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footer6.xml" ContentType="application/vnd.openxmlformats-officedocument.wordprocessingml.footer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Default Extension="wdp" ContentType="image/vnd.ms-photo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D3D" w:rsidRDefault="00C92D3D" w:rsidP="009E2D1E">
      <w:pPr>
        <w:pStyle w:val="aff2"/>
        <w:framePr w:wrap="around" w:vAnchor="page" w:hAnchor="page" w:x="1374" w:y="1027"/>
      </w:pPr>
      <w:r>
        <w:rPr>
          <w:rFonts w:ascii="Times New Roman"/>
          <w:b/>
          <w:bCs/>
        </w:rPr>
        <w:t>ICS</w:t>
      </w:r>
      <w:r w:rsidRPr="004D4DBA">
        <w:rPr>
          <w:rFonts w:hAnsi="黑体" w:cs="黑体" w:hint="eastAsia"/>
          <w:bCs/>
        </w:rPr>
        <w:t xml:space="preserve"> </w:t>
      </w:r>
      <w:r w:rsidR="004D4DBA" w:rsidRPr="004D4DBA">
        <w:rPr>
          <w:rFonts w:hAnsi="黑体" w:cs="黑体"/>
          <w:bCs/>
        </w:rPr>
        <w:t>65.020</w:t>
      </w:r>
    </w:p>
    <w:p w:rsidR="00C92D3D" w:rsidRDefault="00755C18" w:rsidP="009E2D1E">
      <w:pPr>
        <w:pStyle w:val="aff2"/>
        <w:framePr w:wrap="around" w:vAnchor="page" w:hAnchor="page" w:x="1374" w:y="1027"/>
      </w:pPr>
      <w:r w:rsidRPr="00755C18">
        <w:rPr>
          <w:b/>
        </w:rPr>
        <w:pict>
          <v:rect id="BAH" o:spid="_x0000_s1090" style="position:absolute;margin-left:-6pt;margin-top:14.85pt;width:68.25pt;height:15.6pt;z-index:-251652096" stroked="f"/>
        </w:pict>
      </w:r>
      <w:r w:rsidR="004D4DBA" w:rsidRPr="004D4DBA">
        <w:rPr>
          <w:rFonts w:hint="eastAsia"/>
          <w:b/>
        </w:rPr>
        <w:t>B</w:t>
      </w:r>
      <w:r w:rsidR="004D4DBA">
        <w:t xml:space="preserve"> 66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854"/>
      </w:tblGrid>
      <w:tr w:rsidR="00C92D3D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/>
            </w:tblPr>
            <w:tblGrid>
              <w:gridCol w:w="9854"/>
            </w:tblGrid>
            <w:tr w:rsidR="00C92D3D">
              <w:tc>
                <w:tcPr>
                  <w:tcW w:w="98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92D3D" w:rsidRDefault="00755C18" w:rsidP="009E2D1E">
                  <w:pPr>
                    <w:pStyle w:val="aff2"/>
                    <w:framePr w:wrap="around" w:vAnchor="page" w:hAnchor="page" w:x="1374" w:y="1027"/>
                    <w:jc w:val="right"/>
                  </w:pPr>
                  <w:r w:rsidRPr="00755C18">
                    <w:rPr>
                      <w:rFonts w:ascii="Times New Roman"/>
                      <w:b/>
                      <w:bCs/>
                      <w:sz w:val="112"/>
                      <w:szCs w:val="112"/>
                    </w:rPr>
                    <w:pict>
                      <v:rect id="_x0000_s1091" style="position:absolute;left:0;text-align:left;margin-left:-5.25pt;margin-top:0;width:68.25pt;height:15.6pt;z-index:-251651072" stroked="f"/>
                    </w:pict>
                  </w:r>
                  <w:r w:rsidR="00C92D3D">
                    <w:rPr>
                      <w:rFonts w:ascii="Times New Roman"/>
                      <w:b/>
                      <w:bCs/>
                      <w:sz w:val="112"/>
                      <w:szCs w:val="112"/>
                    </w:rPr>
                    <w:t>CSF</w:t>
                  </w:r>
                </w:p>
              </w:tc>
            </w:tr>
          </w:tbl>
          <w:p w:rsidR="00C92D3D" w:rsidRDefault="00C92D3D" w:rsidP="009E2D1E">
            <w:pPr>
              <w:pStyle w:val="aff2"/>
              <w:framePr w:wrap="around" w:vAnchor="page" w:hAnchor="page" w:x="1374" w:y="1027"/>
            </w:pPr>
          </w:p>
        </w:tc>
      </w:tr>
    </w:tbl>
    <w:p w:rsidR="00C92D3D" w:rsidRPr="00B55409" w:rsidRDefault="00C92D3D" w:rsidP="009E2D1E">
      <w:pPr>
        <w:pStyle w:val="af8"/>
        <w:framePr w:w="7714" w:wrap="around" w:x="2311" w:y="3244"/>
        <w:rPr>
          <w:bCs/>
          <w:sz w:val="84"/>
          <w:szCs w:val="84"/>
        </w:rPr>
      </w:pPr>
      <w:r w:rsidRPr="00B55409">
        <w:rPr>
          <w:rFonts w:hAnsi="黑体" w:cs="黑体" w:hint="eastAsia"/>
          <w:bCs/>
          <w:sz w:val="84"/>
          <w:szCs w:val="84"/>
        </w:rPr>
        <w:t>团体标准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356"/>
      </w:tblGrid>
      <w:tr w:rsidR="00C92D3D" w:rsidRPr="00FE2C8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C92D3D" w:rsidRPr="00FE2C82" w:rsidRDefault="00755C18" w:rsidP="009E2D1E">
            <w:pPr>
              <w:pStyle w:val="20"/>
              <w:framePr w:wrap="around" w:x="1695" w:y="4472"/>
              <w:rPr>
                <w:bCs/>
              </w:rPr>
            </w:pPr>
            <w:bookmarkStart w:id="0" w:name="DT"/>
            <w:r w:rsidRPr="00755C18">
              <w:rPr>
                <w:rFonts w:hAnsi="黑体" w:cs="黑体"/>
                <w:bCs/>
              </w:rPr>
              <w:pict>
                <v:line id="直线 3" o:spid="_x0000_s1086" style="position:absolute;left:0;text-align:left;z-index:251660288" from="-13.55pt,40.9pt" to="468.35pt,40.9pt" strokeweight="1pt">
                  <v:fill o:detectmouseclick="t"/>
                </v:line>
              </w:pict>
            </w:r>
            <w:r w:rsidR="00C92D3D" w:rsidRPr="00FE2C82">
              <w:rPr>
                <w:rFonts w:hAnsi="黑体" w:cs="黑体" w:hint="eastAsia"/>
                <w:bCs/>
              </w:rPr>
              <w:t>T/CSF</w:t>
            </w:r>
            <w:r w:rsidRPr="00755C18">
              <w:rPr>
                <w:rFonts w:hAnsi="黑体" w:cs="黑体"/>
                <w:bCs/>
              </w:rPr>
              <w:pict>
                <v:rect id="DT" o:spid="_x0000_s1087" style="position:absolute;left:0;text-align:left;margin-left:372.8pt;margin-top:2.7pt;width:90pt;height:18pt;z-index:-251655168;mso-position-horizontal-relative:text;mso-position-vertical-relative:text" stroked="f"/>
              </w:pict>
            </w:r>
            <w:bookmarkEnd w:id="0"/>
            <w:r w:rsidR="00C92D3D" w:rsidRPr="00FE2C82">
              <w:rPr>
                <w:rFonts w:hAnsi="黑体" w:cs="黑体" w:hint="eastAsia"/>
                <w:bCs/>
              </w:rPr>
              <w:t xml:space="preserve"> ×××-××××</w:t>
            </w:r>
          </w:p>
        </w:tc>
      </w:tr>
    </w:tbl>
    <w:p w:rsidR="00C92D3D" w:rsidRDefault="00C92D3D" w:rsidP="009E2D1E">
      <w:pPr>
        <w:pStyle w:val="afe"/>
        <w:framePr w:h="4897" w:hRule="exact" w:wrap="around"/>
        <w:rPr>
          <w:b/>
          <w:bCs/>
        </w:rPr>
      </w:pPr>
    </w:p>
    <w:p w:rsidR="00C92D3D" w:rsidRPr="00E03337" w:rsidRDefault="00C92D3D" w:rsidP="009E2D1E">
      <w:pPr>
        <w:pStyle w:val="afe"/>
        <w:framePr w:h="4897" w:hRule="exact" w:wrap="around"/>
        <w:rPr>
          <w:bCs/>
          <w:szCs w:val="52"/>
        </w:rPr>
      </w:pPr>
      <w:r w:rsidRPr="00E03337">
        <w:rPr>
          <w:rFonts w:hint="eastAsia"/>
          <w:bCs/>
          <w:szCs w:val="52"/>
        </w:rPr>
        <w:t>核桃品种适应性评价技术规范</w:t>
      </w:r>
    </w:p>
    <w:p w:rsidR="00C92D3D" w:rsidRPr="00E03337" w:rsidRDefault="00C92D3D" w:rsidP="009E2D1E">
      <w:pPr>
        <w:pStyle w:val="afd"/>
        <w:framePr w:h="4897" w:hRule="exact" w:wrap="around"/>
        <w:rPr>
          <w:bCs/>
        </w:rPr>
      </w:pPr>
      <w:r w:rsidRPr="00E03337">
        <w:rPr>
          <w:bCs/>
        </w:rPr>
        <w:t>Technical specifications for adaptability evaluation of walnut cultivars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855"/>
      </w:tblGrid>
      <w:tr w:rsidR="00C92D3D" w:rsidRPr="00952E70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C92D3D" w:rsidRPr="00952E70" w:rsidRDefault="00755C18" w:rsidP="009C7E84">
            <w:pPr>
              <w:pStyle w:val="aff0"/>
              <w:framePr w:h="4897" w:hRule="exact" w:wrap="around"/>
              <w:rPr>
                <w:rFonts w:ascii="Times New Roman"/>
              </w:rPr>
            </w:pPr>
            <w:r>
              <w:rPr>
                <w:rFonts w:ascii="Times New Roman"/>
              </w:rPr>
              <w:pict>
                <v:rect id="RQ" o:spid="_x0000_s1089" style="position:absolute;left:0;text-align:left;margin-left:173.3pt;margin-top:45.15pt;width:150pt;height:20pt;z-index:-251653120" stroked="f">
                  <w10:anchorlock/>
                </v:rect>
              </w:pict>
            </w:r>
            <w:r>
              <w:rPr>
                <w:rFonts w:ascii="Times New Roman"/>
              </w:rPr>
              <w:pict>
                <v:rect id="LB" o:spid="_x0000_s1088" style="position:absolute;left:0;text-align:left;margin-left:193.3pt;margin-top:20.15pt;width:100pt;height:24pt;z-index:-251654144" stroked="f"/>
              </w:pict>
            </w:r>
            <w:r w:rsidR="00C92D3D" w:rsidRPr="00952E70">
              <w:rPr>
                <w:rFonts w:ascii="Times New Roman"/>
              </w:rPr>
              <w:t>（</w:t>
            </w:r>
            <w:r w:rsidR="009C7E84">
              <w:rPr>
                <w:rFonts w:ascii="Times New Roman" w:hint="eastAsia"/>
              </w:rPr>
              <w:t>报</w:t>
            </w:r>
            <w:r w:rsidR="00367163">
              <w:rPr>
                <w:rFonts w:ascii="Times New Roman" w:hint="eastAsia"/>
              </w:rPr>
              <w:t>批</w:t>
            </w:r>
            <w:r w:rsidR="00C92D3D" w:rsidRPr="00952E70">
              <w:rPr>
                <w:rFonts w:ascii="Times New Roman"/>
              </w:rPr>
              <w:t>稿）</w:t>
            </w:r>
          </w:p>
        </w:tc>
      </w:tr>
      <w:tr w:rsidR="00C92D3D" w:rsidRPr="00952E70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C92D3D" w:rsidRPr="00952E70" w:rsidRDefault="00C92D3D">
            <w:pPr>
              <w:pStyle w:val="aff1"/>
              <w:framePr w:h="4897" w:hRule="exact" w:wrap="around"/>
              <w:rPr>
                <w:rFonts w:ascii="Times New Roman"/>
              </w:rPr>
            </w:pPr>
          </w:p>
        </w:tc>
      </w:tr>
    </w:tbl>
    <w:p w:rsidR="00C92D3D" w:rsidRDefault="00C92D3D">
      <w:pPr>
        <w:pStyle w:val="afa"/>
        <w:framePr w:wrap="around"/>
        <w:tabs>
          <w:tab w:val="left" w:pos="3374"/>
        </w:tabs>
      </w:pPr>
    </w:p>
    <w:p w:rsidR="00C92D3D" w:rsidRDefault="00C92D3D">
      <w:pPr>
        <w:pStyle w:val="afa"/>
        <w:framePr w:wrap="around"/>
        <w:tabs>
          <w:tab w:val="left" w:pos="3374"/>
        </w:tabs>
      </w:pPr>
    </w:p>
    <w:p w:rsidR="00C92D3D" w:rsidRDefault="00C92D3D">
      <w:pPr>
        <w:pStyle w:val="afa"/>
        <w:framePr w:wrap="around"/>
        <w:tabs>
          <w:tab w:val="left" w:pos="3374"/>
        </w:tabs>
      </w:pPr>
    </w:p>
    <w:p w:rsidR="00C92D3D" w:rsidRPr="00711074" w:rsidRDefault="00C92D3D" w:rsidP="009E2D1E">
      <w:pPr>
        <w:pStyle w:val="aff"/>
        <w:framePr w:h="752" w:hRule="exact" w:wrap="around" w:x="2330" w:y="13725"/>
        <w:rPr>
          <w:szCs w:val="28"/>
        </w:rPr>
      </w:pPr>
      <w:r w:rsidRPr="00711074">
        <w:rPr>
          <w:rStyle w:val="af9"/>
          <w:rFonts w:hint="eastAsia"/>
          <w:bCs/>
        </w:rPr>
        <w:t>中国林学会 发布</w:t>
      </w:r>
    </w:p>
    <w:p w:rsidR="00C92D3D" w:rsidRDefault="00C92D3D"/>
    <w:p w:rsidR="00C92D3D" w:rsidRDefault="00755C18" w:rsidP="0093309C">
      <w:pPr>
        <w:tabs>
          <w:tab w:val="left" w:pos="3237"/>
        </w:tabs>
      </w:pPr>
      <w:r w:rsidRPr="00755C18">
        <w:rPr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fmFrame6" o:spid="_x0000_s1093" type="#_x0000_t202" style="position:absolute;left:0;text-align:left;margin-left:317.6pt;margin-top:609.2pt;width:159pt;height:24.6pt;z-index:251667456;mso-position-horizontal-relative:margin;mso-position-vertical-relative:margin" stroked="f">
            <v:textbox style="mso-next-textbox:#fmFrame6" inset="0,0,0,0">
              <w:txbxContent>
                <w:p w:rsidR="00AB78F5" w:rsidRPr="00BC16E9" w:rsidRDefault="00AB78F5">
                  <w:pPr>
                    <w:pStyle w:val="afc"/>
                    <w:rPr>
                      <w:bCs/>
                      <w:szCs w:val="28"/>
                    </w:rPr>
                  </w:pPr>
                  <w:r w:rsidRPr="00BC16E9">
                    <w:rPr>
                      <w:rFonts w:ascii="黑体" w:hAnsi="黑体" w:cs="黑体" w:hint="eastAsia"/>
                      <w:bCs/>
                      <w:szCs w:val="28"/>
                    </w:rPr>
                    <w:t>××××-××-××</w:t>
                  </w:r>
                  <w:r w:rsidRPr="00BC16E9">
                    <w:rPr>
                      <w:rFonts w:hint="eastAsia"/>
                      <w:bCs/>
                      <w:szCs w:val="28"/>
                    </w:rPr>
                    <w:t>实施</w:t>
                  </w:r>
                </w:p>
              </w:txbxContent>
            </v:textbox>
            <w10:wrap anchorx="margin" anchory="margin"/>
            <w10:anchorlock/>
          </v:shape>
        </w:pict>
      </w:r>
      <w:r w:rsidRPr="00755C18">
        <w:rPr>
          <w:sz w:val="32"/>
          <w:szCs w:val="32"/>
        </w:rPr>
        <w:pict>
          <v:shape id="fmFrame5" o:spid="_x0000_s1092" type="#_x0000_t202" style="position:absolute;left:0;text-align:left;margin-left:-2.1pt;margin-top:608.05pt;width:159pt;height:24.6pt;z-index:251666432;mso-position-horizontal-relative:margin;mso-position-vertical-relative:margin" stroked="f">
            <v:textbox inset="0,0,0,0">
              <w:txbxContent>
                <w:p w:rsidR="00AB78F5" w:rsidRPr="00BC16E9" w:rsidRDefault="00AB78F5">
                  <w:pPr>
                    <w:pStyle w:val="afb"/>
                    <w:rPr>
                      <w:bCs/>
                      <w:szCs w:val="28"/>
                    </w:rPr>
                  </w:pPr>
                  <w:r w:rsidRPr="00BC16E9">
                    <w:rPr>
                      <w:rFonts w:ascii="黑体" w:hAnsi="黑体" w:cs="黑体" w:hint="eastAsia"/>
                      <w:bCs/>
                      <w:szCs w:val="28"/>
                    </w:rPr>
                    <w:t>××××-××-××</w:t>
                  </w:r>
                  <w:r w:rsidRPr="00BC16E9">
                    <w:rPr>
                      <w:rFonts w:hint="eastAsia"/>
                      <w:bCs/>
                      <w:szCs w:val="28"/>
                    </w:rPr>
                    <w:t>发布</w:t>
                  </w:r>
                </w:p>
              </w:txbxContent>
            </v:textbox>
            <w10:wrap anchorx="margin" anchory="margin"/>
            <w10:anchorlock/>
          </v:shape>
        </w:pict>
      </w:r>
      <w:r w:rsidR="0093309C">
        <w:tab/>
      </w:r>
    </w:p>
    <w:p w:rsidR="00C92D3D" w:rsidRDefault="00755C18"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自选图形 9" o:spid="_x0000_s1094" type="#_x0000_t32" style="position:absolute;left:0;text-align:left;margin-left:-3.35pt;margin-top:354.95pt;width:481.9pt;height:0;z-index:251668480" strokeweight="1pt">
            <v:fill o:detectmouseclick="t"/>
          </v:shape>
        </w:pict>
      </w:r>
    </w:p>
    <w:p w:rsidR="00637735" w:rsidRDefault="00637735" w:rsidP="00A34BE0">
      <w:pPr>
        <w:widowControl/>
        <w:spacing w:line="288" w:lineRule="auto"/>
        <w:jc w:val="center"/>
        <w:rPr>
          <w:kern w:val="0"/>
          <w:lang w:val="en-GB"/>
        </w:rPr>
      </w:pPr>
    </w:p>
    <w:p w:rsidR="00637735" w:rsidRDefault="00637735" w:rsidP="00A34BE0">
      <w:pPr>
        <w:widowControl/>
        <w:spacing w:line="288" w:lineRule="auto"/>
        <w:jc w:val="center"/>
        <w:rPr>
          <w:kern w:val="0"/>
          <w:lang w:val="en-GB"/>
        </w:rPr>
      </w:pPr>
    </w:p>
    <w:p w:rsidR="00637735" w:rsidRDefault="00637735" w:rsidP="00A34BE0">
      <w:pPr>
        <w:widowControl/>
        <w:spacing w:line="288" w:lineRule="auto"/>
        <w:jc w:val="center"/>
        <w:rPr>
          <w:kern w:val="0"/>
          <w:lang w:val="en-GB"/>
        </w:rPr>
      </w:pPr>
    </w:p>
    <w:p w:rsidR="00637735" w:rsidRPr="00D50648" w:rsidRDefault="00755C18" w:rsidP="00A34BE0">
      <w:pPr>
        <w:widowControl/>
        <w:spacing w:line="288" w:lineRule="auto"/>
        <w:jc w:val="center"/>
        <w:rPr>
          <w:kern w:val="0"/>
          <w:lang w:val="en-GB"/>
        </w:rPr>
      </w:pPr>
      <w:r w:rsidRPr="00755C18">
        <w:rPr>
          <w:rFonts w:ascii="Times New Roman"/>
          <w:noProof/>
        </w:rPr>
        <w:pict>
          <v:shape id="_x0000_s1095" type="#_x0000_t32" style="position:absolute;left:0;text-align:left;margin-left:-3.35pt;margin-top:22.45pt;width:481.9pt;height:0;z-index:251669504" strokeweight="1pt">
            <v:fill o:detectmouseclick="t"/>
          </v:shape>
        </w:pict>
      </w:r>
    </w:p>
    <w:p w:rsidR="008E1859" w:rsidRPr="00D50648" w:rsidRDefault="008E1859" w:rsidP="008E1859">
      <w:pPr>
        <w:widowControl/>
        <w:spacing w:line="288" w:lineRule="auto"/>
        <w:ind w:firstLineChars="200" w:firstLine="420"/>
        <w:rPr>
          <w:kern w:val="0"/>
          <w:lang w:val="en-GB"/>
        </w:rPr>
        <w:sectPr w:rsidR="008E1859" w:rsidRPr="00D50648" w:rsidSect="0063773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1134" w:bottom="1134" w:left="1418" w:header="709" w:footer="709" w:gutter="0"/>
          <w:cols w:space="708"/>
          <w:docGrid w:linePitch="360"/>
        </w:sectPr>
      </w:pPr>
    </w:p>
    <w:p w:rsidR="004A0EC6" w:rsidRPr="00D50648" w:rsidRDefault="004A0EC6" w:rsidP="004A0EC6">
      <w:pPr>
        <w:spacing w:line="360" w:lineRule="auto"/>
        <w:jc w:val="center"/>
        <w:rPr>
          <w:rFonts w:ascii="Times New Roman" w:eastAsia="黑体" w:hAnsi="Times New Roman"/>
          <w:kern w:val="0"/>
          <w:sz w:val="32"/>
          <w:szCs w:val="36"/>
        </w:rPr>
      </w:pPr>
      <w:r w:rsidRPr="00D50648">
        <w:rPr>
          <w:rFonts w:ascii="Times New Roman" w:eastAsia="黑体" w:hAnsi="Times New Roman"/>
          <w:kern w:val="0"/>
          <w:sz w:val="32"/>
          <w:szCs w:val="36"/>
        </w:rPr>
        <w:lastRenderedPageBreak/>
        <w:t>目</w:t>
      </w:r>
      <w:r w:rsidR="00CC140A">
        <w:rPr>
          <w:rFonts w:ascii="Times New Roman" w:eastAsia="黑体" w:hAnsi="Times New Roman" w:hint="eastAsia"/>
          <w:kern w:val="0"/>
          <w:sz w:val="32"/>
          <w:szCs w:val="36"/>
        </w:rPr>
        <w:t xml:space="preserve">  </w:t>
      </w:r>
      <w:r w:rsidRPr="00D50648">
        <w:rPr>
          <w:rFonts w:ascii="Times New Roman" w:eastAsia="黑体" w:hAnsi="Times New Roman"/>
          <w:kern w:val="0"/>
          <w:sz w:val="32"/>
          <w:szCs w:val="36"/>
        </w:rPr>
        <w:t>次</w:t>
      </w:r>
    </w:p>
    <w:p w:rsidR="0098386D" w:rsidRPr="00CC140A" w:rsidRDefault="00755C18" w:rsidP="004A042B">
      <w:pPr>
        <w:pStyle w:val="2"/>
        <w:rPr>
          <w:rFonts w:ascii="宋体" w:hAnsi="宋体"/>
          <w:noProof/>
        </w:rPr>
      </w:pPr>
      <w:r w:rsidRPr="00755C18">
        <w:rPr>
          <w:rFonts w:ascii="宋体" w:hAnsi="宋体"/>
        </w:rPr>
        <w:fldChar w:fldCharType="begin"/>
      </w:r>
      <w:r w:rsidR="004A0EC6" w:rsidRPr="00CC140A">
        <w:rPr>
          <w:rFonts w:ascii="宋体" w:hAnsi="宋体"/>
        </w:rPr>
        <w:instrText xml:space="preserve"> TOC \o "1-3" \h \z \u </w:instrText>
      </w:r>
      <w:r w:rsidRPr="00755C18">
        <w:rPr>
          <w:rFonts w:ascii="宋体" w:hAnsi="宋体"/>
        </w:rPr>
        <w:fldChar w:fldCharType="separate"/>
      </w:r>
      <w:hyperlink w:anchor="_Toc75854736" w:history="1">
        <w:r w:rsidR="0098386D" w:rsidRPr="00CC140A">
          <w:rPr>
            <w:rStyle w:val="af7"/>
            <w:rFonts w:ascii="宋体" w:hAnsi="宋体"/>
            <w:noProof/>
          </w:rPr>
          <w:t>1 范围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_Toc75854736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1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4A042B">
      <w:pPr>
        <w:pStyle w:val="2"/>
        <w:rPr>
          <w:rFonts w:ascii="宋体" w:hAnsi="宋体"/>
          <w:noProof/>
        </w:rPr>
      </w:pPr>
      <w:hyperlink w:anchor="_Toc75854737" w:history="1">
        <w:r w:rsidR="0098386D" w:rsidRPr="00CC140A">
          <w:rPr>
            <w:rStyle w:val="af7"/>
            <w:rFonts w:ascii="宋体" w:hAnsi="宋体"/>
            <w:noProof/>
          </w:rPr>
          <w:t>2 规范性引用文件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_Toc75854737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1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4A042B">
      <w:pPr>
        <w:pStyle w:val="2"/>
        <w:rPr>
          <w:rFonts w:ascii="宋体" w:hAnsi="宋体"/>
          <w:noProof/>
        </w:rPr>
      </w:pPr>
      <w:hyperlink w:anchor="_Toc75854738" w:history="1">
        <w:r w:rsidR="0098386D" w:rsidRPr="00CC140A">
          <w:rPr>
            <w:rStyle w:val="af7"/>
            <w:rFonts w:ascii="宋体" w:hAnsi="宋体"/>
            <w:noProof/>
          </w:rPr>
          <w:t>3 术语和定义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_Toc75854738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1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4A042B">
      <w:pPr>
        <w:pStyle w:val="2"/>
        <w:rPr>
          <w:rFonts w:ascii="宋体" w:hAnsi="宋体"/>
          <w:noProof/>
        </w:rPr>
      </w:pPr>
      <w:hyperlink w:anchor="_Toc75854739" w:history="1">
        <w:r w:rsidR="0098386D" w:rsidRPr="00CC140A">
          <w:rPr>
            <w:rStyle w:val="af7"/>
            <w:rFonts w:ascii="宋体" w:hAnsi="宋体"/>
            <w:noProof/>
          </w:rPr>
          <w:t>4 技术要求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_Toc75854739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2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656409">
      <w:pPr>
        <w:pStyle w:val="3"/>
        <w:rPr>
          <w:rFonts w:ascii="宋体" w:hAnsi="宋体"/>
          <w:noProof/>
        </w:rPr>
      </w:pPr>
      <w:hyperlink w:anchor="_Toc75854740" w:history="1">
        <w:r w:rsidR="0098386D" w:rsidRPr="00CC140A">
          <w:rPr>
            <w:rStyle w:val="af7"/>
            <w:rFonts w:ascii="宋体" w:hAnsi="宋体"/>
            <w:noProof/>
          </w:rPr>
          <w:t>4.1 立地条件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_Toc75854740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2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656409">
      <w:pPr>
        <w:pStyle w:val="3"/>
        <w:rPr>
          <w:rFonts w:ascii="宋体" w:hAnsi="宋体"/>
          <w:noProof/>
        </w:rPr>
      </w:pPr>
      <w:hyperlink w:anchor="_Toc75854741" w:history="1">
        <w:r w:rsidR="0098386D" w:rsidRPr="00CC140A">
          <w:rPr>
            <w:rStyle w:val="af7"/>
            <w:rFonts w:ascii="宋体" w:hAnsi="宋体"/>
            <w:noProof/>
          </w:rPr>
          <w:t>4.2 调查对象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_Toc75854741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2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656409">
      <w:pPr>
        <w:pStyle w:val="3"/>
        <w:rPr>
          <w:rFonts w:ascii="宋体" w:hAnsi="宋体"/>
          <w:noProof/>
        </w:rPr>
      </w:pPr>
      <w:hyperlink w:anchor="_Toc75854742" w:history="1">
        <w:r w:rsidR="0098386D" w:rsidRPr="00CC140A">
          <w:rPr>
            <w:rStyle w:val="af7"/>
            <w:rFonts w:ascii="宋体" w:hAnsi="宋体"/>
            <w:noProof/>
          </w:rPr>
          <w:t>4.3 调查时间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_Toc75854742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2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656409">
      <w:pPr>
        <w:pStyle w:val="3"/>
        <w:rPr>
          <w:rFonts w:ascii="宋体" w:hAnsi="宋体"/>
          <w:noProof/>
        </w:rPr>
      </w:pPr>
      <w:hyperlink w:anchor="_Toc75854743" w:history="1">
        <w:r w:rsidR="0098386D" w:rsidRPr="00CC140A">
          <w:rPr>
            <w:rStyle w:val="af7"/>
            <w:rFonts w:ascii="宋体" w:hAnsi="宋体"/>
            <w:noProof/>
          </w:rPr>
          <w:t>4.4 调查内容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_Toc75854743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2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656409">
      <w:pPr>
        <w:pStyle w:val="3"/>
        <w:rPr>
          <w:rFonts w:ascii="宋体" w:hAnsi="宋体"/>
          <w:noProof/>
        </w:rPr>
      </w:pPr>
      <w:hyperlink w:anchor="_Toc75854744" w:history="1">
        <w:r w:rsidR="0098386D" w:rsidRPr="00CC140A">
          <w:rPr>
            <w:rStyle w:val="af7"/>
            <w:rFonts w:ascii="宋体" w:hAnsi="宋体"/>
            <w:noProof/>
          </w:rPr>
          <w:t>4.5 调查方法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_Toc75854744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3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656409">
      <w:pPr>
        <w:pStyle w:val="3"/>
        <w:rPr>
          <w:rFonts w:ascii="宋体" w:hAnsi="宋体"/>
          <w:noProof/>
        </w:rPr>
      </w:pPr>
      <w:hyperlink w:anchor="_Toc75854745" w:history="1">
        <w:r w:rsidR="0098386D" w:rsidRPr="00CC140A">
          <w:rPr>
            <w:rStyle w:val="af7"/>
            <w:rFonts w:ascii="宋体" w:hAnsi="宋体"/>
            <w:noProof/>
          </w:rPr>
          <w:t>4.6 鉴定评价指标体系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_Toc75854745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3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4A042B">
      <w:pPr>
        <w:pStyle w:val="2"/>
        <w:rPr>
          <w:rFonts w:ascii="宋体" w:hAnsi="宋体"/>
          <w:noProof/>
        </w:rPr>
      </w:pPr>
      <w:hyperlink w:anchor="_Toc75854746" w:history="1">
        <w:r w:rsidR="0098386D" w:rsidRPr="00CC140A">
          <w:rPr>
            <w:rStyle w:val="af7"/>
            <w:rFonts w:ascii="宋体" w:hAnsi="宋体"/>
            <w:noProof/>
          </w:rPr>
          <w:t>5 鉴定评价方法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_Toc75854746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3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656409">
      <w:pPr>
        <w:pStyle w:val="3"/>
        <w:rPr>
          <w:rFonts w:ascii="宋体" w:hAnsi="宋体"/>
          <w:noProof/>
        </w:rPr>
      </w:pPr>
      <w:hyperlink w:anchor="_Toc75854748" w:history="1">
        <w:r w:rsidR="0098386D" w:rsidRPr="00CC140A">
          <w:rPr>
            <w:rStyle w:val="af7"/>
            <w:rFonts w:ascii="宋体" w:hAnsi="宋体"/>
            <w:noProof/>
          </w:rPr>
          <w:t>5.1 基本信息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_Toc75854748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3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656409">
      <w:pPr>
        <w:pStyle w:val="3"/>
        <w:rPr>
          <w:rFonts w:ascii="宋体" w:hAnsi="宋体"/>
          <w:noProof/>
        </w:rPr>
      </w:pPr>
      <w:hyperlink w:anchor="_Toc75854749" w:history="1">
        <w:r w:rsidR="0098386D" w:rsidRPr="00CC140A">
          <w:rPr>
            <w:rStyle w:val="af7"/>
            <w:rFonts w:ascii="宋体" w:hAnsi="宋体"/>
            <w:noProof/>
          </w:rPr>
          <w:t>5.2 植物学特征和生物学特性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_Toc75854749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5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656409">
      <w:pPr>
        <w:pStyle w:val="3"/>
        <w:rPr>
          <w:rFonts w:ascii="宋体" w:hAnsi="宋体"/>
          <w:noProof/>
        </w:rPr>
      </w:pPr>
      <w:hyperlink w:anchor="_Toc75854750" w:history="1">
        <w:r w:rsidR="0098386D" w:rsidRPr="00CC140A">
          <w:rPr>
            <w:rStyle w:val="af7"/>
            <w:rFonts w:ascii="宋体" w:hAnsi="宋体"/>
            <w:noProof/>
          </w:rPr>
          <w:t>5.3 果实特性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_Toc75854750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8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656409">
      <w:pPr>
        <w:pStyle w:val="3"/>
        <w:rPr>
          <w:rFonts w:ascii="宋体" w:hAnsi="宋体"/>
          <w:noProof/>
        </w:rPr>
      </w:pPr>
      <w:hyperlink w:anchor="_Toc75854751" w:history="1">
        <w:r w:rsidR="0098386D" w:rsidRPr="00CC140A">
          <w:rPr>
            <w:rStyle w:val="af7"/>
            <w:rFonts w:ascii="宋体" w:hAnsi="宋体"/>
            <w:noProof/>
          </w:rPr>
          <w:t>5.4 抗逆性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_Toc75854751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11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656409">
      <w:pPr>
        <w:pStyle w:val="3"/>
        <w:rPr>
          <w:rFonts w:ascii="宋体" w:hAnsi="宋体"/>
          <w:noProof/>
        </w:rPr>
      </w:pPr>
      <w:hyperlink w:anchor="_Toc75854755" w:history="1">
        <w:r w:rsidR="0098386D" w:rsidRPr="00CC140A">
          <w:rPr>
            <w:rStyle w:val="af7"/>
            <w:rFonts w:ascii="宋体" w:hAnsi="宋体"/>
            <w:noProof/>
          </w:rPr>
          <w:t>5.5 抗病虫性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_Toc75854755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12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656409">
      <w:pPr>
        <w:pStyle w:val="3"/>
        <w:rPr>
          <w:rFonts w:ascii="宋体" w:hAnsi="宋体"/>
          <w:noProof/>
        </w:rPr>
      </w:pPr>
      <w:hyperlink w:anchor="_Toc75854756" w:history="1">
        <w:r w:rsidR="0098386D" w:rsidRPr="00CC140A">
          <w:rPr>
            <w:rStyle w:val="af7"/>
            <w:rFonts w:ascii="宋体" w:hAnsi="宋体"/>
            <w:noProof/>
          </w:rPr>
          <w:t>5.6 市场评价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_Toc75854756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13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4A042B">
      <w:pPr>
        <w:pStyle w:val="2"/>
        <w:rPr>
          <w:rFonts w:ascii="宋体" w:hAnsi="宋体"/>
          <w:noProof/>
        </w:rPr>
      </w:pPr>
      <w:hyperlink w:anchor="_Toc75854759" w:history="1">
        <w:r w:rsidR="0098386D" w:rsidRPr="00CC140A">
          <w:rPr>
            <w:rStyle w:val="af7"/>
            <w:rFonts w:ascii="宋体" w:hAnsi="宋体"/>
            <w:noProof/>
          </w:rPr>
          <w:t>6 数据处理与评价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_Toc75854759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14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656409">
      <w:pPr>
        <w:pStyle w:val="3"/>
        <w:rPr>
          <w:rFonts w:ascii="宋体" w:hAnsi="宋体"/>
          <w:noProof/>
        </w:rPr>
      </w:pPr>
      <w:hyperlink w:anchor="_Toc75854760" w:history="1">
        <w:r w:rsidR="0098386D" w:rsidRPr="00CC140A">
          <w:rPr>
            <w:rStyle w:val="af7"/>
            <w:rFonts w:ascii="宋体" w:hAnsi="宋体"/>
            <w:noProof/>
          </w:rPr>
          <w:t>6.1 数据处理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_Toc75854760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14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656409">
      <w:pPr>
        <w:pStyle w:val="3"/>
        <w:rPr>
          <w:rFonts w:ascii="宋体" w:hAnsi="宋体"/>
          <w:noProof/>
        </w:rPr>
      </w:pPr>
      <w:hyperlink w:anchor="_Toc75854761" w:history="1">
        <w:r w:rsidR="0098386D" w:rsidRPr="00CC140A">
          <w:rPr>
            <w:rStyle w:val="af7"/>
            <w:rFonts w:ascii="宋体" w:hAnsi="宋体"/>
            <w:noProof/>
          </w:rPr>
          <w:t>6.2 评价方法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_Toc75854761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14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656409">
      <w:pPr>
        <w:pStyle w:val="3"/>
        <w:rPr>
          <w:rFonts w:ascii="宋体" w:hAnsi="宋体"/>
          <w:noProof/>
        </w:rPr>
      </w:pPr>
      <w:hyperlink w:anchor="_Toc75854762" w:history="1">
        <w:r w:rsidR="0098386D" w:rsidRPr="00CC140A">
          <w:rPr>
            <w:rStyle w:val="af7"/>
            <w:rFonts w:ascii="宋体" w:hAnsi="宋体"/>
            <w:noProof/>
          </w:rPr>
          <w:t>6.3 评价结论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_Toc75854762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15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4A042B">
      <w:pPr>
        <w:pStyle w:val="2"/>
        <w:rPr>
          <w:rFonts w:ascii="宋体" w:hAnsi="宋体"/>
          <w:noProof/>
        </w:rPr>
      </w:pPr>
      <w:hyperlink w:anchor="_Toc75854763" w:history="1">
        <w:r w:rsidR="0098386D" w:rsidRPr="00CC140A">
          <w:rPr>
            <w:rStyle w:val="af7"/>
            <w:rFonts w:ascii="宋体" w:hAnsi="宋体"/>
            <w:noProof/>
          </w:rPr>
          <w:t>附录A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_Toc75854763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16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4A042B">
      <w:pPr>
        <w:pStyle w:val="2"/>
        <w:rPr>
          <w:rFonts w:ascii="宋体" w:hAnsi="宋体"/>
          <w:noProof/>
        </w:rPr>
      </w:pPr>
      <w:hyperlink w:anchor="_Toc75854764" w:history="1">
        <w:r w:rsidR="0098386D" w:rsidRPr="00CC140A">
          <w:rPr>
            <w:rStyle w:val="af7"/>
            <w:rFonts w:ascii="宋体" w:hAnsi="宋体"/>
            <w:noProof/>
          </w:rPr>
          <w:t>附录B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_Toc75854764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19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98386D" w:rsidRPr="00CC140A" w:rsidRDefault="00755C18" w:rsidP="004A042B">
      <w:pPr>
        <w:pStyle w:val="2"/>
        <w:rPr>
          <w:rFonts w:ascii="宋体" w:hAnsi="宋体"/>
          <w:noProof/>
        </w:rPr>
      </w:pPr>
      <w:hyperlink w:anchor="_Toc75854765" w:history="1">
        <w:r w:rsidR="0098386D" w:rsidRPr="00CC140A">
          <w:rPr>
            <w:rStyle w:val="af7"/>
            <w:rFonts w:ascii="宋体" w:hAnsi="宋体"/>
            <w:noProof/>
          </w:rPr>
          <w:t>附录C</w:t>
        </w:r>
        <w:r w:rsidR="0098386D" w:rsidRPr="00CC140A">
          <w:rPr>
            <w:rFonts w:ascii="宋体" w:hAnsi="宋体"/>
            <w:noProof/>
            <w:webHidden/>
          </w:rPr>
          <w:tab/>
        </w:r>
        <w:r w:rsidRPr="00CC140A">
          <w:rPr>
            <w:rFonts w:ascii="宋体" w:hAnsi="宋体"/>
            <w:noProof/>
            <w:webHidden/>
          </w:rPr>
          <w:fldChar w:fldCharType="begin"/>
        </w:r>
        <w:r w:rsidR="0098386D" w:rsidRPr="00CC140A">
          <w:rPr>
            <w:rFonts w:ascii="宋体" w:hAnsi="宋体"/>
            <w:noProof/>
            <w:webHidden/>
          </w:rPr>
          <w:instrText xml:space="preserve"> PAGEREF _Toc75854765 \h </w:instrText>
        </w:r>
        <w:r w:rsidRPr="00CC140A">
          <w:rPr>
            <w:rFonts w:ascii="宋体" w:hAnsi="宋体"/>
            <w:noProof/>
            <w:webHidden/>
          </w:rPr>
        </w:r>
        <w:r w:rsidRPr="00CC140A">
          <w:rPr>
            <w:rFonts w:ascii="宋体" w:hAnsi="宋体"/>
            <w:noProof/>
            <w:webHidden/>
          </w:rPr>
          <w:fldChar w:fldCharType="separate"/>
        </w:r>
        <w:r w:rsidR="002A6845" w:rsidRPr="00CC140A">
          <w:rPr>
            <w:rFonts w:ascii="宋体" w:hAnsi="宋体"/>
            <w:noProof/>
            <w:webHidden/>
          </w:rPr>
          <w:t>24</w:t>
        </w:r>
        <w:r w:rsidRPr="00CC140A">
          <w:rPr>
            <w:rFonts w:ascii="宋体" w:hAnsi="宋体"/>
            <w:noProof/>
            <w:webHidden/>
          </w:rPr>
          <w:fldChar w:fldCharType="end"/>
        </w:r>
      </w:hyperlink>
    </w:p>
    <w:p w:rsidR="004A0EC6" w:rsidRDefault="00755C18" w:rsidP="004A0EC6">
      <w:pPr>
        <w:spacing w:line="360" w:lineRule="auto"/>
        <w:rPr>
          <w:rFonts w:ascii="宋体" w:hAnsi="宋体" w:hint="eastAsia"/>
          <w:b/>
          <w:bCs/>
          <w:lang w:val="zh-CN"/>
        </w:rPr>
      </w:pPr>
      <w:r w:rsidRPr="00CC140A">
        <w:rPr>
          <w:rFonts w:ascii="宋体" w:hAnsi="宋体"/>
          <w:b/>
          <w:bCs/>
          <w:lang w:val="zh-CN"/>
        </w:rPr>
        <w:fldChar w:fldCharType="end"/>
      </w:r>
    </w:p>
    <w:p w:rsidR="005D1DA7" w:rsidRDefault="005D1DA7" w:rsidP="004A0EC6">
      <w:pPr>
        <w:spacing w:line="360" w:lineRule="auto"/>
        <w:rPr>
          <w:rFonts w:ascii="宋体" w:hAnsi="宋体" w:hint="eastAsia"/>
          <w:b/>
          <w:bCs/>
          <w:lang w:val="zh-CN"/>
        </w:rPr>
      </w:pPr>
    </w:p>
    <w:p w:rsidR="005D1DA7" w:rsidRDefault="005D1DA7" w:rsidP="004A0EC6">
      <w:pPr>
        <w:spacing w:line="360" w:lineRule="auto"/>
        <w:rPr>
          <w:rFonts w:ascii="宋体" w:hAnsi="宋体" w:hint="eastAsia"/>
          <w:b/>
          <w:bCs/>
          <w:lang w:val="zh-CN"/>
        </w:rPr>
      </w:pPr>
    </w:p>
    <w:p w:rsidR="005D1DA7" w:rsidRDefault="005D1DA7" w:rsidP="004A0EC6">
      <w:pPr>
        <w:spacing w:line="360" w:lineRule="auto"/>
        <w:rPr>
          <w:rFonts w:ascii="宋体" w:hAnsi="宋体" w:hint="eastAsia"/>
          <w:b/>
          <w:bCs/>
          <w:lang w:val="zh-CN"/>
        </w:rPr>
      </w:pPr>
    </w:p>
    <w:p w:rsidR="005D1DA7" w:rsidRDefault="005D1DA7" w:rsidP="004A0EC6">
      <w:pPr>
        <w:spacing w:line="360" w:lineRule="auto"/>
        <w:rPr>
          <w:rFonts w:ascii="宋体" w:hAnsi="宋体" w:hint="eastAsia"/>
          <w:b/>
          <w:bCs/>
          <w:lang w:val="zh-CN"/>
        </w:rPr>
      </w:pPr>
    </w:p>
    <w:p w:rsidR="005D1DA7" w:rsidRDefault="005D1DA7" w:rsidP="004A0EC6">
      <w:pPr>
        <w:spacing w:line="360" w:lineRule="auto"/>
        <w:rPr>
          <w:rFonts w:ascii="宋体" w:hAnsi="宋体" w:hint="eastAsia"/>
          <w:b/>
          <w:bCs/>
          <w:lang w:val="zh-CN"/>
        </w:rPr>
      </w:pPr>
    </w:p>
    <w:p w:rsidR="005D1DA7" w:rsidRDefault="005D1DA7" w:rsidP="004A0EC6">
      <w:pPr>
        <w:spacing w:line="360" w:lineRule="auto"/>
        <w:rPr>
          <w:rFonts w:ascii="宋体" w:hAnsi="宋体" w:hint="eastAsia"/>
          <w:b/>
          <w:bCs/>
          <w:lang w:val="zh-CN"/>
        </w:rPr>
      </w:pPr>
    </w:p>
    <w:p w:rsidR="005D1DA7" w:rsidRDefault="005D1DA7" w:rsidP="004A0EC6">
      <w:pPr>
        <w:spacing w:line="360" w:lineRule="auto"/>
        <w:rPr>
          <w:rFonts w:ascii="宋体" w:hAnsi="宋体" w:hint="eastAsia"/>
          <w:b/>
          <w:bCs/>
          <w:lang w:val="zh-CN"/>
        </w:rPr>
      </w:pPr>
    </w:p>
    <w:p w:rsidR="005D1DA7" w:rsidRDefault="005D1DA7" w:rsidP="004A0EC6">
      <w:pPr>
        <w:spacing w:line="360" w:lineRule="auto"/>
        <w:rPr>
          <w:rFonts w:ascii="宋体" w:hAnsi="宋体" w:hint="eastAsia"/>
          <w:b/>
          <w:bCs/>
          <w:lang w:val="zh-CN"/>
        </w:rPr>
      </w:pPr>
    </w:p>
    <w:p w:rsidR="005D1DA7" w:rsidRDefault="005D1DA7" w:rsidP="004A0EC6">
      <w:pPr>
        <w:spacing w:line="360" w:lineRule="auto"/>
        <w:rPr>
          <w:rFonts w:ascii="宋体" w:hAnsi="宋体" w:hint="eastAsia"/>
          <w:b/>
          <w:bCs/>
          <w:lang w:val="zh-CN"/>
        </w:rPr>
      </w:pPr>
    </w:p>
    <w:p w:rsidR="005D1DA7" w:rsidRDefault="005D1DA7" w:rsidP="004A0EC6">
      <w:pPr>
        <w:spacing w:line="360" w:lineRule="auto"/>
        <w:rPr>
          <w:rFonts w:ascii="宋体" w:hAnsi="宋体" w:hint="eastAsia"/>
          <w:b/>
          <w:bCs/>
          <w:lang w:val="zh-CN"/>
        </w:rPr>
      </w:pPr>
    </w:p>
    <w:p w:rsidR="005D1DA7" w:rsidRDefault="005D1DA7" w:rsidP="004A0EC6">
      <w:pPr>
        <w:spacing w:line="360" w:lineRule="auto"/>
        <w:rPr>
          <w:rFonts w:ascii="宋体" w:hAnsi="宋体" w:hint="eastAsia"/>
          <w:b/>
          <w:bCs/>
          <w:lang w:val="zh-CN"/>
        </w:rPr>
      </w:pPr>
    </w:p>
    <w:p w:rsidR="005D1DA7" w:rsidRPr="00D50648" w:rsidRDefault="005D1DA7" w:rsidP="005D1DA7">
      <w:pPr>
        <w:spacing w:line="360" w:lineRule="auto"/>
        <w:jc w:val="center"/>
        <w:rPr>
          <w:rFonts w:ascii="Times New Roman" w:eastAsia="黑体" w:hAnsi="Times New Roman"/>
          <w:kern w:val="0"/>
          <w:sz w:val="32"/>
          <w:szCs w:val="36"/>
        </w:rPr>
      </w:pPr>
      <w:r w:rsidRPr="00D50648">
        <w:rPr>
          <w:rFonts w:ascii="Times New Roman" w:eastAsia="黑体" w:hAnsi="Times New Roman"/>
          <w:kern w:val="0"/>
          <w:sz w:val="32"/>
          <w:szCs w:val="36"/>
        </w:rPr>
        <w:lastRenderedPageBreak/>
        <w:t>前</w:t>
      </w:r>
      <w:r>
        <w:rPr>
          <w:rFonts w:ascii="Times New Roman" w:eastAsia="黑体" w:hAnsi="Times New Roman" w:hint="eastAsia"/>
          <w:kern w:val="0"/>
          <w:sz w:val="32"/>
          <w:szCs w:val="36"/>
        </w:rPr>
        <w:t xml:space="preserve">  </w:t>
      </w:r>
      <w:r w:rsidRPr="00D50648">
        <w:rPr>
          <w:rFonts w:ascii="Times New Roman" w:eastAsia="黑体" w:hAnsi="Times New Roman"/>
          <w:kern w:val="0"/>
          <w:sz w:val="32"/>
          <w:szCs w:val="36"/>
        </w:rPr>
        <w:t>言</w:t>
      </w:r>
    </w:p>
    <w:p w:rsidR="005D1DA7" w:rsidRPr="00D50648" w:rsidRDefault="005D1DA7" w:rsidP="005D1DA7">
      <w:pPr>
        <w:spacing w:line="360" w:lineRule="auto"/>
        <w:jc w:val="center"/>
        <w:rPr>
          <w:rFonts w:ascii="Times New Roman" w:hAnsi="Times New Roman"/>
          <w:kern w:val="0"/>
          <w:szCs w:val="20"/>
        </w:rPr>
      </w:pPr>
    </w:p>
    <w:p w:rsidR="005D1DA7" w:rsidRPr="00D50648" w:rsidRDefault="005D1DA7" w:rsidP="005D1DA7">
      <w:pPr>
        <w:spacing w:line="360" w:lineRule="auto"/>
        <w:ind w:firstLineChars="200" w:firstLine="420"/>
        <w:jc w:val="left"/>
        <w:rPr>
          <w:rFonts w:ascii="Times New Roman"/>
          <w:kern w:val="0"/>
          <w:szCs w:val="21"/>
        </w:rPr>
      </w:pPr>
      <w:r w:rsidRPr="00D50648">
        <w:rPr>
          <w:rFonts w:ascii="Times New Roman"/>
          <w:kern w:val="0"/>
          <w:szCs w:val="21"/>
        </w:rPr>
        <w:t>本</w:t>
      </w:r>
      <w:r w:rsidRPr="00D50648">
        <w:rPr>
          <w:rFonts w:ascii="Times New Roman" w:hint="eastAsia"/>
          <w:kern w:val="0"/>
          <w:szCs w:val="21"/>
        </w:rPr>
        <w:t>文件</w:t>
      </w:r>
      <w:r w:rsidRPr="00D50648">
        <w:rPr>
          <w:rFonts w:ascii="Times New Roman"/>
          <w:kern w:val="0"/>
          <w:szCs w:val="21"/>
        </w:rPr>
        <w:t>按照</w:t>
      </w:r>
      <w:r w:rsidRPr="00D50648">
        <w:rPr>
          <w:rFonts w:ascii="Times New Roman" w:hAnsi="Times New Roman"/>
          <w:kern w:val="0"/>
          <w:szCs w:val="21"/>
        </w:rPr>
        <w:t>GB/T 1.1-20</w:t>
      </w:r>
      <w:r w:rsidRPr="00D50648">
        <w:rPr>
          <w:rFonts w:ascii="Times New Roman" w:hAnsi="Times New Roman" w:hint="eastAsia"/>
          <w:kern w:val="0"/>
          <w:szCs w:val="21"/>
        </w:rPr>
        <w:t>20</w:t>
      </w:r>
      <w:r>
        <w:rPr>
          <w:rFonts w:ascii="Times New Roman" w:hint="eastAsia"/>
        </w:rPr>
        <w:t>《标准化工作导则　第一部分：标准化文件的结构和起草规则》的规定起草。</w:t>
      </w:r>
    </w:p>
    <w:p w:rsidR="005D1DA7" w:rsidRPr="00D50648" w:rsidRDefault="005D1DA7" w:rsidP="005D1DA7">
      <w:pPr>
        <w:spacing w:line="360" w:lineRule="auto"/>
        <w:ind w:firstLineChars="200" w:firstLine="420"/>
        <w:jc w:val="left"/>
        <w:rPr>
          <w:rFonts w:ascii="Times New Roman" w:hAnsi="Times New Roman"/>
          <w:kern w:val="0"/>
          <w:szCs w:val="21"/>
        </w:rPr>
      </w:pPr>
      <w:r w:rsidRPr="00D50648">
        <w:rPr>
          <w:rFonts w:ascii="Times New Roman"/>
          <w:kern w:val="0"/>
          <w:szCs w:val="21"/>
        </w:rPr>
        <w:t>本</w:t>
      </w:r>
      <w:r w:rsidRPr="00D50648">
        <w:rPr>
          <w:rFonts w:ascii="Times New Roman" w:hint="eastAsia"/>
          <w:kern w:val="0"/>
          <w:szCs w:val="21"/>
        </w:rPr>
        <w:t>文件</w:t>
      </w:r>
      <w:r w:rsidRPr="00D50648">
        <w:rPr>
          <w:rFonts w:ascii="Times New Roman"/>
          <w:kern w:val="0"/>
          <w:szCs w:val="21"/>
        </w:rPr>
        <w:t>的附录</w:t>
      </w:r>
      <w:r w:rsidRPr="00D50648">
        <w:rPr>
          <w:rFonts w:ascii="Times New Roman" w:hAnsi="Times New Roman"/>
          <w:kern w:val="0"/>
          <w:szCs w:val="21"/>
        </w:rPr>
        <w:t>A</w:t>
      </w:r>
      <w:r w:rsidRPr="00D50648">
        <w:rPr>
          <w:rFonts w:ascii="Times New Roman"/>
          <w:kern w:val="0"/>
          <w:szCs w:val="21"/>
        </w:rPr>
        <w:t>和附录</w:t>
      </w:r>
      <w:r w:rsidRPr="00D50648">
        <w:rPr>
          <w:rFonts w:ascii="Times New Roman" w:hAnsi="Times New Roman"/>
          <w:kern w:val="0"/>
          <w:szCs w:val="21"/>
        </w:rPr>
        <w:t>B</w:t>
      </w:r>
      <w:r w:rsidRPr="00D50648">
        <w:rPr>
          <w:rFonts w:ascii="Times New Roman" w:hAnsi="Times New Roman" w:hint="eastAsia"/>
          <w:kern w:val="0"/>
          <w:szCs w:val="21"/>
        </w:rPr>
        <w:t>为</w:t>
      </w:r>
      <w:r w:rsidRPr="00D50648">
        <w:rPr>
          <w:rFonts w:ascii="Times New Roman"/>
          <w:kern w:val="0"/>
          <w:szCs w:val="21"/>
        </w:rPr>
        <w:t>规范性附录，附录</w:t>
      </w:r>
      <w:r w:rsidRPr="00D50648">
        <w:rPr>
          <w:rFonts w:ascii="Times New Roman" w:hint="eastAsia"/>
          <w:kern w:val="0"/>
          <w:szCs w:val="21"/>
        </w:rPr>
        <w:t>C</w:t>
      </w:r>
      <w:r w:rsidRPr="00D50648">
        <w:rPr>
          <w:rFonts w:ascii="Times New Roman"/>
          <w:kern w:val="0"/>
          <w:szCs w:val="21"/>
        </w:rPr>
        <w:t>为资料性附录。</w:t>
      </w:r>
    </w:p>
    <w:p w:rsidR="005D1DA7" w:rsidRPr="00D50648" w:rsidRDefault="005D1DA7" w:rsidP="005D1DA7">
      <w:pPr>
        <w:spacing w:line="360" w:lineRule="auto"/>
        <w:ind w:firstLineChars="200" w:firstLine="420"/>
        <w:jc w:val="left"/>
        <w:rPr>
          <w:rFonts w:ascii="Times New Roman"/>
          <w:kern w:val="0"/>
          <w:szCs w:val="21"/>
        </w:rPr>
      </w:pPr>
      <w:r w:rsidRPr="00D50648">
        <w:rPr>
          <w:rFonts w:ascii="Times New Roman"/>
          <w:kern w:val="0"/>
          <w:szCs w:val="21"/>
        </w:rPr>
        <w:t>本</w:t>
      </w:r>
      <w:r w:rsidRPr="00D50648">
        <w:rPr>
          <w:rFonts w:ascii="Times New Roman" w:hint="eastAsia"/>
          <w:kern w:val="0"/>
          <w:szCs w:val="21"/>
        </w:rPr>
        <w:t>文件</w:t>
      </w:r>
      <w:r w:rsidRPr="00D50648">
        <w:rPr>
          <w:rFonts w:ascii="Times New Roman"/>
          <w:kern w:val="0"/>
          <w:szCs w:val="21"/>
        </w:rPr>
        <w:t>由</w:t>
      </w:r>
      <w:r w:rsidRPr="00D50648">
        <w:rPr>
          <w:rFonts w:ascii="Times New Roman" w:hint="eastAsia"/>
          <w:kern w:val="0"/>
          <w:szCs w:val="21"/>
        </w:rPr>
        <w:t>中国林学会归口。</w:t>
      </w:r>
    </w:p>
    <w:p w:rsidR="005D1DA7" w:rsidRPr="00D50648" w:rsidRDefault="005D1DA7" w:rsidP="005D1DA7">
      <w:pPr>
        <w:spacing w:line="360" w:lineRule="auto"/>
        <w:ind w:firstLineChars="200" w:firstLine="420"/>
        <w:jc w:val="left"/>
        <w:rPr>
          <w:rFonts w:ascii="Times New Roman" w:hAnsi="Times New Roman"/>
          <w:kern w:val="0"/>
          <w:szCs w:val="21"/>
        </w:rPr>
      </w:pPr>
      <w:r w:rsidRPr="00D50648">
        <w:rPr>
          <w:rFonts w:ascii="Times New Roman"/>
          <w:kern w:val="0"/>
          <w:szCs w:val="21"/>
        </w:rPr>
        <w:t>本</w:t>
      </w:r>
      <w:r w:rsidRPr="00D50648">
        <w:rPr>
          <w:rFonts w:ascii="Times New Roman" w:hint="eastAsia"/>
          <w:kern w:val="0"/>
          <w:szCs w:val="21"/>
        </w:rPr>
        <w:t>文件</w:t>
      </w:r>
      <w:r w:rsidRPr="00D50648">
        <w:rPr>
          <w:rFonts w:ascii="Times New Roman"/>
          <w:kern w:val="0"/>
          <w:szCs w:val="21"/>
        </w:rPr>
        <w:t>起草单位：</w:t>
      </w:r>
      <w:r w:rsidRPr="00D50648">
        <w:rPr>
          <w:rFonts w:ascii="Times New Roman" w:hint="eastAsia"/>
          <w:kern w:val="0"/>
          <w:szCs w:val="21"/>
        </w:rPr>
        <w:t>中国林业科学研究院林业研究所、云南省林业和草原科学院、中国林业科学研究院亚热带林业研究所、新疆林科院经济林研究所、河北农业大学、四川省林业科学研究院、辽宁省经济林研究所、北京市林业果树科学研究院、安徽省林业科学研究院</w:t>
      </w:r>
      <w:r>
        <w:rPr>
          <w:rFonts w:ascii="Times New Roman" w:hint="eastAsia"/>
          <w:kern w:val="0"/>
          <w:szCs w:val="21"/>
        </w:rPr>
        <w:t>。</w:t>
      </w:r>
    </w:p>
    <w:p w:rsidR="005D1DA7" w:rsidRPr="00D50648" w:rsidRDefault="005D1DA7" w:rsidP="005D1DA7">
      <w:pPr>
        <w:spacing w:line="360" w:lineRule="auto"/>
        <w:ind w:firstLineChars="200" w:firstLine="420"/>
        <w:jc w:val="left"/>
        <w:rPr>
          <w:rFonts w:ascii="Times New Roman" w:hAnsi="Times New Roman"/>
          <w:kern w:val="0"/>
          <w:szCs w:val="21"/>
        </w:rPr>
      </w:pPr>
      <w:r w:rsidRPr="00D50648">
        <w:rPr>
          <w:rFonts w:ascii="Times New Roman"/>
          <w:kern w:val="0"/>
          <w:szCs w:val="21"/>
        </w:rPr>
        <w:t>本</w:t>
      </w:r>
      <w:r w:rsidRPr="00D50648">
        <w:rPr>
          <w:rFonts w:ascii="Times New Roman" w:hint="eastAsia"/>
          <w:kern w:val="0"/>
          <w:szCs w:val="21"/>
        </w:rPr>
        <w:t>文件</w:t>
      </w:r>
      <w:r w:rsidRPr="00D50648">
        <w:rPr>
          <w:rFonts w:ascii="Times New Roman"/>
          <w:kern w:val="0"/>
          <w:szCs w:val="21"/>
        </w:rPr>
        <w:t>主要起草人：</w:t>
      </w:r>
      <w:r w:rsidRPr="00D50648">
        <w:rPr>
          <w:rFonts w:ascii="Times New Roman" w:hAnsi="Times New Roman" w:hint="eastAsia"/>
          <w:kern w:val="0"/>
          <w:szCs w:val="21"/>
        </w:rPr>
        <w:t>张俊佩、马庆国、陆斌、</w:t>
      </w:r>
      <w:r>
        <w:rPr>
          <w:rFonts w:ascii="Times New Roman" w:hAnsi="Times New Roman" w:hint="eastAsia"/>
          <w:kern w:val="0"/>
          <w:szCs w:val="21"/>
        </w:rPr>
        <w:t>姚小华</w:t>
      </w:r>
      <w:r w:rsidRPr="00D50648">
        <w:rPr>
          <w:rFonts w:ascii="Times New Roman" w:hAnsi="Times New Roman" w:hint="eastAsia"/>
          <w:kern w:val="0"/>
          <w:szCs w:val="21"/>
        </w:rPr>
        <w:t>、张强、王红霞、李丕军、赵宝军、齐建勋、</w:t>
      </w:r>
      <w:r>
        <w:rPr>
          <w:rFonts w:ascii="Times New Roman" w:hAnsi="Times New Roman" w:hint="eastAsia"/>
          <w:kern w:val="0"/>
          <w:szCs w:val="21"/>
        </w:rPr>
        <w:t>常君、</w:t>
      </w:r>
      <w:r w:rsidRPr="00D50648">
        <w:rPr>
          <w:rFonts w:ascii="Times New Roman" w:hAnsi="Times New Roman" w:hint="eastAsia"/>
          <w:kern w:val="0"/>
          <w:szCs w:val="21"/>
        </w:rPr>
        <w:t>陈素传</w:t>
      </w:r>
      <w:r>
        <w:rPr>
          <w:rFonts w:ascii="Times New Roman" w:hAnsi="Times New Roman" w:hint="eastAsia"/>
          <w:kern w:val="0"/>
          <w:szCs w:val="21"/>
        </w:rPr>
        <w:t>、</w:t>
      </w:r>
      <w:r w:rsidRPr="00C43A72">
        <w:rPr>
          <w:rFonts w:ascii="Times New Roman" w:hAnsi="Times New Roman" w:hint="eastAsia"/>
          <w:kern w:val="0"/>
          <w:szCs w:val="21"/>
        </w:rPr>
        <w:t>吴海云</w:t>
      </w:r>
      <w:r>
        <w:rPr>
          <w:rFonts w:ascii="Times New Roman" w:hAnsi="Times New Roman" w:hint="eastAsia"/>
          <w:kern w:val="0"/>
          <w:szCs w:val="21"/>
        </w:rPr>
        <w:t>、龚小梅</w:t>
      </w:r>
      <w:r w:rsidRPr="00D50648">
        <w:rPr>
          <w:rFonts w:ascii="Times New Roman" w:hAnsi="Times New Roman" w:hint="eastAsia"/>
          <w:kern w:val="0"/>
          <w:szCs w:val="21"/>
        </w:rPr>
        <w:t>、宋晓波、周晔、</w:t>
      </w:r>
      <w:r>
        <w:rPr>
          <w:rFonts w:ascii="Times New Roman" w:hAnsi="Times New Roman" w:hint="eastAsia"/>
          <w:kern w:val="0"/>
          <w:szCs w:val="21"/>
        </w:rPr>
        <w:t>张雨、</w:t>
      </w:r>
      <w:r w:rsidRPr="00D50648">
        <w:rPr>
          <w:rFonts w:ascii="Times New Roman" w:hAnsi="Times New Roman" w:hint="eastAsia"/>
          <w:kern w:val="0"/>
          <w:szCs w:val="21"/>
        </w:rPr>
        <w:t>赵书岗、邢文曦、刘枫</w:t>
      </w:r>
      <w:r>
        <w:rPr>
          <w:rFonts w:ascii="Times New Roman" w:hAnsi="Times New Roman" w:hint="eastAsia"/>
          <w:kern w:val="0"/>
          <w:szCs w:val="21"/>
        </w:rPr>
        <w:t>、</w:t>
      </w:r>
      <w:r w:rsidRPr="00D50648">
        <w:rPr>
          <w:rFonts w:ascii="Times New Roman" w:hAnsi="Times New Roman" w:hint="eastAsia"/>
          <w:kern w:val="0"/>
          <w:szCs w:val="21"/>
        </w:rPr>
        <w:t>张赟齐</w:t>
      </w:r>
      <w:r>
        <w:rPr>
          <w:rFonts w:ascii="Times New Roman" w:hAnsi="Times New Roman" w:hint="eastAsia"/>
          <w:kern w:val="0"/>
          <w:szCs w:val="21"/>
        </w:rPr>
        <w:t>、季琳琳。</w:t>
      </w:r>
    </w:p>
    <w:p w:rsidR="005D1DA7" w:rsidRPr="005D1DA7" w:rsidRDefault="005D1DA7" w:rsidP="004A0EC6">
      <w:pPr>
        <w:spacing w:line="360" w:lineRule="auto"/>
        <w:rPr>
          <w:rFonts w:ascii="宋体" w:hAnsi="宋体" w:hint="eastAsia"/>
          <w:b/>
          <w:bCs/>
        </w:rPr>
      </w:pPr>
    </w:p>
    <w:p w:rsidR="00820438" w:rsidRPr="00D50648" w:rsidRDefault="00820438" w:rsidP="00C17381">
      <w:pPr>
        <w:spacing w:line="360" w:lineRule="auto"/>
        <w:ind w:firstLineChars="200" w:firstLine="720"/>
        <w:jc w:val="left"/>
        <w:rPr>
          <w:rFonts w:ascii="Times New Roman" w:eastAsia="黑体" w:hAnsi="Times New Roman"/>
          <w:kern w:val="0"/>
          <w:sz w:val="36"/>
          <w:szCs w:val="36"/>
        </w:rPr>
      </w:pPr>
    </w:p>
    <w:p w:rsidR="00820438" w:rsidRPr="00D50648" w:rsidRDefault="00820438" w:rsidP="00C17381">
      <w:pPr>
        <w:spacing w:line="360" w:lineRule="auto"/>
        <w:jc w:val="center"/>
        <w:rPr>
          <w:rFonts w:ascii="Times New Roman" w:eastAsia="黑体" w:hAnsi="Times New Roman"/>
          <w:kern w:val="0"/>
          <w:sz w:val="36"/>
          <w:szCs w:val="36"/>
        </w:rPr>
        <w:sectPr w:rsidR="00820438" w:rsidRPr="00D50648" w:rsidSect="005D1DA7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080" w:bottom="1440" w:left="1080" w:header="851" w:footer="992" w:gutter="0"/>
          <w:pgNumType w:fmt="upperRoman" w:start="1"/>
          <w:cols w:space="425"/>
          <w:docGrid w:type="lines" w:linePitch="312"/>
        </w:sectPr>
      </w:pPr>
    </w:p>
    <w:p w:rsidR="00DF45A2" w:rsidRPr="003E3446" w:rsidRDefault="00615B06" w:rsidP="005D1DA7">
      <w:pPr>
        <w:spacing w:beforeLines="100" w:afterLines="100" w:line="360" w:lineRule="auto"/>
        <w:jc w:val="center"/>
        <w:rPr>
          <w:rFonts w:ascii="Times New Roman" w:eastAsia="黑体" w:hAnsi="Times New Roman"/>
          <w:sz w:val="32"/>
          <w:szCs w:val="32"/>
        </w:rPr>
      </w:pPr>
      <w:r w:rsidRPr="003E3446">
        <w:rPr>
          <w:rFonts w:ascii="Times New Roman" w:eastAsia="黑体" w:hAnsi="Times New Roman"/>
          <w:sz w:val="32"/>
          <w:szCs w:val="32"/>
        </w:rPr>
        <w:lastRenderedPageBreak/>
        <w:t>核桃</w:t>
      </w:r>
      <w:bookmarkStart w:id="1" w:name="_GoBack"/>
      <w:r w:rsidR="00FA4376" w:rsidRPr="003E3446">
        <w:rPr>
          <w:rFonts w:ascii="Times New Roman" w:eastAsia="黑体" w:hAnsi="Times New Roman" w:hint="eastAsia"/>
          <w:sz w:val="32"/>
          <w:szCs w:val="32"/>
        </w:rPr>
        <w:t>品种</w:t>
      </w:r>
      <w:bookmarkEnd w:id="1"/>
      <w:r w:rsidR="007F5B88" w:rsidRPr="003E3446">
        <w:rPr>
          <w:rFonts w:ascii="Times New Roman" w:eastAsia="黑体" w:hAnsi="Times New Roman" w:hint="eastAsia"/>
          <w:sz w:val="32"/>
          <w:szCs w:val="32"/>
        </w:rPr>
        <w:t>适应性</w:t>
      </w:r>
      <w:r w:rsidR="009939AB" w:rsidRPr="003E3446">
        <w:rPr>
          <w:rFonts w:ascii="Times New Roman" w:eastAsia="黑体" w:hAnsi="Times New Roman"/>
          <w:sz w:val="32"/>
          <w:szCs w:val="32"/>
        </w:rPr>
        <w:t>评价</w:t>
      </w:r>
      <w:r w:rsidRPr="003E3446">
        <w:rPr>
          <w:rFonts w:ascii="Times New Roman" w:eastAsia="黑体" w:hAnsi="Times New Roman"/>
          <w:sz w:val="32"/>
          <w:szCs w:val="32"/>
        </w:rPr>
        <w:t>技术规</w:t>
      </w:r>
      <w:r w:rsidR="009939AB" w:rsidRPr="003E3446">
        <w:rPr>
          <w:rFonts w:ascii="Times New Roman" w:eastAsia="黑体" w:hAnsi="Times New Roman"/>
          <w:sz w:val="32"/>
          <w:szCs w:val="32"/>
        </w:rPr>
        <w:t>范</w:t>
      </w:r>
    </w:p>
    <w:p w:rsidR="00615B06" w:rsidRPr="00D50648" w:rsidRDefault="00615B06" w:rsidP="00F33E4D">
      <w:pPr>
        <w:pStyle w:val="a3"/>
        <w:numPr>
          <w:ilvl w:val="1"/>
          <w:numId w:val="3"/>
        </w:numPr>
        <w:spacing w:before="156" w:after="156" w:line="360" w:lineRule="auto"/>
        <w:rPr>
          <w:rFonts w:ascii="Times New Roman"/>
        </w:rPr>
      </w:pPr>
      <w:bookmarkStart w:id="2" w:name="_Toc404602778"/>
      <w:bookmarkStart w:id="3" w:name="_Toc75854736"/>
      <w:r w:rsidRPr="00D50648">
        <w:rPr>
          <w:rFonts w:ascii="Times New Roman"/>
        </w:rPr>
        <w:t>范围</w:t>
      </w:r>
      <w:bookmarkEnd w:id="2"/>
      <w:bookmarkEnd w:id="3"/>
    </w:p>
    <w:p w:rsidR="00615B06" w:rsidRPr="00D50648" w:rsidRDefault="00615B06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本</w:t>
      </w:r>
      <w:r w:rsidR="005E5CC5" w:rsidRPr="00D50648">
        <w:rPr>
          <w:rFonts w:ascii="Times New Roman" w:hAnsi="Times New Roman" w:hint="eastAsia"/>
        </w:rPr>
        <w:t>文件</w:t>
      </w:r>
      <w:r w:rsidRPr="00D50648">
        <w:rPr>
          <w:rFonts w:ascii="Times New Roman" w:hAnsi="Times New Roman"/>
        </w:rPr>
        <w:t>规定了核桃（</w:t>
      </w:r>
      <w:r w:rsidRPr="00D50648">
        <w:rPr>
          <w:rFonts w:ascii="Times New Roman" w:hAnsi="Times New Roman"/>
          <w:i/>
        </w:rPr>
        <w:t xml:space="preserve">Juglans regia </w:t>
      </w:r>
      <w:r w:rsidRPr="00D50648">
        <w:rPr>
          <w:rFonts w:ascii="Times New Roman" w:hAnsi="Times New Roman"/>
        </w:rPr>
        <w:t>L.</w:t>
      </w:r>
      <w:r w:rsidRPr="00D50648">
        <w:rPr>
          <w:rFonts w:ascii="Times New Roman" w:hAnsi="Times New Roman"/>
        </w:rPr>
        <w:t>）</w:t>
      </w:r>
      <w:r w:rsidR="004A4C77" w:rsidRPr="004A4C77">
        <w:rPr>
          <w:rFonts w:ascii="Times New Roman" w:hAnsi="Times New Roman" w:hint="eastAsia"/>
        </w:rPr>
        <w:t>品种适应性</w:t>
      </w:r>
      <w:r w:rsidR="009939AB" w:rsidRPr="00D50648">
        <w:rPr>
          <w:rFonts w:ascii="Times New Roman" w:hAnsi="Times New Roman"/>
        </w:rPr>
        <w:t>评价的</w:t>
      </w:r>
      <w:r w:rsidR="004A4C77">
        <w:rPr>
          <w:rFonts w:ascii="Times New Roman" w:hAnsi="Times New Roman" w:hint="eastAsia"/>
        </w:rPr>
        <w:t>术语和定义、技术要求、</w:t>
      </w:r>
      <w:r w:rsidR="009E5DFD">
        <w:rPr>
          <w:rFonts w:ascii="Times New Roman" w:hAnsi="Times New Roman" w:hint="eastAsia"/>
        </w:rPr>
        <w:t>鉴定评价方法和数据处理与评价</w:t>
      </w:r>
      <w:r w:rsidRPr="00D50648">
        <w:rPr>
          <w:rFonts w:ascii="Times New Roman" w:hAnsi="Times New Roman"/>
        </w:rPr>
        <w:t>等</w:t>
      </w:r>
      <w:r w:rsidR="009E5DFD">
        <w:rPr>
          <w:rFonts w:ascii="Times New Roman" w:hAnsi="Times New Roman" w:hint="eastAsia"/>
        </w:rPr>
        <w:t>内容</w:t>
      </w:r>
      <w:r w:rsidRPr="00D50648">
        <w:rPr>
          <w:rFonts w:ascii="Times New Roman" w:hAnsi="Times New Roman"/>
        </w:rPr>
        <w:t>。</w:t>
      </w:r>
    </w:p>
    <w:p w:rsidR="00615B06" w:rsidRPr="00D50648" w:rsidRDefault="005E5CC5" w:rsidP="003629B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本</w:t>
      </w:r>
      <w:r w:rsidRPr="00D50648">
        <w:rPr>
          <w:rFonts w:ascii="Times New Roman" w:hAnsi="Times New Roman" w:hint="eastAsia"/>
        </w:rPr>
        <w:t>文件</w:t>
      </w:r>
      <w:r w:rsidR="00615B06" w:rsidRPr="00D50648">
        <w:rPr>
          <w:rFonts w:ascii="Times New Roman" w:hAnsi="Times New Roman"/>
        </w:rPr>
        <w:t>适用</w:t>
      </w:r>
      <w:r w:rsidR="00B056CB">
        <w:rPr>
          <w:rFonts w:ascii="Times New Roman" w:hAnsi="Times New Roman" w:hint="eastAsia"/>
        </w:rPr>
        <w:t>于</w:t>
      </w:r>
      <w:r w:rsidR="00615B06" w:rsidRPr="00D50648">
        <w:rPr>
          <w:rFonts w:ascii="Times New Roman" w:hAnsi="Times New Roman"/>
        </w:rPr>
        <w:t>核桃</w:t>
      </w:r>
      <w:r w:rsidR="00B056CB" w:rsidRPr="004A4C77">
        <w:rPr>
          <w:rFonts w:ascii="Times New Roman" w:hAnsi="Times New Roman" w:hint="eastAsia"/>
        </w:rPr>
        <w:t>品种</w:t>
      </w:r>
      <w:r w:rsidR="00615B06" w:rsidRPr="00D50648">
        <w:rPr>
          <w:rFonts w:ascii="Times New Roman" w:hAnsi="Times New Roman"/>
        </w:rPr>
        <w:t>的</w:t>
      </w:r>
      <w:r w:rsidR="009E5DFD">
        <w:rPr>
          <w:rFonts w:ascii="Times New Roman" w:hAnsi="Times New Roman" w:hint="eastAsia"/>
        </w:rPr>
        <w:t>适应性</w:t>
      </w:r>
      <w:r w:rsidR="00615B06" w:rsidRPr="00D50648">
        <w:rPr>
          <w:rFonts w:ascii="Times New Roman" w:hAnsi="Times New Roman"/>
        </w:rPr>
        <w:t>鉴定</w:t>
      </w:r>
      <w:r w:rsidR="00E468E8" w:rsidRPr="00D50648">
        <w:rPr>
          <w:rFonts w:ascii="Times New Roman" w:hAnsi="Times New Roman"/>
        </w:rPr>
        <w:t>和评价</w:t>
      </w:r>
      <w:r w:rsidR="00615B06" w:rsidRPr="00D50648">
        <w:rPr>
          <w:rFonts w:ascii="Times New Roman" w:hAnsi="Times New Roman"/>
        </w:rPr>
        <w:t>。</w:t>
      </w:r>
    </w:p>
    <w:p w:rsidR="00615B06" w:rsidRPr="00D50648" w:rsidRDefault="00615B06" w:rsidP="00D01A61">
      <w:pPr>
        <w:pStyle w:val="a3"/>
        <w:spacing w:before="156" w:after="156" w:line="360" w:lineRule="auto"/>
        <w:rPr>
          <w:rFonts w:ascii="Times New Roman"/>
        </w:rPr>
      </w:pPr>
      <w:bookmarkStart w:id="4" w:name="_Toc404602779"/>
      <w:bookmarkStart w:id="5" w:name="_Toc75854737"/>
      <w:r w:rsidRPr="00D50648">
        <w:rPr>
          <w:rFonts w:ascii="Times New Roman"/>
        </w:rPr>
        <w:t>规范性引用文件</w:t>
      </w:r>
      <w:bookmarkEnd w:id="4"/>
      <w:bookmarkEnd w:id="5"/>
    </w:p>
    <w:p w:rsidR="00615B06" w:rsidRPr="00D50648" w:rsidRDefault="00615B06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4E50D2">
        <w:rPr>
          <w:rFonts w:ascii="Times New Roman" w:hAnsi="Times New Roman"/>
        </w:rPr>
        <w:t>下列文件</w:t>
      </w:r>
      <w:r w:rsidR="00C46ACB" w:rsidRPr="004E50D2">
        <w:rPr>
          <w:rFonts w:ascii="Times New Roman" w:hAnsi="Times New Roman" w:hint="eastAsia"/>
        </w:rPr>
        <w:t>中的内容通过文中的规范性引用而构成本文件必不可少的条款。</w:t>
      </w:r>
      <w:r w:rsidR="00C46ACB">
        <w:rPr>
          <w:rFonts w:ascii="Times New Roman" w:hAnsi="Times New Roman" w:hint="eastAsia"/>
        </w:rPr>
        <w:t>其中，注日期的引用文件，</w:t>
      </w:r>
      <w:r w:rsidRPr="00D50648">
        <w:rPr>
          <w:rFonts w:ascii="Times New Roman" w:hAnsi="Times New Roman"/>
        </w:rPr>
        <w:t>仅</w:t>
      </w:r>
      <w:r w:rsidR="00C46ACB">
        <w:rPr>
          <w:rFonts w:ascii="Times New Roman" w:hAnsi="Times New Roman" w:hint="eastAsia"/>
        </w:rPr>
        <w:t>该</w:t>
      </w:r>
      <w:r w:rsidRPr="00D50648">
        <w:rPr>
          <w:rFonts w:ascii="Times New Roman" w:hAnsi="Times New Roman"/>
        </w:rPr>
        <w:t>日期</w:t>
      </w:r>
      <w:r w:rsidR="00C46ACB">
        <w:rPr>
          <w:rFonts w:ascii="Times New Roman" w:hAnsi="Times New Roman" w:hint="eastAsia"/>
        </w:rPr>
        <w:t>对应</w:t>
      </w:r>
      <w:r w:rsidRPr="00D50648">
        <w:rPr>
          <w:rFonts w:ascii="Times New Roman" w:hAnsi="Times New Roman"/>
        </w:rPr>
        <w:t>的版本适用于本文件</w:t>
      </w:r>
      <w:r w:rsidR="00C46ACB">
        <w:rPr>
          <w:rFonts w:ascii="Times New Roman" w:hAnsi="Times New Roman" w:hint="eastAsia"/>
        </w:rPr>
        <w:t>；</w:t>
      </w:r>
      <w:r w:rsidRPr="00D50648">
        <w:rPr>
          <w:rFonts w:ascii="Times New Roman" w:hAnsi="Times New Roman"/>
        </w:rPr>
        <w:t>不注日期的引用文件，其最新版本（包括所有的修改单）适用于本文件。</w:t>
      </w:r>
    </w:p>
    <w:p w:rsidR="00AF2E02" w:rsidRPr="00D50648" w:rsidRDefault="00AF2E02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 xml:space="preserve">GB 5009.5 </w:t>
      </w:r>
      <w:r w:rsidRPr="00D50648">
        <w:rPr>
          <w:rFonts w:ascii="Times New Roman" w:hAnsi="Times New Roman" w:hint="eastAsia"/>
        </w:rPr>
        <w:t>食品安全国家标准</w:t>
      </w:r>
      <w:r w:rsidR="0068683A">
        <w:rPr>
          <w:rFonts w:ascii="Times New Roman" w:hAnsi="Times New Roman" w:hint="eastAsia"/>
        </w:rPr>
        <w:t xml:space="preserve"> </w:t>
      </w:r>
      <w:r w:rsidRPr="00D50648">
        <w:rPr>
          <w:rFonts w:ascii="Times New Roman" w:hAnsi="Times New Roman" w:hint="eastAsia"/>
        </w:rPr>
        <w:t>食品中蛋白质的测定</w:t>
      </w:r>
    </w:p>
    <w:p w:rsidR="005A4096" w:rsidRPr="00D50648" w:rsidRDefault="005A4096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 xml:space="preserve">GB 5009.6 </w:t>
      </w:r>
      <w:r w:rsidRPr="00D50648">
        <w:rPr>
          <w:rFonts w:ascii="Times New Roman" w:hAnsi="Times New Roman" w:hint="eastAsia"/>
        </w:rPr>
        <w:t>食品安全国家标准</w:t>
      </w:r>
      <w:r w:rsidR="0068683A">
        <w:rPr>
          <w:rFonts w:ascii="Times New Roman" w:hAnsi="Times New Roman" w:hint="eastAsia"/>
        </w:rPr>
        <w:t xml:space="preserve"> </w:t>
      </w:r>
      <w:r w:rsidRPr="00D50648">
        <w:rPr>
          <w:rFonts w:ascii="Times New Roman" w:hAnsi="Times New Roman" w:hint="eastAsia"/>
        </w:rPr>
        <w:t>食品中脂肪的测定</w:t>
      </w:r>
    </w:p>
    <w:p w:rsidR="00F22E6A" w:rsidRDefault="00F22E6A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 xml:space="preserve">GB 5009.168 </w:t>
      </w:r>
      <w:r w:rsidRPr="00D50648">
        <w:rPr>
          <w:rFonts w:ascii="Times New Roman" w:hAnsi="Times New Roman" w:hint="eastAsia"/>
        </w:rPr>
        <w:t>食品安全国家标准</w:t>
      </w:r>
      <w:r w:rsidR="0068683A">
        <w:rPr>
          <w:rFonts w:ascii="Times New Roman" w:hAnsi="Times New Roman" w:hint="eastAsia"/>
        </w:rPr>
        <w:t xml:space="preserve"> </w:t>
      </w:r>
      <w:r w:rsidRPr="00D50648">
        <w:rPr>
          <w:rFonts w:ascii="Times New Roman" w:hAnsi="Times New Roman" w:hint="eastAsia"/>
        </w:rPr>
        <w:t>食品中脂肪酸的测定</w:t>
      </w:r>
    </w:p>
    <w:p w:rsidR="008350A2" w:rsidRPr="00D50648" w:rsidRDefault="008350A2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8350A2">
        <w:rPr>
          <w:rFonts w:ascii="Times New Roman" w:hAnsi="Times New Roman" w:hint="eastAsia"/>
        </w:rPr>
        <w:t xml:space="preserve">GB 5009.268 </w:t>
      </w:r>
      <w:r w:rsidRPr="008350A2">
        <w:rPr>
          <w:rFonts w:ascii="Times New Roman" w:hAnsi="Times New Roman" w:hint="eastAsia"/>
        </w:rPr>
        <w:t>食品安全国家标准</w:t>
      </w:r>
      <w:r w:rsidR="0068683A">
        <w:rPr>
          <w:rFonts w:ascii="Times New Roman" w:hAnsi="Times New Roman" w:hint="eastAsia"/>
        </w:rPr>
        <w:t xml:space="preserve"> </w:t>
      </w:r>
      <w:r w:rsidRPr="008350A2">
        <w:rPr>
          <w:rFonts w:ascii="Times New Roman" w:hAnsi="Times New Roman" w:hint="eastAsia"/>
        </w:rPr>
        <w:t>食品中多元素的测定</w:t>
      </w:r>
    </w:p>
    <w:p w:rsidR="00FA4376" w:rsidRPr="00D50648" w:rsidRDefault="00FA4376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G</w:t>
      </w:r>
      <w:r>
        <w:rPr>
          <w:rFonts w:ascii="Times New Roman" w:hAnsi="Times New Roman"/>
        </w:rPr>
        <w:t xml:space="preserve">B 15618 </w:t>
      </w:r>
      <w:r w:rsidRPr="00FA4376">
        <w:rPr>
          <w:rFonts w:ascii="Times New Roman" w:hAnsi="Times New Roman" w:hint="eastAsia"/>
        </w:rPr>
        <w:t>土壤环境质量</w:t>
      </w:r>
      <w:r w:rsidR="0068683A">
        <w:rPr>
          <w:rFonts w:ascii="Times New Roman" w:hAnsi="Times New Roman" w:hint="eastAsia"/>
        </w:rPr>
        <w:t xml:space="preserve"> </w:t>
      </w:r>
      <w:r w:rsidRPr="00FA4376">
        <w:rPr>
          <w:rFonts w:ascii="Times New Roman" w:hAnsi="Times New Roman" w:hint="eastAsia"/>
        </w:rPr>
        <w:t>农用地土壤污染风险管控标准</w:t>
      </w:r>
      <w:r>
        <w:rPr>
          <w:rFonts w:ascii="Times New Roman" w:hAnsi="Times New Roman" w:hint="eastAsia"/>
        </w:rPr>
        <w:t>（试行）</w:t>
      </w:r>
    </w:p>
    <w:p w:rsidR="005A4096" w:rsidRDefault="005A4096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 xml:space="preserve">GB/T 10220 </w:t>
      </w:r>
      <w:r w:rsidRPr="00D50648">
        <w:rPr>
          <w:rFonts w:ascii="Times New Roman" w:hAnsi="Times New Roman" w:hint="eastAsia"/>
        </w:rPr>
        <w:t>感官分析方法总论</w:t>
      </w:r>
    </w:p>
    <w:p w:rsidR="004063FB" w:rsidRDefault="004063FB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4063FB">
        <w:rPr>
          <w:rFonts w:ascii="Times New Roman" w:hAnsi="Times New Roman" w:hint="eastAsia"/>
        </w:rPr>
        <w:t>GB</w:t>
      </w:r>
      <w:r>
        <w:rPr>
          <w:rFonts w:ascii="Times New Roman" w:hAnsi="Times New Roman"/>
        </w:rPr>
        <w:t>/</w:t>
      </w:r>
      <w:r w:rsidRPr="004063FB">
        <w:rPr>
          <w:rFonts w:ascii="Times New Roman" w:hAnsi="Times New Roman" w:hint="eastAsia"/>
        </w:rPr>
        <w:t xml:space="preserve">T 17296 </w:t>
      </w:r>
      <w:r w:rsidRPr="004063FB">
        <w:rPr>
          <w:rFonts w:ascii="Times New Roman" w:hAnsi="Times New Roman" w:hint="eastAsia"/>
        </w:rPr>
        <w:t>中国土壤分类与代码</w:t>
      </w:r>
    </w:p>
    <w:p w:rsidR="00FA4376" w:rsidRDefault="00FA4376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 xml:space="preserve">GB/T 26909 </w:t>
      </w:r>
      <w:r w:rsidRPr="00D50648">
        <w:rPr>
          <w:rFonts w:ascii="Times New Roman" w:hAnsi="Times New Roman" w:hint="eastAsia"/>
        </w:rPr>
        <w:t>植物新品种特异性、一致性、稳定性测试指南</w:t>
      </w:r>
      <w:r w:rsidR="009E5DFD">
        <w:rPr>
          <w:rFonts w:ascii="Times New Roman" w:hAnsi="Times New Roman" w:hint="eastAsia"/>
        </w:rPr>
        <w:t xml:space="preserve"> </w:t>
      </w:r>
      <w:r w:rsidRPr="00D50648">
        <w:rPr>
          <w:rFonts w:ascii="Times New Roman" w:hAnsi="Times New Roman" w:hint="eastAsia"/>
        </w:rPr>
        <w:t>核桃属</w:t>
      </w:r>
    </w:p>
    <w:p w:rsidR="00FA4376" w:rsidRPr="00D50648" w:rsidRDefault="00FA4376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 xml:space="preserve">LY/T </w:t>
      </w:r>
      <w:r>
        <w:rPr>
          <w:rFonts w:ascii="Times New Roman" w:hAnsi="Times New Roman"/>
        </w:rPr>
        <w:t>1239</w:t>
      </w:r>
      <w:r w:rsidR="00885CAD"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森林土壤</w:t>
      </w:r>
      <w:r>
        <w:rPr>
          <w:rFonts w:ascii="Times New Roman" w:hAnsi="Times New Roman" w:hint="eastAsia"/>
        </w:rPr>
        <w:t>p</w:t>
      </w:r>
      <w:r>
        <w:rPr>
          <w:rFonts w:ascii="Times New Roman" w:hAnsi="Times New Roman"/>
        </w:rPr>
        <w:t>H</w:t>
      </w:r>
      <w:r>
        <w:rPr>
          <w:rFonts w:ascii="Times New Roman" w:hAnsi="Times New Roman" w:hint="eastAsia"/>
        </w:rPr>
        <w:t>值的测定</w:t>
      </w:r>
    </w:p>
    <w:p w:rsidR="005A4096" w:rsidRPr="00D50648" w:rsidRDefault="005A4096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 xml:space="preserve">LY/T 3004.1 </w:t>
      </w:r>
      <w:r w:rsidRPr="00D50648">
        <w:rPr>
          <w:rFonts w:ascii="Times New Roman" w:hAnsi="Times New Roman" w:hint="eastAsia"/>
        </w:rPr>
        <w:t>核桃</w:t>
      </w:r>
      <w:r w:rsidR="0068683A">
        <w:rPr>
          <w:rFonts w:ascii="Times New Roman" w:hAnsi="Times New Roman" w:hint="eastAsia"/>
        </w:rPr>
        <w:t xml:space="preserve"> </w:t>
      </w:r>
      <w:r w:rsidRPr="00D50648">
        <w:rPr>
          <w:rFonts w:ascii="Times New Roman" w:hAnsi="Times New Roman" w:hint="eastAsia"/>
        </w:rPr>
        <w:t>第</w:t>
      </w:r>
      <w:r w:rsidRPr="00D50648">
        <w:rPr>
          <w:rFonts w:ascii="Times New Roman" w:hAnsi="Times New Roman" w:hint="eastAsia"/>
        </w:rPr>
        <w:t>1</w:t>
      </w:r>
      <w:r w:rsidRPr="00D50648">
        <w:rPr>
          <w:rFonts w:ascii="Times New Roman" w:hAnsi="Times New Roman" w:hint="eastAsia"/>
        </w:rPr>
        <w:t>部分：核桃名词术语</w:t>
      </w:r>
    </w:p>
    <w:p w:rsidR="005A4096" w:rsidRPr="00D50648" w:rsidRDefault="005A4096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 xml:space="preserve">LY/T 3004.2 </w:t>
      </w:r>
      <w:r w:rsidRPr="00D50648">
        <w:rPr>
          <w:rFonts w:ascii="Times New Roman" w:hAnsi="Times New Roman" w:hint="eastAsia"/>
        </w:rPr>
        <w:t>核桃</w:t>
      </w:r>
      <w:r w:rsidR="0068683A">
        <w:rPr>
          <w:rFonts w:ascii="Times New Roman" w:hAnsi="Times New Roman" w:hint="eastAsia"/>
        </w:rPr>
        <w:t xml:space="preserve"> </w:t>
      </w:r>
      <w:r w:rsidRPr="00D50648">
        <w:rPr>
          <w:rFonts w:ascii="Times New Roman" w:hAnsi="Times New Roman" w:hint="eastAsia"/>
        </w:rPr>
        <w:t>第</w:t>
      </w:r>
      <w:r w:rsidRPr="00D50648">
        <w:rPr>
          <w:rFonts w:ascii="Times New Roman" w:hAnsi="Times New Roman" w:hint="eastAsia"/>
        </w:rPr>
        <w:t>2</w:t>
      </w:r>
      <w:r w:rsidRPr="00D50648">
        <w:rPr>
          <w:rFonts w:ascii="Times New Roman" w:hAnsi="Times New Roman" w:hint="eastAsia"/>
        </w:rPr>
        <w:t>部分：核桃良种选育标准</w:t>
      </w:r>
    </w:p>
    <w:p w:rsidR="005A4096" w:rsidRPr="00D50648" w:rsidRDefault="005A4096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 xml:space="preserve">LY/T 3004.3 </w:t>
      </w:r>
      <w:r w:rsidRPr="00D50648">
        <w:rPr>
          <w:rFonts w:ascii="Times New Roman" w:hAnsi="Times New Roman" w:hint="eastAsia"/>
        </w:rPr>
        <w:t>核桃</w:t>
      </w:r>
      <w:r w:rsidR="0068683A">
        <w:rPr>
          <w:rFonts w:ascii="Times New Roman" w:hAnsi="Times New Roman" w:hint="eastAsia"/>
        </w:rPr>
        <w:t xml:space="preserve"> </w:t>
      </w:r>
      <w:r w:rsidRPr="00D50648">
        <w:rPr>
          <w:rFonts w:ascii="Times New Roman" w:hAnsi="Times New Roman" w:hint="eastAsia"/>
        </w:rPr>
        <w:t>第</w:t>
      </w:r>
      <w:r w:rsidRPr="00D50648">
        <w:rPr>
          <w:rFonts w:ascii="Times New Roman" w:hAnsi="Times New Roman" w:hint="eastAsia"/>
        </w:rPr>
        <w:t>3</w:t>
      </w:r>
      <w:r w:rsidRPr="00D50648">
        <w:rPr>
          <w:rFonts w:ascii="Times New Roman" w:hAnsi="Times New Roman" w:hint="eastAsia"/>
        </w:rPr>
        <w:t>部分：核桃嫁接苗培育和分级标准</w:t>
      </w:r>
    </w:p>
    <w:p w:rsidR="005A4096" w:rsidRPr="00D50648" w:rsidRDefault="005A4096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 xml:space="preserve">LY/T 3004.4 </w:t>
      </w:r>
      <w:r w:rsidRPr="00D50648">
        <w:rPr>
          <w:rFonts w:ascii="Times New Roman" w:hAnsi="Times New Roman" w:hint="eastAsia"/>
        </w:rPr>
        <w:t>核桃</w:t>
      </w:r>
      <w:r w:rsidR="0068683A">
        <w:rPr>
          <w:rFonts w:ascii="Times New Roman" w:hAnsi="Times New Roman" w:hint="eastAsia"/>
        </w:rPr>
        <w:t xml:space="preserve"> </w:t>
      </w:r>
      <w:r w:rsidRPr="00D50648">
        <w:rPr>
          <w:rFonts w:ascii="Times New Roman" w:hAnsi="Times New Roman" w:hint="eastAsia"/>
        </w:rPr>
        <w:t>第</w:t>
      </w:r>
      <w:r w:rsidRPr="00D50648">
        <w:rPr>
          <w:rFonts w:ascii="Times New Roman" w:hAnsi="Times New Roman" w:hint="eastAsia"/>
        </w:rPr>
        <w:t>4</w:t>
      </w:r>
      <w:r w:rsidRPr="00D50648">
        <w:rPr>
          <w:rFonts w:ascii="Times New Roman" w:hAnsi="Times New Roman" w:hint="eastAsia"/>
        </w:rPr>
        <w:t>部分：核桃优质丰产栽培技术规程</w:t>
      </w:r>
    </w:p>
    <w:p w:rsidR="005A4096" w:rsidRPr="00D50648" w:rsidRDefault="005A4096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 xml:space="preserve">LY/T 3004.5 </w:t>
      </w:r>
      <w:r w:rsidRPr="00D50648">
        <w:rPr>
          <w:rFonts w:ascii="Times New Roman" w:hAnsi="Times New Roman" w:hint="eastAsia"/>
        </w:rPr>
        <w:t>核桃</w:t>
      </w:r>
      <w:r w:rsidR="0068683A">
        <w:rPr>
          <w:rFonts w:ascii="Times New Roman" w:hAnsi="Times New Roman" w:hint="eastAsia"/>
        </w:rPr>
        <w:t xml:space="preserve"> </w:t>
      </w:r>
      <w:r w:rsidRPr="00D50648">
        <w:rPr>
          <w:rFonts w:ascii="Times New Roman" w:hAnsi="Times New Roman" w:hint="eastAsia"/>
        </w:rPr>
        <w:t>第</w:t>
      </w:r>
      <w:r w:rsidRPr="00D50648">
        <w:rPr>
          <w:rFonts w:ascii="Times New Roman" w:hAnsi="Times New Roman" w:hint="eastAsia"/>
        </w:rPr>
        <w:t>5</w:t>
      </w:r>
      <w:r w:rsidRPr="00D50648">
        <w:rPr>
          <w:rFonts w:ascii="Times New Roman" w:hAnsi="Times New Roman" w:hint="eastAsia"/>
        </w:rPr>
        <w:t>部分：核桃改劣换优技术规程</w:t>
      </w:r>
    </w:p>
    <w:p w:rsidR="005A4096" w:rsidRPr="00D50648" w:rsidRDefault="005A4096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 xml:space="preserve">LY/T 3004.6 </w:t>
      </w:r>
      <w:r w:rsidRPr="00D50648">
        <w:rPr>
          <w:rFonts w:ascii="Times New Roman" w:hAnsi="Times New Roman" w:hint="eastAsia"/>
        </w:rPr>
        <w:t>核桃</w:t>
      </w:r>
      <w:r w:rsidR="0068683A">
        <w:rPr>
          <w:rFonts w:ascii="Times New Roman" w:hAnsi="Times New Roman" w:hint="eastAsia"/>
        </w:rPr>
        <w:t xml:space="preserve"> </w:t>
      </w:r>
      <w:r w:rsidRPr="00D50648">
        <w:rPr>
          <w:rFonts w:ascii="Times New Roman" w:hAnsi="Times New Roman" w:hint="eastAsia"/>
        </w:rPr>
        <w:t>第</w:t>
      </w:r>
      <w:r w:rsidRPr="00D50648">
        <w:rPr>
          <w:rFonts w:ascii="Times New Roman" w:hAnsi="Times New Roman" w:hint="eastAsia"/>
        </w:rPr>
        <w:t>6</w:t>
      </w:r>
      <w:r w:rsidRPr="00D50648">
        <w:rPr>
          <w:rFonts w:ascii="Times New Roman" w:hAnsi="Times New Roman" w:hint="eastAsia"/>
        </w:rPr>
        <w:t>部分：核桃采收和采后处理</w:t>
      </w:r>
    </w:p>
    <w:p w:rsidR="005A4096" w:rsidRPr="00D50648" w:rsidRDefault="005A4096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 xml:space="preserve">LY/T 3004.7 </w:t>
      </w:r>
      <w:r w:rsidRPr="00D50648">
        <w:rPr>
          <w:rFonts w:ascii="Times New Roman" w:hAnsi="Times New Roman" w:hint="eastAsia"/>
        </w:rPr>
        <w:t>核桃</w:t>
      </w:r>
      <w:r w:rsidR="0068683A">
        <w:rPr>
          <w:rFonts w:ascii="Times New Roman" w:hAnsi="Times New Roman" w:hint="eastAsia"/>
        </w:rPr>
        <w:t xml:space="preserve"> </w:t>
      </w:r>
      <w:r w:rsidRPr="00D50648">
        <w:rPr>
          <w:rFonts w:ascii="Times New Roman" w:hAnsi="Times New Roman" w:hint="eastAsia"/>
        </w:rPr>
        <w:t>第</w:t>
      </w:r>
      <w:r w:rsidRPr="00D50648">
        <w:rPr>
          <w:rFonts w:ascii="Times New Roman" w:hAnsi="Times New Roman" w:hint="eastAsia"/>
        </w:rPr>
        <w:t>7</w:t>
      </w:r>
      <w:r w:rsidRPr="00D50648">
        <w:rPr>
          <w:rFonts w:ascii="Times New Roman" w:hAnsi="Times New Roman" w:hint="eastAsia"/>
        </w:rPr>
        <w:t>部分：核桃坚果丰产指标</w:t>
      </w:r>
    </w:p>
    <w:p w:rsidR="00261F8A" w:rsidRPr="00D50648" w:rsidRDefault="005A4096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 xml:space="preserve">LY/T 3004.8 </w:t>
      </w:r>
      <w:r w:rsidRPr="00D50648">
        <w:rPr>
          <w:rFonts w:ascii="Times New Roman" w:hAnsi="Times New Roman" w:hint="eastAsia"/>
        </w:rPr>
        <w:t>核桃</w:t>
      </w:r>
      <w:r w:rsidR="0068683A">
        <w:rPr>
          <w:rFonts w:ascii="Times New Roman" w:hAnsi="Times New Roman" w:hint="eastAsia"/>
        </w:rPr>
        <w:t xml:space="preserve"> </w:t>
      </w:r>
      <w:r w:rsidRPr="00D50648">
        <w:rPr>
          <w:rFonts w:ascii="Times New Roman" w:hAnsi="Times New Roman" w:hint="eastAsia"/>
        </w:rPr>
        <w:t>第</w:t>
      </w:r>
      <w:r w:rsidRPr="00D50648">
        <w:rPr>
          <w:rFonts w:ascii="Times New Roman" w:hAnsi="Times New Roman" w:hint="eastAsia"/>
        </w:rPr>
        <w:t>8</w:t>
      </w:r>
      <w:r w:rsidRPr="00D50648">
        <w:rPr>
          <w:rFonts w:ascii="Times New Roman" w:hAnsi="Times New Roman" w:hint="eastAsia"/>
        </w:rPr>
        <w:t>部分：核桃坚果质量及检测</w:t>
      </w:r>
    </w:p>
    <w:p w:rsidR="00DC7ED6" w:rsidRPr="00D50648" w:rsidRDefault="00DC7ED6" w:rsidP="007C78F3">
      <w:pPr>
        <w:pStyle w:val="a3"/>
        <w:spacing w:before="156" w:after="156" w:line="360" w:lineRule="auto"/>
        <w:rPr>
          <w:rFonts w:ascii="Times New Roman"/>
        </w:rPr>
      </w:pPr>
      <w:bookmarkStart w:id="6" w:name="_Toc75854738"/>
      <w:r w:rsidRPr="00D50648">
        <w:rPr>
          <w:rFonts w:ascii="Times New Roman"/>
        </w:rPr>
        <w:t>术语和定义</w:t>
      </w:r>
      <w:bookmarkEnd w:id="6"/>
    </w:p>
    <w:p w:rsidR="00AC7642" w:rsidRPr="007F567E" w:rsidRDefault="00EB56C8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lastRenderedPageBreak/>
        <w:t>LY/T 3004.1</w:t>
      </w:r>
      <w:r w:rsidR="006427E4" w:rsidRPr="00D50648">
        <w:rPr>
          <w:rFonts w:ascii="Times New Roman" w:hAnsi="Times New Roman" w:hint="eastAsia"/>
        </w:rPr>
        <w:t>界</w:t>
      </w:r>
      <w:r w:rsidRPr="00D50648">
        <w:rPr>
          <w:rFonts w:ascii="Times New Roman" w:hAnsi="Times New Roman" w:hint="eastAsia"/>
        </w:rPr>
        <w:t>定的</w:t>
      </w:r>
      <w:r w:rsidR="00C97591" w:rsidRPr="007E663F">
        <w:rPr>
          <w:rFonts w:ascii="Times New Roman" w:hAnsi="Times New Roman" w:hint="eastAsia"/>
        </w:rPr>
        <w:t>术语和定义</w:t>
      </w:r>
      <w:r w:rsidRPr="00D50648">
        <w:rPr>
          <w:rFonts w:ascii="Times New Roman" w:hAnsi="Times New Roman" w:hint="eastAsia"/>
        </w:rPr>
        <w:t>适用于本文件。</w:t>
      </w:r>
    </w:p>
    <w:p w:rsidR="00615B06" w:rsidRPr="00D50648" w:rsidRDefault="002B475A" w:rsidP="00F33E4D">
      <w:pPr>
        <w:pStyle w:val="a3"/>
        <w:spacing w:before="156" w:after="156" w:line="360" w:lineRule="auto"/>
        <w:rPr>
          <w:rFonts w:ascii="Times New Roman"/>
        </w:rPr>
      </w:pPr>
      <w:bookmarkStart w:id="7" w:name="_Toc75854739"/>
      <w:r w:rsidRPr="00D50648">
        <w:rPr>
          <w:rFonts w:ascii="Times New Roman"/>
        </w:rPr>
        <w:t>技术要求</w:t>
      </w:r>
      <w:bookmarkEnd w:id="7"/>
    </w:p>
    <w:p w:rsidR="00EB56C8" w:rsidRPr="00D50648" w:rsidRDefault="003D0935" w:rsidP="00656409">
      <w:pPr>
        <w:pStyle w:val="a4"/>
        <w:spacing w:line="360" w:lineRule="auto"/>
      </w:pPr>
      <w:bookmarkStart w:id="8" w:name="_Toc75854740"/>
      <w:bookmarkStart w:id="9" w:name="_Toc404602824"/>
      <w:r>
        <w:rPr>
          <w:rFonts w:hint="eastAsia"/>
        </w:rPr>
        <w:t>立地</w:t>
      </w:r>
      <w:r w:rsidR="00EB56C8" w:rsidRPr="00D50648">
        <w:rPr>
          <w:rFonts w:hint="eastAsia"/>
        </w:rPr>
        <w:t>条件</w:t>
      </w:r>
      <w:bookmarkEnd w:id="8"/>
    </w:p>
    <w:p w:rsidR="00EB56C8" w:rsidRPr="00D50648" w:rsidRDefault="00EB56C8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试验园的立地条件、栽培管理等均按照</w:t>
      </w:r>
      <w:r w:rsidRPr="00D50648">
        <w:rPr>
          <w:rFonts w:ascii="Times New Roman" w:hAnsi="Times New Roman"/>
        </w:rPr>
        <w:t>LY/T 3004.1</w:t>
      </w:r>
      <w:r w:rsidR="00C97591" w:rsidRPr="004E50D2">
        <w:rPr>
          <w:rFonts w:ascii="Times New Roman" w:hAnsi="Times New Roman"/>
        </w:rPr>
        <w:t>—</w:t>
      </w:r>
      <w:r w:rsidRPr="00D50648">
        <w:rPr>
          <w:rFonts w:ascii="Times New Roman" w:hAnsi="Times New Roman"/>
        </w:rPr>
        <w:t>8</w:t>
      </w:r>
      <w:r w:rsidRPr="00D50648">
        <w:rPr>
          <w:rFonts w:ascii="Times New Roman" w:hAnsi="Times New Roman"/>
        </w:rPr>
        <w:t>的相关规定执行。</w:t>
      </w:r>
    </w:p>
    <w:p w:rsidR="002B475A" w:rsidRPr="00D50648" w:rsidRDefault="00A7601B" w:rsidP="00F33E4D">
      <w:pPr>
        <w:pStyle w:val="a4"/>
        <w:spacing w:line="360" w:lineRule="auto"/>
      </w:pPr>
      <w:bookmarkStart w:id="10" w:name="_Toc75854741"/>
      <w:r w:rsidRPr="00D50648">
        <w:t>调查</w:t>
      </w:r>
      <w:r w:rsidR="002B475A" w:rsidRPr="00D50648">
        <w:t>对象</w:t>
      </w:r>
      <w:bookmarkEnd w:id="10"/>
    </w:p>
    <w:p w:rsidR="002B475A" w:rsidRPr="00D50648" w:rsidRDefault="002B475A" w:rsidP="003629B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应为达到稳定结果树龄后、生长正常的核桃树。</w:t>
      </w:r>
    </w:p>
    <w:p w:rsidR="00615B06" w:rsidRPr="00D50648" w:rsidRDefault="00A7601B" w:rsidP="00D01A61">
      <w:pPr>
        <w:pStyle w:val="a4"/>
        <w:spacing w:line="360" w:lineRule="auto"/>
      </w:pPr>
      <w:bookmarkStart w:id="11" w:name="_Toc75854742"/>
      <w:bookmarkEnd w:id="9"/>
      <w:r w:rsidRPr="00D50648">
        <w:t>调查</w:t>
      </w:r>
      <w:r w:rsidR="002B475A" w:rsidRPr="00D50648">
        <w:t>时间</w:t>
      </w:r>
      <w:bookmarkEnd w:id="11"/>
    </w:p>
    <w:p w:rsidR="00EB56C8" w:rsidRPr="00D50648" w:rsidRDefault="00EB56C8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调查应根据</w:t>
      </w:r>
      <w:r w:rsidR="00717C46">
        <w:rPr>
          <w:rFonts w:ascii="Times New Roman" w:hAnsi="Times New Roman" w:hint="eastAsia"/>
        </w:rPr>
        <w:t>测试</w:t>
      </w:r>
      <w:r w:rsidR="007F567E">
        <w:rPr>
          <w:rFonts w:ascii="Times New Roman" w:hAnsi="Times New Roman" w:hint="eastAsia"/>
        </w:rPr>
        <w:t>品</w:t>
      </w:r>
      <w:r w:rsidRPr="00D50648">
        <w:rPr>
          <w:rFonts w:ascii="Times New Roman" w:hAnsi="Times New Roman" w:hint="eastAsia"/>
        </w:rPr>
        <w:t>种</w:t>
      </w:r>
      <w:r w:rsidR="00843D42">
        <w:rPr>
          <w:rFonts w:ascii="Times New Roman" w:hAnsi="Times New Roman" w:hint="eastAsia"/>
        </w:rPr>
        <w:t>年生长周期内</w:t>
      </w:r>
      <w:r w:rsidRPr="00D50648">
        <w:rPr>
          <w:rFonts w:ascii="Times New Roman" w:hAnsi="Times New Roman" w:hint="eastAsia"/>
        </w:rPr>
        <w:t>的萌芽期、开花期、</w:t>
      </w:r>
      <w:r w:rsidR="00843D42">
        <w:rPr>
          <w:rFonts w:ascii="Times New Roman" w:hAnsi="Times New Roman" w:hint="eastAsia"/>
        </w:rPr>
        <w:t>新梢</w:t>
      </w:r>
      <w:r w:rsidRPr="00D50648">
        <w:rPr>
          <w:rFonts w:ascii="Times New Roman" w:hAnsi="Times New Roman" w:hint="eastAsia"/>
        </w:rPr>
        <w:t>速长期、果实成熟期和休眠期进行安排，具体按照鉴定方法中的要求进行。</w:t>
      </w:r>
    </w:p>
    <w:p w:rsidR="00B14DB0" w:rsidRPr="00D50648" w:rsidRDefault="00EB56C8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每个性状应在同一地点相同条件下调查，至少连续</w:t>
      </w:r>
      <w:r w:rsidR="00965E52">
        <w:rPr>
          <w:rFonts w:ascii="Times New Roman" w:hAnsi="Times New Roman" w:hint="eastAsia"/>
        </w:rPr>
        <w:t>观测</w:t>
      </w:r>
      <w:r w:rsidR="00FA4376">
        <w:rPr>
          <w:rFonts w:ascii="Times New Roman" w:hAnsi="Times New Roman"/>
        </w:rPr>
        <w:t>3</w:t>
      </w:r>
      <w:r w:rsidR="00837718">
        <w:rPr>
          <w:rFonts w:ascii="Times New Roman" w:hAnsi="Times New Roman" w:hint="eastAsia"/>
        </w:rPr>
        <w:t xml:space="preserve"> </w:t>
      </w:r>
      <w:r w:rsidRPr="00D50648">
        <w:rPr>
          <w:rFonts w:ascii="Times New Roman" w:hAnsi="Times New Roman" w:hint="eastAsia"/>
        </w:rPr>
        <w:t>个生长周期。</w:t>
      </w:r>
    </w:p>
    <w:p w:rsidR="002B475A" w:rsidRPr="00D50648" w:rsidRDefault="002B475A" w:rsidP="007C78F3">
      <w:pPr>
        <w:pStyle w:val="a4"/>
        <w:spacing w:line="360" w:lineRule="auto"/>
      </w:pPr>
      <w:bookmarkStart w:id="12" w:name="_Toc75854743"/>
      <w:r w:rsidRPr="00D50648">
        <w:t>调查内容</w:t>
      </w:r>
      <w:bookmarkEnd w:id="12"/>
    </w:p>
    <w:p w:rsidR="00615B06" w:rsidRPr="00D50648" w:rsidRDefault="00A7601B" w:rsidP="007C78F3">
      <w:pPr>
        <w:pStyle w:val="a5"/>
        <w:spacing w:line="360" w:lineRule="auto"/>
      </w:pPr>
      <w:r w:rsidRPr="00D50648">
        <w:t>图像采集</w:t>
      </w:r>
    </w:p>
    <w:p w:rsidR="00615B06" w:rsidRPr="00D50648" w:rsidRDefault="004C46E5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图像</w:t>
      </w:r>
      <w:r w:rsidR="00A7601B" w:rsidRPr="00D50648">
        <w:rPr>
          <w:rFonts w:ascii="Times New Roman" w:hAnsi="Times New Roman"/>
        </w:rPr>
        <w:t>至少应包括</w:t>
      </w:r>
      <w:r w:rsidR="00615B06" w:rsidRPr="00D50648">
        <w:rPr>
          <w:rFonts w:ascii="Times New Roman" w:hAnsi="Times New Roman"/>
        </w:rPr>
        <w:t>树体、枝、叶、花、</w:t>
      </w:r>
      <w:r w:rsidR="00A7601B" w:rsidRPr="00D50648">
        <w:rPr>
          <w:rFonts w:ascii="Times New Roman" w:hAnsi="Times New Roman"/>
        </w:rPr>
        <w:t>坐果状</w:t>
      </w:r>
      <w:r w:rsidR="00615B06" w:rsidRPr="00D50648">
        <w:rPr>
          <w:rFonts w:ascii="Times New Roman" w:hAnsi="Times New Roman"/>
        </w:rPr>
        <w:t>和坚果等彩色特征</w:t>
      </w:r>
      <w:r w:rsidR="00456ED6" w:rsidRPr="00D50648">
        <w:rPr>
          <w:rFonts w:ascii="Times New Roman" w:hAnsi="Times New Roman" w:hint="eastAsia"/>
        </w:rPr>
        <w:t>数码</w:t>
      </w:r>
      <w:r w:rsidR="00615B06" w:rsidRPr="00D50648">
        <w:rPr>
          <w:rFonts w:ascii="Times New Roman" w:hAnsi="Times New Roman"/>
        </w:rPr>
        <w:t>照片，</w:t>
      </w:r>
      <w:r w:rsidR="00843D42">
        <w:rPr>
          <w:rFonts w:ascii="Times New Roman" w:hAnsi="Times New Roman" w:hint="eastAsia"/>
        </w:rPr>
        <w:t>其中坚果照片应在一张照片中展示果顶、果底、胴部侧面、缝合线侧面、垂直于缝合线纵剖面和横截面，</w:t>
      </w:r>
      <w:r w:rsidR="00615B06" w:rsidRPr="00D50648">
        <w:rPr>
          <w:rFonts w:ascii="Times New Roman" w:hAnsi="Times New Roman"/>
        </w:rPr>
        <w:t>照片</w:t>
      </w:r>
      <w:r w:rsidR="00A7601B" w:rsidRPr="00D50648">
        <w:rPr>
          <w:rFonts w:ascii="Times New Roman" w:hAnsi="Times New Roman"/>
        </w:rPr>
        <w:t>分辨率</w:t>
      </w:r>
      <w:r w:rsidR="00615B06" w:rsidRPr="00D50648">
        <w:rPr>
          <w:rFonts w:ascii="Times New Roman" w:hAnsi="Times New Roman"/>
        </w:rPr>
        <w:t>应</w:t>
      </w:r>
      <w:r w:rsidR="00A7601B" w:rsidRPr="00D50648">
        <w:rPr>
          <w:rFonts w:ascii="Times New Roman" w:hAnsi="Times New Roman"/>
        </w:rPr>
        <w:t>达到</w:t>
      </w:r>
      <w:r w:rsidR="00615B06" w:rsidRPr="00D50648">
        <w:rPr>
          <w:rFonts w:ascii="Times New Roman" w:hAnsi="Times New Roman"/>
        </w:rPr>
        <w:t>1000</w:t>
      </w:r>
      <w:r w:rsidR="00615B06" w:rsidRPr="00D50648">
        <w:rPr>
          <w:rFonts w:ascii="Times New Roman" w:hAnsi="Times New Roman"/>
        </w:rPr>
        <w:t>万像素以上。</w:t>
      </w:r>
    </w:p>
    <w:p w:rsidR="00A7601B" w:rsidRPr="00D50648" w:rsidRDefault="00A7601B" w:rsidP="007C78F3">
      <w:pPr>
        <w:pStyle w:val="a5"/>
        <w:spacing w:line="360" w:lineRule="auto"/>
      </w:pPr>
      <w:bookmarkStart w:id="13" w:name="_Toc404602827"/>
      <w:r w:rsidRPr="00D50648">
        <w:t>鉴定评价内容</w:t>
      </w:r>
      <w:bookmarkEnd w:id="13"/>
    </w:p>
    <w:p w:rsidR="00A7601B" w:rsidRPr="00D50648" w:rsidRDefault="00A7601B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主要鉴定评价内容见表</w:t>
      </w:r>
      <w:r w:rsidRPr="00D50648">
        <w:rPr>
          <w:rFonts w:ascii="Times New Roman" w:hAnsi="Times New Roman"/>
        </w:rPr>
        <w:t>1</w:t>
      </w:r>
      <w:r w:rsidRPr="00D50648">
        <w:rPr>
          <w:rFonts w:ascii="Times New Roman" w:hAnsi="Times New Roman"/>
        </w:rPr>
        <w:t>。</w:t>
      </w:r>
    </w:p>
    <w:p w:rsidR="00A7601B" w:rsidRPr="00D50648" w:rsidRDefault="00A7601B" w:rsidP="007C78F3">
      <w:pPr>
        <w:pStyle w:val="ad"/>
        <w:spacing w:line="360" w:lineRule="auto"/>
        <w:ind w:firstLine="420"/>
        <w:jc w:val="center"/>
        <w:rPr>
          <w:rFonts w:ascii="Times New Roman" w:eastAsia="黑体" w:hAnsi="黑体"/>
        </w:rPr>
      </w:pPr>
      <w:r w:rsidRPr="00D50648">
        <w:rPr>
          <w:rFonts w:ascii="Times New Roman" w:eastAsia="黑体" w:hAnsi="黑体"/>
        </w:rPr>
        <w:t>表</w:t>
      </w:r>
      <w:r w:rsidRPr="00D50648">
        <w:rPr>
          <w:rFonts w:ascii="Times New Roman" w:eastAsia="黑体" w:hAnsi="Times New Roman"/>
        </w:rPr>
        <w:t xml:space="preserve">1  </w:t>
      </w:r>
      <w:r w:rsidRPr="00D50648">
        <w:rPr>
          <w:rFonts w:ascii="Times New Roman" w:eastAsia="黑体" w:hAnsi="黑体"/>
        </w:rPr>
        <w:t>核桃</w:t>
      </w:r>
      <w:r w:rsidR="00827CFD" w:rsidRPr="00D50648">
        <w:rPr>
          <w:rFonts w:ascii="Times New Roman" w:eastAsia="黑体" w:hAnsi="黑体" w:hint="eastAsia"/>
        </w:rPr>
        <w:t>品种</w:t>
      </w:r>
      <w:r w:rsidRPr="00D50648">
        <w:rPr>
          <w:rFonts w:ascii="Times New Roman" w:eastAsia="黑体" w:hAnsi="黑体"/>
        </w:rPr>
        <w:t>的鉴定评价内容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41"/>
        <w:gridCol w:w="1702"/>
        <w:gridCol w:w="7019"/>
      </w:tblGrid>
      <w:tr w:rsidR="00D50648" w:rsidRPr="00D50648" w:rsidTr="003E3446">
        <w:trPr>
          <w:trHeight w:val="340"/>
        </w:trPr>
        <w:tc>
          <w:tcPr>
            <w:tcW w:w="623" w:type="pct"/>
            <w:vAlign w:val="center"/>
          </w:tcPr>
          <w:p w:rsidR="00EB56C8" w:rsidRPr="00D50648" w:rsidRDefault="00EB56C8" w:rsidP="00656409">
            <w:pPr>
              <w:ind w:left="-9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性状类别</w:t>
            </w:r>
          </w:p>
        </w:tc>
        <w:tc>
          <w:tcPr>
            <w:tcW w:w="4377" w:type="pct"/>
            <w:gridSpan w:val="2"/>
            <w:vAlign w:val="center"/>
          </w:tcPr>
          <w:p w:rsidR="00EB56C8" w:rsidRPr="00D50648" w:rsidRDefault="00EB56C8" w:rsidP="00656409">
            <w:pPr>
              <w:ind w:left="-9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鉴定评价项目</w:t>
            </w:r>
          </w:p>
        </w:tc>
      </w:tr>
      <w:tr w:rsidR="00D50648" w:rsidRPr="00D50648" w:rsidTr="003E3446">
        <w:trPr>
          <w:trHeight w:val="340"/>
        </w:trPr>
        <w:tc>
          <w:tcPr>
            <w:tcW w:w="623" w:type="pct"/>
            <w:vAlign w:val="center"/>
          </w:tcPr>
          <w:p w:rsidR="00EB56C8" w:rsidRPr="00D50648" w:rsidRDefault="00DB7572" w:rsidP="00656409">
            <w:pPr>
              <w:ind w:left="-91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生态条件</w:t>
            </w:r>
          </w:p>
        </w:tc>
        <w:tc>
          <w:tcPr>
            <w:tcW w:w="4377" w:type="pct"/>
            <w:gridSpan w:val="2"/>
            <w:vAlign w:val="center"/>
          </w:tcPr>
          <w:p w:rsidR="00EB56C8" w:rsidRPr="00D50648" w:rsidRDefault="00FE65D6" w:rsidP="00656409">
            <w:pPr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观测</w:t>
            </w:r>
            <w:r w:rsidR="00EB56C8" w:rsidRPr="00D50648">
              <w:rPr>
                <w:rFonts w:ascii="Times New Roman" w:hAnsi="Times New Roman"/>
                <w:kern w:val="0"/>
                <w:sz w:val="18"/>
                <w:szCs w:val="18"/>
              </w:rPr>
              <w:t>地点、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经度、纬度、海拔、年日照时数、无霜期、年均温度、年有效积温、年均降雨量、栽植模式、</w:t>
            </w:r>
            <w:r w:rsidR="00EB56C8" w:rsidRPr="00D50648">
              <w:rPr>
                <w:rFonts w:ascii="Times New Roman" w:hAnsi="Times New Roman"/>
                <w:kern w:val="0"/>
                <w:sz w:val="18"/>
                <w:szCs w:val="18"/>
              </w:rPr>
              <w:t>立地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类型、</w:t>
            </w:r>
            <w:r w:rsidR="00FA4376">
              <w:rPr>
                <w:rFonts w:ascii="Times New Roman" w:hAnsi="Times New Roman" w:hint="eastAsia"/>
                <w:kern w:val="0"/>
                <w:sz w:val="18"/>
                <w:szCs w:val="18"/>
              </w:rPr>
              <w:t>坡位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、坡向、坡度、排水状况、土壤质地、土壤颜色、土层厚度</w:t>
            </w:r>
            <w:r w:rsidR="00FA4376">
              <w:rPr>
                <w:rFonts w:ascii="Times New Roman" w:hAnsi="Times New Roman" w:hint="eastAsia"/>
                <w:kern w:val="0"/>
                <w:sz w:val="18"/>
                <w:szCs w:val="18"/>
              </w:rPr>
              <w:t>、土壤</w:t>
            </w:r>
            <w:r w:rsidR="00FA4376">
              <w:rPr>
                <w:rFonts w:ascii="Times New Roman" w:hAnsi="Times New Roman" w:hint="eastAsia"/>
                <w:kern w:val="0"/>
                <w:sz w:val="18"/>
                <w:szCs w:val="18"/>
              </w:rPr>
              <w:t>p</w:t>
            </w:r>
            <w:r w:rsidR="00FA4376">
              <w:rPr>
                <w:rFonts w:ascii="Times New Roman" w:hAnsi="Times New Roman"/>
                <w:kern w:val="0"/>
                <w:sz w:val="18"/>
                <w:szCs w:val="18"/>
              </w:rPr>
              <w:t>H</w:t>
            </w:r>
            <w:r w:rsidR="00FA4376">
              <w:rPr>
                <w:rFonts w:ascii="Times New Roman" w:hAnsi="Times New Roman" w:hint="eastAsia"/>
                <w:kern w:val="0"/>
                <w:sz w:val="18"/>
                <w:szCs w:val="18"/>
              </w:rPr>
              <w:t>值</w:t>
            </w:r>
          </w:p>
        </w:tc>
      </w:tr>
      <w:tr w:rsidR="00D50648" w:rsidRPr="00D50648" w:rsidTr="003E3446">
        <w:trPr>
          <w:trHeight w:val="340"/>
        </w:trPr>
        <w:tc>
          <w:tcPr>
            <w:tcW w:w="623" w:type="pct"/>
            <w:vMerge w:val="restart"/>
            <w:vAlign w:val="center"/>
          </w:tcPr>
          <w:p w:rsidR="00EB56C8" w:rsidRPr="00D50648" w:rsidRDefault="00DB574B" w:rsidP="00656409">
            <w:pPr>
              <w:ind w:left="-9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植物学</w:t>
            </w:r>
            <w:r w:rsidR="00EB56C8" w:rsidRPr="00D50648">
              <w:rPr>
                <w:rFonts w:ascii="Times New Roman" w:hAnsi="Times New Roman"/>
                <w:kern w:val="0"/>
                <w:sz w:val="18"/>
                <w:szCs w:val="18"/>
              </w:rPr>
              <w:t>特征和生物学特</w:t>
            </w:r>
            <w:r w:rsidR="00843D42">
              <w:rPr>
                <w:rFonts w:ascii="Times New Roman" w:hAnsi="Times New Roman" w:hint="eastAsia"/>
                <w:kern w:val="0"/>
                <w:sz w:val="18"/>
                <w:szCs w:val="18"/>
              </w:rPr>
              <w:t>性</w:t>
            </w:r>
          </w:p>
        </w:tc>
        <w:tc>
          <w:tcPr>
            <w:tcW w:w="854" w:type="pct"/>
            <w:vAlign w:val="center"/>
          </w:tcPr>
          <w:p w:rsidR="00EB56C8" w:rsidRPr="00D50648" w:rsidRDefault="00EB56C8" w:rsidP="00656409">
            <w:pPr>
              <w:ind w:left="-9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树体</w:t>
            </w:r>
          </w:p>
        </w:tc>
        <w:tc>
          <w:tcPr>
            <w:tcW w:w="3523" w:type="pct"/>
          </w:tcPr>
          <w:p w:rsidR="00EB56C8" w:rsidRPr="00D50648" w:rsidRDefault="00FE65D6" w:rsidP="00656409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砧木树龄、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嫁接树龄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、</w:t>
            </w:r>
            <w:r w:rsidR="00EB56C8" w:rsidRPr="00D50648">
              <w:rPr>
                <w:rFonts w:ascii="Times New Roman" w:hAnsi="Times New Roman"/>
                <w:kern w:val="0"/>
                <w:sz w:val="18"/>
                <w:szCs w:val="18"/>
              </w:rPr>
              <w:t>树势、胸径、冠幅</w:t>
            </w:r>
          </w:p>
        </w:tc>
      </w:tr>
      <w:tr w:rsidR="00D50648" w:rsidRPr="00D50648" w:rsidTr="003E3446">
        <w:trPr>
          <w:trHeight w:val="340"/>
        </w:trPr>
        <w:tc>
          <w:tcPr>
            <w:tcW w:w="623" w:type="pct"/>
            <w:vMerge/>
            <w:vAlign w:val="center"/>
          </w:tcPr>
          <w:p w:rsidR="00EB56C8" w:rsidRPr="00D50648" w:rsidRDefault="00EB56C8" w:rsidP="00847E21">
            <w:pPr>
              <w:ind w:left="-90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54" w:type="pct"/>
            <w:vAlign w:val="center"/>
          </w:tcPr>
          <w:p w:rsidR="00EB56C8" w:rsidRPr="00D50648" w:rsidRDefault="00EB56C8" w:rsidP="00847E21">
            <w:pPr>
              <w:ind w:left="-90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枝</w:t>
            </w:r>
            <w:r w:rsidR="00843D42">
              <w:rPr>
                <w:rFonts w:ascii="Times New Roman" w:hAnsi="Times New Roman" w:hint="eastAsia"/>
                <w:kern w:val="0"/>
                <w:sz w:val="18"/>
                <w:szCs w:val="18"/>
              </w:rPr>
              <w:t>芽</w:t>
            </w:r>
          </w:p>
        </w:tc>
        <w:tc>
          <w:tcPr>
            <w:tcW w:w="3523" w:type="pct"/>
          </w:tcPr>
          <w:p w:rsidR="00EB56C8" w:rsidRPr="00D50648" w:rsidRDefault="00983415" w:rsidP="00847E21">
            <w:pPr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 w:hint="eastAsia"/>
                <w:sz w:val="18"/>
                <w:szCs w:val="18"/>
              </w:rPr>
              <w:t>成枝力、</w:t>
            </w:r>
            <w:r w:rsidR="00EB56C8" w:rsidRPr="00D50648">
              <w:rPr>
                <w:rFonts w:ascii="Times New Roman" w:hAnsi="Times New Roman"/>
                <w:sz w:val="18"/>
                <w:szCs w:val="18"/>
              </w:rPr>
              <w:t>侧芽抽生果枝数</w:t>
            </w:r>
            <w:r w:rsidRPr="00D50648">
              <w:rPr>
                <w:rFonts w:ascii="Times New Roman" w:hAnsi="Times New Roman" w:hint="eastAsia"/>
                <w:sz w:val="18"/>
                <w:szCs w:val="18"/>
              </w:rPr>
              <w:t>、发育枝长度</w:t>
            </w:r>
          </w:p>
        </w:tc>
      </w:tr>
      <w:tr w:rsidR="00D50648" w:rsidRPr="00D50648" w:rsidTr="003E3446">
        <w:trPr>
          <w:trHeight w:val="340"/>
        </w:trPr>
        <w:tc>
          <w:tcPr>
            <w:tcW w:w="623" w:type="pct"/>
            <w:vMerge/>
            <w:vAlign w:val="center"/>
          </w:tcPr>
          <w:p w:rsidR="00EB56C8" w:rsidRPr="00D50648" w:rsidRDefault="00EB56C8" w:rsidP="00847E21">
            <w:pPr>
              <w:ind w:left="-90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54" w:type="pct"/>
            <w:vAlign w:val="center"/>
          </w:tcPr>
          <w:p w:rsidR="00EB56C8" w:rsidRPr="00D50648" w:rsidRDefault="00843D42" w:rsidP="00847E21">
            <w:pPr>
              <w:ind w:left="-9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结</w:t>
            </w:r>
            <w:r w:rsidR="00EB56C8" w:rsidRPr="00D50648">
              <w:rPr>
                <w:rFonts w:ascii="Times New Roman" w:hAnsi="Times New Roman"/>
                <w:kern w:val="0"/>
                <w:sz w:val="18"/>
                <w:szCs w:val="18"/>
              </w:rPr>
              <w:t>实</w:t>
            </w:r>
          </w:p>
        </w:tc>
        <w:tc>
          <w:tcPr>
            <w:tcW w:w="3523" w:type="pct"/>
          </w:tcPr>
          <w:p w:rsidR="00EB56C8" w:rsidRPr="00D50648" w:rsidRDefault="00FE65D6" w:rsidP="00847E21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雌雄花异熟性、</w:t>
            </w:r>
            <w:r w:rsidR="00EB56C8" w:rsidRPr="00D50648">
              <w:rPr>
                <w:rFonts w:ascii="Times New Roman" w:hAnsi="Times New Roman"/>
                <w:sz w:val="18"/>
                <w:szCs w:val="18"/>
              </w:rPr>
              <w:t>早实性、单枝结果数、丰产性、稳产性</w:t>
            </w:r>
          </w:p>
        </w:tc>
      </w:tr>
      <w:tr w:rsidR="00DB574B" w:rsidRPr="00D50648" w:rsidTr="003E3446">
        <w:trPr>
          <w:trHeight w:val="340"/>
        </w:trPr>
        <w:tc>
          <w:tcPr>
            <w:tcW w:w="623" w:type="pct"/>
            <w:vMerge/>
            <w:vAlign w:val="center"/>
          </w:tcPr>
          <w:p w:rsidR="00DB574B" w:rsidRPr="00D50648" w:rsidRDefault="00DB574B" w:rsidP="00847E21">
            <w:pPr>
              <w:ind w:left="-90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54" w:type="pct"/>
            <w:vAlign w:val="center"/>
          </w:tcPr>
          <w:p w:rsidR="00DB574B" w:rsidRDefault="00DB574B" w:rsidP="00847E21">
            <w:pPr>
              <w:ind w:left="-90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物候期</w:t>
            </w:r>
          </w:p>
        </w:tc>
        <w:tc>
          <w:tcPr>
            <w:tcW w:w="3523" w:type="pct"/>
          </w:tcPr>
          <w:p w:rsidR="00DB574B" w:rsidRDefault="00DB574B" w:rsidP="00847E21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萌芽期、展叶期、雄花期、雌花期、果实成熟期、</w:t>
            </w:r>
            <w:r>
              <w:rPr>
                <w:rFonts w:ascii="Times New Roman" w:hAnsi="Times New Roman" w:hint="eastAsia"/>
                <w:sz w:val="18"/>
                <w:szCs w:val="18"/>
              </w:rPr>
              <w:t>休眠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期</w:t>
            </w:r>
          </w:p>
        </w:tc>
      </w:tr>
      <w:tr w:rsidR="00DB574B" w:rsidRPr="00D50648" w:rsidTr="003E3446">
        <w:trPr>
          <w:trHeight w:val="340"/>
        </w:trPr>
        <w:tc>
          <w:tcPr>
            <w:tcW w:w="623" w:type="pct"/>
            <w:vMerge/>
            <w:vAlign w:val="center"/>
          </w:tcPr>
          <w:p w:rsidR="00DB574B" w:rsidRPr="00D50648" w:rsidRDefault="00DB574B" w:rsidP="00847E21">
            <w:pPr>
              <w:ind w:left="-90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54" w:type="pct"/>
            <w:vAlign w:val="center"/>
          </w:tcPr>
          <w:p w:rsidR="00DB574B" w:rsidRPr="00D50648" w:rsidRDefault="00DB574B" w:rsidP="00847E21">
            <w:pPr>
              <w:ind w:left="-9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果实</w:t>
            </w:r>
          </w:p>
        </w:tc>
        <w:tc>
          <w:tcPr>
            <w:tcW w:w="3523" w:type="pct"/>
          </w:tcPr>
          <w:p w:rsidR="00DB574B" w:rsidRPr="00D50648" w:rsidRDefault="00DB574B" w:rsidP="00847E21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脱青率、烘干率</w:t>
            </w:r>
            <w:r>
              <w:rPr>
                <w:rFonts w:ascii="Times New Roman" w:hAnsi="Times New Roman" w:hint="eastAsia"/>
                <w:sz w:val="18"/>
                <w:szCs w:val="18"/>
              </w:rPr>
              <w:t>、</w:t>
            </w:r>
            <w:r w:rsidRPr="008350A2">
              <w:rPr>
                <w:rFonts w:ascii="Times New Roman" w:hAnsi="Times New Roman" w:hint="eastAsia"/>
                <w:sz w:val="18"/>
                <w:szCs w:val="18"/>
              </w:rPr>
              <w:t>破损果率、干瘪果率、黑斑果率、虫果率、霉变果率、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坚果形状、核壳表面特征、缝合线紧密度、纵径、横径、侧径、单果重、</w:t>
            </w:r>
            <w:r>
              <w:rPr>
                <w:rFonts w:ascii="Times New Roman" w:hAnsi="Times New Roman" w:hint="eastAsia"/>
                <w:sz w:val="18"/>
                <w:szCs w:val="18"/>
              </w:rPr>
              <w:t>坚果均匀度、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核壳厚度、露仁现象、出仁率、取仁难易、核仁饱满度</w:t>
            </w:r>
          </w:p>
        </w:tc>
      </w:tr>
      <w:tr w:rsidR="00DB574B" w:rsidRPr="00D50648" w:rsidTr="003E3446">
        <w:trPr>
          <w:trHeight w:val="340"/>
        </w:trPr>
        <w:tc>
          <w:tcPr>
            <w:tcW w:w="623" w:type="pct"/>
            <w:vMerge w:val="restart"/>
            <w:vAlign w:val="center"/>
          </w:tcPr>
          <w:p w:rsidR="00DB574B" w:rsidRPr="00D50648" w:rsidRDefault="00DB574B" w:rsidP="00656409">
            <w:pPr>
              <w:ind w:left="-90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品质性状</w:t>
            </w:r>
          </w:p>
        </w:tc>
        <w:tc>
          <w:tcPr>
            <w:tcW w:w="854" w:type="pct"/>
            <w:vAlign w:val="center"/>
          </w:tcPr>
          <w:p w:rsidR="00DB574B" w:rsidRPr="00D50648" w:rsidRDefault="00DB574B" w:rsidP="00656409">
            <w:pPr>
              <w:ind w:left="-9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核仁</w:t>
            </w:r>
          </w:p>
        </w:tc>
        <w:tc>
          <w:tcPr>
            <w:tcW w:w="3523" w:type="pct"/>
          </w:tcPr>
          <w:p w:rsidR="00DB574B" w:rsidRPr="00D50648" w:rsidRDefault="00DB574B" w:rsidP="00656409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核仁皮色、核仁涩味、核仁脂肪含量、核仁蛋白质含量</w:t>
            </w:r>
          </w:p>
        </w:tc>
      </w:tr>
      <w:tr w:rsidR="00DB574B" w:rsidRPr="00D50648" w:rsidTr="003E3446">
        <w:trPr>
          <w:trHeight w:val="340"/>
        </w:trPr>
        <w:tc>
          <w:tcPr>
            <w:tcW w:w="623" w:type="pct"/>
            <w:vMerge/>
            <w:vAlign w:val="center"/>
          </w:tcPr>
          <w:p w:rsidR="00DB574B" w:rsidRPr="00D50648" w:rsidRDefault="00DB574B" w:rsidP="00847E21">
            <w:pPr>
              <w:ind w:left="-90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54" w:type="pct"/>
            <w:vAlign w:val="center"/>
          </w:tcPr>
          <w:p w:rsidR="00DB574B" w:rsidRPr="00D50648" w:rsidRDefault="00DB574B" w:rsidP="00656409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B574B">
              <w:rPr>
                <w:rFonts w:ascii="Times New Roman" w:hAnsi="Times New Roman" w:hint="eastAsia"/>
                <w:kern w:val="0"/>
                <w:sz w:val="18"/>
                <w:szCs w:val="18"/>
              </w:rPr>
              <w:t>核仁脂肪酸组分</w:t>
            </w:r>
          </w:p>
        </w:tc>
        <w:tc>
          <w:tcPr>
            <w:tcW w:w="3523" w:type="pct"/>
          </w:tcPr>
          <w:p w:rsidR="00DB574B" w:rsidRPr="00D50648" w:rsidRDefault="00DB574B" w:rsidP="00656409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油酸、亚油酸、亚麻酸、棕榈酸、硬</w:t>
            </w:r>
            <w:r>
              <w:rPr>
                <w:rFonts w:ascii="Times New Roman" w:hAnsi="Times New Roman" w:hint="eastAsia"/>
                <w:sz w:val="18"/>
                <w:szCs w:val="18"/>
              </w:rPr>
              <w:t>脂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酸</w:t>
            </w:r>
          </w:p>
        </w:tc>
      </w:tr>
      <w:tr w:rsidR="00DB574B" w:rsidRPr="00D50648" w:rsidTr="003E3446">
        <w:trPr>
          <w:trHeight w:val="340"/>
        </w:trPr>
        <w:tc>
          <w:tcPr>
            <w:tcW w:w="623" w:type="pct"/>
            <w:vMerge/>
            <w:vAlign w:val="center"/>
          </w:tcPr>
          <w:p w:rsidR="00DB574B" w:rsidRPr="00D50648" w:rsidRDefault="00DB574B" w:rsidP="00847E21">
            <w:pPr>
              <w:ind w:left="-90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54" w:type="pct"/>
            <w:vAlign w:val="center"/>
          </w:tcPr>
          <w:p w:rsidR="00DB574B" w:rsidRPr="00D50648" w:rsidRDefault="00DB574B" w:rsidP="00656409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656409">
              <w:rPr>
                <w:rFonts w:ascii="Times New Roman" w:hAnsi="Times New Roman" w:hint="eastAsia"/>
                <w:kern w:val="0"/>
                <w:sz w:val="18"/>
                <w:szCs w:val="18"/>
              </w:rPr>
              <w:t>核仁矿质元素含量</w:t>
            </w:r>
          </w:p>
        </w:tc>
        <w:tc>
          <w:tcPr>
            <w:tcW w:w="3523" w:type="pct"/>
          </w:tcPr>
          <w:p w:rsidR="00DB574B" w:rsidRPr="00D50648" w:rsidRDefault="00DB574B" w:rsidP="00656409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B574B">
              <w:rPr>
                <w:rFonts w:ascii="Times New Roman" w:hAnsi="Times New Roman" w:hint="eastAsia"/>
                <w:sz w:val="18"/>
                <w:szCs w:val="18"/>
              </w:rPr>
              <w:t>磷（</w:t>
            </w:r>
            <w:r w:rsidRPr="00DB574B">
              <w:rPr>
                <w:rFonts w:ascii="Times New Roman" w:hAnsi="Times New Roman" w:hint="eastAsia"/>
                <w:sz w:val="18"/>
                <w:szCs w:val="18"/>
              </w:rPr>
              <w:t>P</w:t>
            </w:r>
            <w:r w:rsidRPr="00DB574B">
              <w:rPr>
                <w:rFonts w:ascii="Times New Roman" w:hAnsi="Times New Roman" w:hint="eastAsia"/>
                <w:sz w:val="18"/>
                <w:szCs w:val="18"/>
              </w:rPr>
              <w:t>）、钾（</w:t>
            </w:r>
            <w:r w:rsidRPr="00DB574B">
              <w:rPr>
                <w:rFonts w:ascii="Times New Roman" w:hAnsi="Times New Roman" w:hint="eastAsia"/>
                <w:sz w:val="18"/>
                <w:szCs w:val="18"/>
              </w:rPr>
              <w:t>K</w:t>
            </w:r>
            <w:r w:rsidRPr="00DB574B">
              <w:rPr>
                <w:rFonts w:ascii="Times New Roman" w:hAnsi="Times New Roman" w:hint="eastAsia"/>
                <w:sz w:val="18"/>
                <w:szCs w:val="18"/>
              </w:rPr>
              <w:t>）、铁（</w:t>
            </w:r>
            <w:r w:rsidRPr="00DB574B">
              <w:rPr>
                <w:rFonts w:ascii="Times New Roman" w:hAnsi="Times New Roman" w:hint="eastAsia"/>
                <w:sz w:val="18"/>
                <w:szCs w:val="18"/>
              </w:rPr>
              <w:t>Fe</w:t>
            </w:r>
            <w:r w:rsidRPr="00DB574B">
              <w:rPr>
                <w:rFonts w:ascii="Times New Roman" w:hAnsi="Times New Roman" w:hint="eastAsia"/>
                <w:sz w:val="18"/>
                <w:szCs w:val="18"/>
              </w:rPr>
              <w:t>）、锰（</w:t>
            </w:r>
            <w:r w:rsidRPr="00DB574B">
              <w:rPr>
                <w:rFonts w:ascii="Times New Roman" w:hAnsi="Times New Roman" w:hint="eastAsia"/>
                <w:sz w:val="18"/>
                <w:szCs w:val="18"/>
              </w:rPr>
              <w:t>Mn</w:t>
            </w:r>
            <w:r w:rsidRPr="00DB574B">
              <w:rPr>
                <w:rFonts w:ascii="Times New Roman" w:hAnsi="Times New Roman" w:hint="eastAsia"/>
                <w:sz w:val="18"/>
                <w:szCs w:val="18"/>
              </w:rPr>
              <w:t>）、铜（</w:t>
            </w:r>
            <w:r w:rsidRPr="00DB574B">
              <w:rPr>
                <w:rFonts w:ascii="Times New Roman" w:hAnsi="Times New Roman" w:hint="eastAsia"/>
                <w:sz w:val="18"/>
                <w:szCs w:val="18"/>
              </w:rPr>
              <w:t>Cu</w:t>
            </w:r>
            <w:r w:rsidRPr="00DB574B">
              <w:rPr>
                <w:rFonts w:ascii="Times New Roman" w:hAnsi="Times New Roman" w:hint="eastAsia"/>
                <w:sz w:val="18"/>
                <w:szCs w:val="18"/>
              </w:rPr>
              <w:t>）和锌（</w:t>
            </w:r>
            <w:r w:rsidRPr="00DB574B">
              <w:rPr>
                <w:rFonts w:ascii="Times New Roman" w:hAnsi="Times New Roman" w:hint="eastAsia"/>
                <w:sz w:val="18"/>
                <w:szCs w:val="18"/>
              </w:rPr>
              <w:t>Zn</w:t>
            </w:r>
            <w:r w:rsidRPr="00DB574B">
              <w:rPr>
                <w:rFonts w:ascii="Times New Roman" w:hAnsi="Times New Roman" w:hint="eastAsia"/>
                <w:sz w:val="18"/>
                <w:szCs w:val="18"/>
              </w:rPr>
              <w:t>）</w:t>
            </w:r>
          </w:p>
        </w:tc>
      </w:tr>
      <w:tr w:rsidR="00DB574B" w:rsidRPr="00D50648" w:rsidTr="003E3446">
        <w:trPr>
          <w:trHeight w:val="340"/>
        </w:trPr>
        <w:tc>
          <w:tcPr>
            <w:tcW w:w="623" w:type="pct"/>
            <w:vAlign w:val="center"/>
          </w:tcPr>
          <w:p w:rsidR="00DB574B" w:rsidRPr="00D50648" w:rsidRDefault="00DB574B" w:rsidP="00656409">
            <w:pPr>
              <w:ind w:left="-9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抗性</w:t>
            </w:r>
          </w:p>
        </w:tc>
        <w:tc>
          <w:tcPr>
            <w:tcW w:w="4377" w:type="pct"/>
            <w:gridSpan w:val="2"/>
            <w:vAlign w:val="center"/>
          </w:tcPr>
          <w:p w:rsidR="00DB574B" w:rsidRPr="00D50648" w:rsidRDefault="00DB574B" w:rsidP="00656409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抗旱性、抗寒性、</w:t>
            </w:r>
            <w:r w:rsidRPr="00D50648">
              <w:rPr>
                <w:rFonts w:ascii="Times New Roman" w:hAnsi="Times New Roman" w:hint="eastAsia"/>
                <w:sz w:val="18"/>
                <w:szCs w:val="18"/>
              </w:rPr>
              <w:t>抗</w:t>
            </w:r>
            <w:r>
              <w:rPr>
                <w:rFonts w:ascii="Times New Roman" w:hAnsi="Times New Roman" w:hint="eastAsia"/>
                <w:sz w:val="18"/>
                <w:szCs w:val="18"/>
              </w:rPr>
              <w:t>（避）</w:t>
            </w:r>
            <w:r w:rsidRPr="00D50648">
              <w:rPr>
                <w:rFonts w:ascii="Times New Roman" w:hAnsi="Times New Roman" w:hint="eastAsia"/>
                <w:sz w:val="18"/>
                <w:szCs w:val="18"/>
              </w:rPr>
              <w:t>晚霜能力、抗病性、抗虫性</w:t>
            </w:r>
          </w:p>
        </w:tc>
      </w:tr>
      <w:tr w:rsidR="00DB574B" w:rsidRPr="00D50648" w:rsidTr="003E3446">
        <w:trPr>
          <w:trHeight w:val="340"/>
        </w:trPr>
        <w:tc>
          <w:tcPr>
            <w:tcW w:w="623" w:type="pct"/>
            <w:vAlign w:val="center"/>
          </w:tcPr>
          <w:p w:rsidR="00DB574B" w:rsidRPr="00D50648" w:rsidRDefault="00DB574B" w:rsidP="00656409">
            <w:pPr>
              <w:ind w:left="-9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市场评价</w:t>
            </w:r>
          </w:p>
        </w:tc>
        <w:tc>
          <w:tcPr>
            <w:tcW w:w="4377" w:type="pct"/>
            <w:gridSpan w:val="2"/>
            <w:vAlign w:val="center"/>
          </w:tcPr>
          <w:p w:rsidR="00DB574B" w:rsidRPr="00D50648" w:rsidRDefault="00DB574B" w:rsidP="00656409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 w:hint="eastAsia"/>
                <w:sz w:val="18"/>
                <w:szCs w:val="18"/>
              </w:rPr>
              <w:t>栽培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面积、产量、</w:t>
            </w:r>
            <w:r>
              <w:rPr>
                <w:rFonts w:ascii="Times New Roman" w:hAnsi="Times New Roman" w:hint="eastAsia"/>
                <w:sz w:val="18"/>
                <w:szCs w:val="18"/>
              </w:rPr>
              <w:t>市场销售价格</w:t>
            </w:r>
            <w:r w:rsidRPr="00D50648">
              <w:rPr>
                <w:rFonts w:ascii="Times New Roman" w:hAnsi="Times New Roman" w:hint="eastAsia"/>
                <w:sz w:val="18"/>
                <w:szCs w:val="18"/>
              </w:rPr>
              <w:t>、市场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效益、市场</w:t>
            </w:r>
            <w:r w:rsidR="00E44035">
              <w:rPr>
                <w:rFonts w:ascii="Times New Roman" w:hAnsi="Times New Roman" w:hint="eastAsia"/>
                <w:sz w:val="18"/>
                <w:szCs w:val="18"/>
              </w:rPr>
              <w:t>欢迎度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、基地评价</w:t>
            </w:r>
          </w:p>
        </w:tc>
      </w:tr>
    </w:tbl>
    <w:p w:rsidR="005D4A8E" w:rsidRDefault="005D4A8E" w:rsidP="00F33E4D">
      <w:pPr>
        <w:pStyle w:val="a4"/>
        <w:spacing w:line="360" w:lineRule="auto"/>
      </w:pPr>
      <w:bookmarkStart w:id="14" w:name="_Toc75854744"/>
      <w:bookmarkStart w:id="15" w:name="_Toc404602828"/>
      <w:r>
        <w:rPr>
          <w:rFonts w:hint="eastAsia"/>
        </w:rPr>
        <w:lastRenderedPageBreak/>
        <w:t>调查方法</w:t>
      </w:r>
      <w:bookmarkEnd w:id="14"/>
    </w:p>
    <w:p w:rsidR="00E0589E" w:rsidRDefault="00E0589E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除特殊说明外，调查应按以下标准选取样品：</w:t>
      </w:r>
    </w:p>
    <w:p w:rsidR="00E0589E" w:rsidRPr="0042745C" w:rsidRDefault="00E0589E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E27C3D">
        <w:rPr>
          <w:rFonts w:ascii="Times New Roman" w:hAnsi="Times New Roman"/>
        </w:rPr>
        <w:t>——</w:t>
      </w:r>
      <w:r w:rsidRPr="0042745C">
        <w:rPr>
          <w:rFonts w:ascii="Times New Roman" w:hAnsi="Times New Roman" w:hint="eastAsia"/>
        </w:rPr>
        <w:t>树体：随机选取</w:t>
      </w:r>
      <w:r w:rsidRPr="0042745C">
        <w:rPr>
          <w:rFonts w:ascii="Times New Roman" w:hAnsi="Times New Roman"/>
        </w:rPr>
        <w:t>3</w:t>
      </w:r>
      <w:r w:rsidR="00E27C3D">
        <w:rPr>
          <w:rFonts w:ascii="Times New Roman" w:hAnsi="Times New Roman"/>
        </w:rPr>
        <w:t xml:space="preserve"> </w:t>
      </w:r>
      <w:r w:rsidRPr="0042745C">
        <w:rPr>
          <w:rFonts w:ascii="Times New Roman" w:hAnsi="Times New Roman" w:hint="eastAsia"/>
        </w:rPr>
        <w:t>株树；</w:t>
      </w:r>
    </w:p>
    <w:p w:rsidR="00E0589E" w:rsidRPr="0042745C" w:rsidRDefault="00E0589E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E27C3D">
        <w:rPr>
          <w:rFonts w:ascii="Times New Roman" w:hAnsi="Times New Roman"/>
        </w:rPr>
        <w:t>——</w:t>
      </w:r>
      <w:r w:rsidRPr="0042745C">
        <w:rPr>
          <w:rFonts w:ascii="Times New Roman" w:hAnsi="Times New Roman" w:hint="eastAsia"/>
        </w:rPr>
        <w:t>枝：每株树随机选取树冠中部</w:t>
      </w:r>
      <w:r w:rsidR="005F134E" w:rsidRPr="0042745C">
        <w:rPr>
          <w:rFonts w:ascii="Times New Roman" w:hAnsi="Times New Roman" w:hint="eastAsia"/>
        </w:rPr>
        <w:t>外围</w:t>
      </w:r>
      <w:r w:rsidRPr="0042745C">
        <w:rPr>
          <w:rFonts w:ascii="Times New Roman" w:hAnsi="Times New Roman" w:hint="eastAsia"/>
        </w:rPr>
        <w:t>向阳面的</w:t>
      </w:r>
      <w:r w:rsidRPr="0042745C">
        <w:rPr>
          <w:rFonts w:ascii="Times New Roman" w:hAnsi="Times New Roman"/>
        </w:rPr>
        <w:t>10</w:t>
      </w:r>
      <w:r w:rsidR="00E27C3D">
        <w:rPr>
          <w:rFonts w:ascii="Times New Roman" w:hAnsi="Times New Roman"/>
        </w:rPr>
        <w:t xml:space="preserve"> </w:t>
      </w:r>
      <w:r w:rsidRPr="0042745C">
        <w:rPr>
          <w:rFonts w:ascii="Times New Roman" w:hAnsi="Times New Roman" w:hint="eastAsia"/>
        </w:rPr>
        <w:t>个枝条；</w:t>
      </w:r>
    </w:p>
    <w:p w:rsidR="007F567E" w:rsidRPr="0042745C" w:rsidRDefault="007F567E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E27C3D">
        <w:rPr>
          <w:rFonts w:ascii="Times New Roman" w:hAnsi="Times New Roman"/>
        </w:rPr>
        <w:t>——</w:t>
      </w:r>
      <w:r w:rsidRPr="0042745C">
        <w:rPr>
          <w:rFonts w:ascii="Times New Roman" w:hAnsi="Times New Roman" w:hint="eastAsia"/>
        </w:rPr>
        <w:t>叶：</w:t>
      </w:r>
      <w:r w:rsidR="005F134E" w:rsidRPr="0042745C">
        <w:rPr>
          <w:rFonts w:ascii="Times New Roman" w:hAnsi="Times New Roman" w:hint="eastAsia"/>
        </w:rPr>
        <w:t>每枝条随机</w:t>
      </w:r>
      <w:r w:rsidRPr="0042745C">
        <w:rPr>
          <w:rFonts w:ascii="Times New Roman" w:hAnsi="Times New Roman" w:hint="eastAsia"/>
        </w:rPr>
        <w:t>选取中段的</w:t>
      </w:r>
      <w:r w:rsidR="00C43A72">
        <w:rPr>
          <w:rFonts w:ascii="Times New Roman" w:hAnsi="Times New Roman"/>
        </w:rPr>
        <w:t xml:space="preserve">3 </w:t>
      </w:r>
      <w:r w:rsidR="005F134E" w:rsidRPr="0042745C">
        <w:rPr>
          <w:rFonts w:ascii="Times New Roman" w:hAnsi="Times New Roman" w:hint="eastAsia"/>
        </w:rPr>
        <w:t>个</w:t>
      </w:r>
      <w:r w:rsidRPr="0042745C">
        <w:rPr>
          <w:rFonts w:ascii="Times New Roman" w:hAnsi="Times New Roman" w:hint="eastAsia"/>
        </w:rPr>
        <w:t>复叶</w:t>
      </w:r>
      <w:r w:rsidR="005F134E" w:rsidRPr="0042745C">
        <w:rPr>
          <w:rFonts w:ascii="Times New Roman" w:hAnsi="Times New Roman" w:hint="eastAsia"/>
        </w:rPr>
        <w:t>；</w:t>
      </w:r>
    </w:p>
    <w:p w:rsidR="000C0DAD" w:rsidRPr="0042745C" w:rsidRDefault="000C0DAD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E27C3D">
        <w:rPr>
          <w:rFonts w:ascii="Times New Roman" w:hAnsi="Times New Roman"/>
        </w:rPr>
        <w:t>——</w:t>
      </w:r>
      <w:r w:rsidR="0044381A" w:rsidRPr="0042745C">
        <w:rPr>
          <w:rFonts w:ascii="Times New Roman" w:hAnsi="Times New Roman" w:hint="eastAsia"/>
        </w:rPr>
        <w:t>混合（花）芽</w:t>
      </w:r>
      <w:r w:rsidRPr="0042745C">
        <w:rPr>
          <w:rFonts w:ascii="Times New Roman" w:hAnsi="Times New Roman" w:hint="eastAsia"/>
        </w:rPr>
        <w:t>：每枝条随机选取</w:t>
      </w:r>
      <w:r w:rsidR="00C43A72">
        <w:rPr>
          <w:rFonts w:ascii="Times New Roman" w:hAnsi="Times New Roman"/>
        </w:rPr>
        <w:t xml:space="preserve">3 </w:t>
      </w:r>
      <w:r w:rsidRPr="0042745C">
        <w:rPr>
          <w:rFonts w:ascii="Times New Roman" w:hAnsi="Times New Roman" w:hint="eastAsia"/>
        </w:rPr>
        <w:t>个混合（花）芽；</w:t>
      </w:r>
    </w:p>
    <w:p w:rsidR="0044381A" w:rsidRPr="0042745C" w:rsidRDefault="0044381A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E27C3D">
        <w:rPr>
          <w:rFonts w:ascii="Times New Roman" w:hAnsi="Times New Roman"/>
        </w:rPr>
        <w:t>——</w:t>
      </w:r>
      <w:r w:rsidRPr="0042745C">
        <w:rPr>
          <w:rFonts w:ascii="Times New Roman" w:hAnsi="Times New Roman" w:hint="eastAsia"/>
        </w:rPr>
        <w:t>叶芽：每枝条随机选取中段的</w:t>
      </w:r>
      <w:r w:rsidR="00C43A72">
        <w:rPr>
          <w:rFonts w:ascii="Times New Roman" w:hAnsi="Times New Roman"/>
        </w:rPr>
        <w:t xml:space="preserve">3 </w:t>
      </w:r>
      <w:r w:rsidRPr="0042745C">
        <w:rPr>
          <w:rFonts w:ascii="Times New Roman" w:hAnsi="Times New Roman" w:hint="eastAsia"/>
        </w:rPr>
        <w:t>个叶芽；</w:t>
      </w:r>
    </w:p>
    <w:p w:rsidR="005F134E" w:rsidRPr="0042745C" w:rsidRDefault="005F134E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E27C3D">
        <w:rPr>
          <w:rFonts w:ascii="Times New Roman" w:hAnsi="Times New Roman"/>
        </w:rPr>
        <w:t>——</w:t>
      </w:r>
      <w:r w:rsidRPr="0042745C">
        <w:rPr>
          <w:rFonts w:ascii="Times New Roman" w:hAnsi="Times New Roman" w:hint="eastAsia"/>
        </w:rPr>
        <w:t>花：每花枝随机选取</w:t>
      </w:r>
      <w:r w:rsidR="00C43A72" w:rsidRPr="0042745C">
        <w:rPr>
          <w:rFonts w:ascii="Times New Roman" w:hAnsi="Times New Roman" w:hint="eastAsia"/>
        </w:rPr>
        <w:t>中段的</w:t>
      </w:r>
      <w:r w:rsidR="00C43A72">
        <w:rPr>
          <w:rFonts w:ascii="Times New Roman" w:hAnsi="Times New Roman"/>
        </w:rPr>
        <w:t xml:space="preserve">3 </w:t>
      </w:r>
      <w:r w:rsidRPr="0042745C">
        <w:rPr>
          <w:rFonts w:ascii="Times New Roman" w:hAnsi="Times New Roman" w:hint="eastAsia"/>
        </w:rPr>
        <w:t>个花序；</w:t>
      </w:r>
    </w:p>
    <w:p w:rsidR="005F134E" w:rsidRPr="0042745C" w:rsidRDefault="005F134E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E27C3D">
        <w:rPr>
          <w:rFonts w:ascii="Times New Roman" w:hAnsi="Times New Roman"/>
        </w:rPr>
        <w:t>——</w:t>
      </w:r>
      <w:r w:rsidRPr="0042745C">
        <w:rPr>
          <w:rFonts w:ascii="Times New Roman" w:hAnsi="Times New Roman" w:hint="eastAsia"/>
        </w:rPr>
        <w:t>果实：每株树随机选取</w:t>
      </w:r>
      <w:r w:rsidRPr="0042745C">
        <w:rPr>
          <w:rFonts w:ascii="Times New Roman" w:hAnsi="Times New Roman"/>
        </w:rPr>
        <w:t>10</w:t>
      </w:r>
      <w:r w:rsidR="00E27C3D">
        <w:rPr>
          <w:rFonts w:ascii="Times New Roman" w:hAnsi="Times New Roman"/>
        </w:rPr>
        <w:t xml:space="preserve"> </w:t>
      </w:r>
      <w:r w:rsidRPr="0042745C">
        <w:rPr>
          <w:rFonts w:ascii="Times New Roman" w:hAnsi="Times New Roman" w:hint="eastAsia"/>
        </w:rPr>
        <w:t>个青果；</w:t>
      </w:r>
    </w:p>
    <w:p w:rsidR="005D4A8E" w:rsidRPr="0042745C" w:rsidRDefault="00E0589E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E27C3D">
        <w:rPr>
          <w:rFonts w:ascii="Times New Roman" w:hAnsi="Times New Roman"/>
        </w:rPr>
        <w:t>——</w:t>
      </w:r>
      <w:r w:rsidRPr="0042745C">
        <w:rPr>
          <w:rFonts w:ascii="Times New Roman" w:hAnsi="Times New Roman" w:hint="eastAsia"/>
        </w:rPr>
        <w:t>坚果：每株树随机选取</w:t>
      </w:r>
      <w:r w:rsidRPr="0042745C">
        <w:rPr>
          <w:rFonts w:ascii="Times New Roman" w:hAnsi="Times New Roman"/>
        </w:rPr>
        <w:t>10</w:t>
      </w:r>
      <w:r w:rsidR="00E27C3D">
        <w:rPr>
          <w:rFonts w:ascii="Times New Roman" w:hAnsi="Times New Roman"/>
        </w:rPr>
        <w:t xml:space="preserve"> </w:t>
      </w:r>
      <w:r w:rsidR="0044381A" w:rsidRPr="0042745C">
        <w:rPr>
          <w:rFonts w:ascii="Times New Roman" w:hAnsi="Times New Roman" w:hint="eastAsia"/>
        </w:rPr>
        <w:t>粒坚果，干燥至</w:t>
      </w:r>
      <w:r w:rsidRPr="0042745C">
        <w:rPr>
          <w:rFonts w:ascii="Times New Roman" w:hAnsi="Times New Roman" w:hint="eastAsia"/>
        </w:rPr>
        <w:t>含水率≤</w:t>
      </w:r>
      <w:r w:rsidRPr="0042745C">
        <w:rPr>
          <w:rFonts w:ascii="Times New Roman" w:hAnsi="Times New Roman"/>
        </w:rPr>
        <w:t>7%</w:t>
      </w:r>
      <w:r w:rsidRPr="0042745C">
        <w:rPr>
          <w:rFonts w:ascii="Times New Roman" w:hAnsi="Times New Roman" w:hint="eastAsia"/>
        </w:rPr>
        <w:t>。</w:t>
      </w:r>
    </w:p>
    <w:p w:rsidR="00A7601B" w:rsidRPr="00D50648" w:rsidRDefault="00A7601B" w:rsidP="00F33E4D">
      <w:pPr>
        <w:pStyle w:val="a4"/>
        <w:spacing w:line="360" w:lineRule="auto"/>
      </w:pPr>
      <w:bookmarkStart w:id="16" w:name="_Toc75854745"/>
      <w:r w:rsidRPr="00D50648">
        <w:t>鉴定评价指标体系</w:t>
      </w:r>
      <w:bookmarkEnd w:id="16"/>
    </w:p>
    <w:p w:rsidR="005D4A8E" w:rsidRPr="00D50648" w:rsidRDefault="00EB56C8" w:rsidP="00656409">
      <w:pPr>
        <w:pStyle w:val="ad"/>
        <w:spacing w:line="360" w:lineRule="auto"/>
        <w:ind w:firstLine="420"/>
      </w:pPr>
      <w:r w:rsidRPr="00D50648">
        <w:rPr>
          <w:rFonts w:ascii="Times New Roman" w:hAnsi="Times New Roman" w:hint="eastAsia"/>
        </w:rPr>
        <w:t>不同食用、加工方式</w:t>
      </w:r>
      <w:r w:rsidR="007F4607">
        <w:rPr>
          <w:rFonts w:ascii="Times New Roman" w:hAnsi="Times New Roman" w:hint="eastAsia"/>
        </w:rPr>
        <w:t>核桃品种</w:t>
      </w:r>
      <w:r w:rsidRPr="00D50648">
        <w:rPr>
          <w:rFonts w:ascii="Times New Roman" w:hAnsi="Times New Roman"/>
        </w:rPr>
        <w:t>的鉴定评价指标</w:t>
      </w:r>
      <w:r w:rsidRPr="00D50648">
        <w:rPr>
          <w:rFonts w:ascii="Times New Roman" w:hAnsi="Times New Roman" w:hint="eastAsia"/>
        </w:rPr>
        <w:t>参照</w:t>
      </w:r>
      <w:r w:rsidRPr="00D50648">
        <w:rPr>
          <w:rFonts w:ascii="Times New Roman" w:hAnsi="Times New Roman" w:hint="eastAsia"/>
        </w:rPr>
        <w:t>LY/T 3004.2</w:t>
      </w:r>
      <w:r w:rsidRPr="00D50648">
        <w:rPr>
          <w:rFonts w:ascii="Times New Roman" w:hAnsi="Times New Roman" w:hint="eastAsia"/>
        </w:rPr>
        <w:t>执行。</w:t>
      </w:r>
    </w:p>
    <w:p w:rsidR="00A7601B" w:rsidRPr="00D50648" w:rsidRDefault="00A7601B" w:rsidP="00F33E4D">
      <w:pPr>
        <w:pStyle w:val="a3"/>
        <w:spacing w:before="156" w:after="156" w:line="360" w:lineRule="auto"/>
        <w:rPr>
          <w:rFonts w:ascii="Times New Roman"/>
        </w:rPr>
      </w:pPr>
      <w:bookmarkStart w:id="17" w:name="_Toc75854746"/>
      <w:r w:rsidRPr="00D50648">
        <w:rPr>
          <w:rFonts w:ascii="Times New Roman"/>
        </w:rPr>
        <w:t>鉴</w:t>
      </w:r>
      <w:r w:rsidR="00DC38F0" w:rsidRPr="00D50648">
        <w:rPr>
          <w:rFonts w:ascii="Times New Roman"/>
        </w:rPr>
        <w:t>定评价</w:t>
      </w:r>
      <w:r w:rsidRPr="00D50648">
        <w:rPr>
          <w:rFonts w:ascii="Times New Roman"/>
        </w:rPr>
        <w:t>方法</w:t>
      </w:r>
      <w:bookmarkEnd w:id="15"/>
      <w:bookmarkEnd w:id="17"/>
    </w:p>
    <w:p w:rsidR="003D1A07" w:rsidRPr="00D50648" w:rsidRDefault="003D1A07" w:rsidP="00F33E4D">
      <w:pPr>
        <w:pStyle w:val="a4"/>
        <w:spacing w:line="360" w:lineRule="auto"/>
      </w:pPr>
      <w:bookmarkStart w:id="18" w:name="_Toc75854747"/>
      <w:bookmarkStart w:id="19" w:name="_Toc75854748"/>
      <w:bookmarkEnd w:id="18"/>
      <w:r w:rsidRPr="00D50648">
        <w:rPr>
          <w:rFonts w:hint="eastAsia"/>
        </w:rPr>
        <w:t>基本信息</w:t>
      </w:r>
      <w:bookmarkEnd w:id="19"/>
    </w:p>
    <w:p w:rsidR="003D1A07" w:rsidRPr="00D50648" w:rsidRDefault="003D1A07" w:rsidP="00F33E4D">
      <w:pPr>
        <w:pStyle w:val="a5"/>
        <w:spacing w:line="360" w:lineRule="auto"/>
      </w:pPr>
      <w:r w:rsidRPr="00D50648">
        <w:rPr>
          <w:rFonts w:hint="eastAsia"/>
        </w:rPr>
        <w:t>品种名称</w:t>
      </w:r>
    </w:p>
    <w:p w:rsidR="003D1A07" w:rsidRPr="00D50648" w:rsidRDefault="00C43A72" w:rsidP="00656409">
      <w:pPr>
        <w:pStyle w:val="ad"/>
        <w:spacing w:line="360" w:lineRule="auto"/>
        <w:ind w:firstLine="420"/>
      </w:pPr>
      <w:r>
        <w:rPr>
          <w:rFonts w:hint="eastAsia"/>
        </w:rPr>
        <w:t>测试品种</w:t>
      </w:r>
      <w:r w:rsidR="003D1A07" w:rsidRPr="00D50648">
        <w:rPr>
          <w:rFonts w:hint="eastAsia"/>
        </w:rPr>
        <w:t>的标准名称。</w:t>
      </w:r>
    </w:p>
    <w:p w:rsidR="008A565D" w:rsidRPr="00D50648" w:rsidRDefault="008A565D" w:rsidP="00F33E4D">
      <w:pPr>
        <w:pStyle w:val="a5"/>
        <w:spacing w:line="360" w:lineRule="auto"/>
      </w:pPr>
      <w:r w:rsidRPr="00D50648">
        <w:rPr>
          <w:rFonts w:hint="eastAsia"/>
        </w:rPr>
        <w:t>观测地点</w:t>
      </w:r>
    </w:p>
    <w:p w:rsidR="005058BA" w:rsidRPr="00D50648" w:rsidRDefault="00C43A72" w:rsidP="00656409">
      <w:pPr>
        <w:pStyle w:val="ad"/>
        <w:spacing w:line="360" w:lineRule="auto"/>
        <w:ind w:firstLine="420"/>
      </w:pPr>
      <w:r>
        <w:rPr>
          <w:rFonts w:hint="eastAsia"/>
        </w:rPr>
        <w:t>测试品种</w:t>
      </w:r>
      <w:r w:rsidR="008A565D" w:rsidRPr="00D50648">
        <w:rPr>
          <w:rFonts w:hint="eastAsia"/>
        </w:rPr>
        <w:t>进行区域化试验</w:t>
      </w:r>
      <w:r w:rsidR="00EB56C8" w:rsidRPr="00D50648">
        <w:rPr>
          <w:rFonts w:hint="eastAsia"/>
        </w:rPr>
        <w:t>的具体地点，精确到乡镇</w:t>
      </w:r>
      <w:r w:rsidR="002822C6">
        <w:rPr>
          <w:rFonts w:hint="eastAsia"/>
        </w:rPr>
        <w:t>及</w:t>
      </w:r>
      <w:r w:rsidR="00EB56C8" w:rsidRPr="00D50648">
        <w:rPr>
          <w:rFonts w:hint="eastAsia"/>
        </w:rPr>
        <w:t>以下行政区</w:t>
      </w:r>
      <w:r w:rsidR="008A565D" w:rsidRPr="00D50648">
        <w:rPr>
          <w:rFonts w:hint="eastAsia"/>
        </w:rPr>
        <w:t>。</w:t>
      </w:r>
    </w:p>
    <w:p w:rsidR="00EB56C8" w:rsidRPr="00D50648" w:rsidRDefault="00EB56C8" w:rsidP="00F33E4D">
      <w:pPr>
        <w:pStyle w:val="a5"/>
        <w:spacing w:line="360" w:lineRule="auto"/>
      </w:pPr>
      <w:r w:rsidRPr="00D50648">
        <w:rPr>
          <w:rFonts w:hint="eastAsia"/>
        </w:rPr>
        <w:t>经度</w:t>
      </w:r>
    </w:p>
    <w:p w:rsidR="00EB56C8" w:rsidRPr="00D50648" w:rsidRDefault="00C43A72" w:rsidP="00656409">
      <w:pPr>
        <w:pStyle w:val="ad"/>
        <w:spacing w:line="360" w:lineRule="auto"/>
        <w:ind w:firstLine="420"/>
      </w:pPr>
      <w:r>
        <w:rPr>
          <w:rFonts w:hint="eastAsia"/>
        </w:rPr>
        <w:t>测试品种</w:t>
      </w:r>
      <w:r w:rsidR="00EB56C8" w:rsidRPr="00D50648">
        <w:rPr>
          <w:rFonts w:hint="eastAsia"/>
        </w:rPr>
        <w:t>试验园的经度，</w:t>
      </w:r>
      <w:r w:rsidR="005058BA" w:rsidRPr="00D50648">
        <w:rPr>
          <w:rFonts w:hint="eastAsia"/>
        </w:rPr>
        <w:t>记录格式为“度分秒”，</w:t>
      </w:r>
      <w:r w:rsidR="00EB56C8" w:rsidRPr="00D50648">
        <w:rPr>
          <w:rFonts w:hint="eastAsia"/>
        </w:rPr>
        <w:t>精确到秒</w:t>
      </w:r>
      <w:r w:rsidR="00EB56C8" w:rsidRPr="00D50648">
        <w:rPr>
          <w:rFonts w:ascii="Times New Roman" w:hAnsi="Times New Roman"/>
        </w:rPr>
        <w:t>（</w:t>
      </w:r>
      <w:r w:rsidR="00EB56C8" w:rsidRPr="00D50648">
        <w:rPr>
          <w:rFonts w:ascii="Times New Roman" w:hAnsi="Times New Roman"/>
        </w:rPr>
        <w:t>″</w:t>
      </w:r>
      <w:r w:rsidR="00EB56C8" w:rsidRPr="00D50648">
        <w:rPr>
          <w:rFonts w:ascii="Times New Roman" w:hAnsi="Times New Roman"/>
        </w:rPr>
        <w:t>）</w:t>
      </w:r>
      <w:r w:rsidR="00EB56C8" w:rsidRPr="00D50648">
        <w:rPr>
          <w:rFonts w:hint="eastAsia"/>
        </w:rPr>
        <w:t>。</w:t>
      </w:r>
    </w:p>
    <w:p w:rsidR="00EB56C8" w:rsidRPr="00D50648" w:rsidRDefault="00EB56C8" w:rsidP="00F33E4D">
      <w:pPr>
        <w:pStyle w:val="a5"/>
        <w:spacing w:line="360" w:lineRule="auto"/>
      </w:pPr>
      <w:r w:rsidRPr="00D50648">
        <w:rPr>
          <w:rFonts w:hint="eastAsia"/>
        </w:rPr>
        <w:t>纬度</w:t>
      </w:r>
    </w:p>
    <w:p w:rsidR="00EB56C8" w:rsidRPr="00D50648" w:rsidRDefault="00C43A72" w:rsidP="00656409">
      <w:pPr>
        <w:pStyle w:val="ad"/>
        <w:spacing w:line="360" w:lineRule="auto"/>
        <w:ind w:firstLine="420"/>
      </w:pPr>
      <w:r>
        <w:rPr>
          <w:rFonts w:hint="eastAsia"/>
        </w:rPr>
        <w:t>测试品种</w:t>
      </w:r>
      <w:r w:rsidR="00EB56C8" w:rsidRPr="00D50648">
        <w:rPr>
          <w:rFonts w:hint="eastAsia"/>
        </w:rPr>
        <w:t>试验园的</w:t>
      </w:r>
      <w:r w:rsidR="005058BA" w:rsidRPr="00D50648">
        <w:rPr>
          <w:rFonts w:hint="eastAsia"/>
        </w:rPr>
        <w:t>纬</w:t>
      </w:r>
      <w:r w:rsidR="00EB56C8" w:rsidRPr="00D50648">
        <w:rPr>
          <w:rFonts w:hint="eastAsia"/>
        </w:rPr>
        <w:t>度，</w:t>
      </w:r>
      <w:r w:rsidR="005058BA" w:rsidRPr="00D50648">
        <w:rPr>
          <w:rFonts w:hint="eastAsia"/>
        </w:rPr>
        <w:t>记录格式为“度分秒”，</w:t>
      </w:r>
      <w:r w:rsidR="00EB56C8" w:rsidRPr="00D50648">
        <w:rPr>
          <w:rFonts w:hint="eastAsia"/>
        </w:rPr>
        <w:t>精确到秒</w:t>
      </w:r>
      <w:r w:rsidR="00EB56C8" w:rsidRPr="00D50648">
        <w:rPr>
          <w:rFonts w:ascii="Times New Roman" w:hAnsi="Times New Roman"/>
        </w:rPr>
        <w:t>（</w:t>
      </w:r>
      <w:r w:rsidR="00EB56C8" w:rsidRPr="00D50648">
        <w:rPr>
          <w:rFonts w:ascii="Times New Roman" w:hAnsi="Times New Roman"/>
        </w:rPr>
        <w:t>″</w:t>
      </w:r>
      <w:r w:rsidR="00EB56C8" w:rsidRPr="00D50648">
        <w:rPr>
          <w:rFonts w:ascii="Times New Roman" w:hAnsi="Times New Roman"/>
        </w:rPr>
        <w:t>）。</w:t>
      </w:r>
    </w:p>
    <w:p w:rsidR="004724A2" w:rsidRPr="00D50648" w:rsidRDefault="004724A2" w:rsidP="00F33E4D">
      <w:pPr>
        <w:pStyle w:val="a5"/>
        <w:spacing w:line="360" w:lineRule="auto"/>
      </w:pPr>
      <w:r w:rsidRPr="00D50648">
        <w:rPr>
          <w:rFonts w:hint="eastAsia"/>
        </w:rPr>
        <w:t>海拔</w:t>
      </w:r>
    </w:p>
    <w:p w:rsidR="004724A2" w:rsidRPr="00D50648" w:rsidRDefault="00C43A72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</w:rPr>
        <w:t>测试品种</w:t>
      </w:r>
      <w:r w:rsidR="004724A2" w:rsidRPr="00D50648">
        <w:rPr>
          <w:rFonts w:ascii="Times New Roman" w:hAnsi="Times New Roman"/>
        </w:rPr>
        <w:t>试验园的海拔高度，单位米（</w:t>
      </w:r>
      <w:r w:rsidR="004724A2" w:rsidRPr="00D50648">
        <w:rPr>
          <w:rFonts w:ascii="Times New Roman" w:hAnsi="Times New Roman"/>
        </w:rPr>
        <w:t>m</w:t>
      </w:r>
      <w:r w:rsidR="004724A2" w:rsidRPr="00D50648">
        <w:rPr>
          <w:rFonts w:ascii="Times New Roman" w:hAnsi="Times New Roman"/>
        </w:rPr>
        <w:t>），精确到</w:t>
      </w:r>
      <w:r w:rsidR="004724A2" w:rsidRPr="00D50648">
        <w:rPr>
          <w:rFonts w:ascii="Times New Roman" w:hAnsi="Times New Roman"/>
        </w:rPr>
        <w:t>1 m</w:t>
      </w:r>
      <w:r w:rsidR="004724A2" w:rsidRPr="00D50648">
        <w:rPr>
          <w:rFonts w:ascii="Times New Roman" w:hAnsi="Times New Roman"/>
        </w:rPr>
        <w:t>。</w:t>
      </w:r>
    </w:p>
    <w:p w:rsidR="00EB56C8" w:rsidRPr="00D50648" w:rsidRDefault="00EB56C8" w:rsidP="00F33E4D">
      <w:pPr>
        <w:pStyle w:val="a5"/>
        <w:spacing w:line="360" w:lineRule="auto"/>
      </w:pPr>
      <w:r w:rsidRPr="00D50648">
        <w:rPr>
          <w:rFonts w:hint="eastAsia"/>
        </w:rPr>
        <w:t>年日照时数</w:t>
      </w:r>
    </w:p>
    <w:p w:rsidR="00EB56C8" w:rsidRPr="00D50648" w:rsidRDefault="00C43A72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</w:rPr>
        <w:t>测试品种</w:t>
      </w:r>
      <w:r w:rsidR="00EB56C8" w:rsidRPr="00D50648">
        <w:rPr>
          <w:rFonts w:ascii="Times New Roman" w:hAnsi="Times New Roman"/>
        </w:rPr>
        <w:t>试验园所在地</w:t>
      </w:r>
      <w:r w:rsidR="005900EC">
        <w:rPr>
          <w:rFonts w:ascii="Times New Roman" w:hAnsi="Times New Roman" w:hint="eastAsia"/>
        </w:rPr>
        <w:t>一年中</w:t>
      </w:r>
      <w:r w:rsidR="00EB56C8" w:rsidRPr="00D50648">
        <w:rPr>
          <w:rFonts w:ascii="Times New Roman" w:hAnsi="Times New Roman"/>
        </w:rPr>
        <w:t>太阳直接照射地面</w:t>
      </w:r>
      <w:r w:rsidR="005900EC" w:rsidRPr="00D50648">
        <w:rPr>
          <w:rFonts w:ascii="Times New Roman" w:hAnsi="Times New Roman"/>
        </w:rPr>
        <w:t>的</w:t>
      </w:r>
      <w:r w:rsidR="00EB56C8" w:rsidRPr="00D50648">
        <w:rPr>
          <w:rFonts w:ascii="Times New Roman" w:hAnsi="Times New Roman"/>
        </w:rPr>
        <w:t>时间累计值，单位</w:t>
      </w:r>
      <w:r w:rsidR="005058BA" w:rsidRPr="00D50648">
        <w:rPr>
          <w:rFonts w:ascii="Times New Roman" w:hAnsi="Times New Roman"/>
        </w:rPr>
        <w:t>为</w:t>
      </w:r>
      <w:r w:rsidR="00EB56C8" w:rsidRPr="00D50648">
        <w:rPr>
          <w:rFonts w:ascii="Times New Roman" w:hAnsi="Times New Roman"/>
        </w:rPr>
        <w:t>小时（</w:t>
      </w:r>
      <w:r w:rsidR="00EB56C8" w:rsidRPr="00D50648">
        <w:rPr>
          <w:rFonts w:ascii="Times New Roman" w:hAnsi="Times New Roman"/>
        </w:rPr>
        <w:t>h</w:t>
      </w:r>
      <w:r w:rsidR="00EB56C8" w:rsidRPr="00D50648">
        <w:rPr>
          <w:rFonts w:ascii="Times New Roman" w:hAnsi="Times New Roman"/>
        </w:rPr>
        <w:t>），</w:t>
      </w:r>
      <w:r w:rsidR="005058BA" w:rsidRPr="00D50648">
        <w:rPr>
          <w:rFonts w:ascii="Times New Roman" w:hAnsi="Times New Roman"/>
        </w:rPr>
        <w:t>精确到</w:t>
      </w:r>
      <w:r w:rsidR="005058BA" w:rsidRPr="00D50648">
        <w:rPr>
          <w:rFonts w:ascii="Times New Roman" w:hAnsi="Times New Roman"/>
        </w:rPr>
        <w:t xml:space="preserve">1 </w:t>
      </w:r>
      <w:r w:rsidR="00EB56C8" w:rsidRPr="00D50648">
        <w:rPr>
          <w:rFonts w:ascii="Times New Roman" w:hAnsi="Times New Roman"/>
        </w:rPr>
        <w:t>h</w:t>
      </w:r>
      <w:r w:rsidR="00EB56C8" w:rsidRPr="00D50648">
        <w:rPr>
          <w:rFonts w:ascii="Times New Roman" w:hAnsi="Times New Roman"/>
        </w:rPr>
        <w:t>。</w:t>
      </w:r>
    </w:p>
    <w:p w:rsidR="00EB56C8" w:rsidRPr="00D50648" w:rsidRDefault="00EB56C8" w:rsidP="00F33E4D">
      <w:pPr>
        <w:pStyle w:val="a5"/>
        <w:spacing w:line="360" w:lineRule="auto"/>
      </w:pPr>
      <w:r w:rsidRPr="00D50648">
        <w:rPr>
          <w:rFonts w:hint="eastAsia"/>
        </w:rPr>
        <w:t>无霜期</w:t>
      </w:r>
    </w:p>
    <w:p w:rsidR="00EB56C8" w:rsidRPr="00D50648" w:rsidRDefault="00C43A72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</w:rPr>
        <w:t>测试品种</w:t>
      </w:r>
      <w:r w:rsidR="00EB56C8" w:rsidRPr="00D50648">
        <w:rPr>
          <w:rFonts w:ascii="Times New Roman" w:hAnsi="Times New Roman"/>
        </w:rPr>
        <w:t>试验园所在地一年中终霜后至初霜前的一整段时间，单位</w:t>
      </w:r>
      <w:r w:rsidR="005058BA" w:rsidRPr="00D50648">
        <w:rPr>
          <w:rFonts w:ascii="Times New Roman" w:hAnsi="Times New Roman"/>
        </w:rPr>
        <w:t>为</w:t>
      </w:r>
      <w:r w:rsidR="00EB56C8" w:rsidRPr="00D50648">
        <w:rPr>
          <w:rFonts w:ascii="Times New Roman" w:hAnsi="Times New Roman"/>
        </w:rPr>
        <w:t>天（</w:t>
      </w:r>
      <w:r w:rsidR="00EB56C8" w:rsidRPr="00D50648">
        <w:rPr>
          <w:rFonts w:ascii="Times New Roman" w:hAnsi="Times New Roman"/>
        </w:rPr>
        <w:t>d</w:t>
      </w:r>
      <w:r w:rsidR="00EB56C8" w:rsidRPr="00D50648">
        <w:rPr>
          <w:rFonts w:ascii="Times New Roman" w:hAnsi="Times New Roman"/>
        </w:rPr>
        <w:t>），</w:t>
      </w:r>
      <w:r w:rsidR="005058BA" w:rsidRPr="00D50648">
        <w:rPr>
          <w:rFonts w:ascii="Times New Roman" w:hAnsi="Times New Roman"/>
        </w:rPr>
        <w:t>精确到</w:t>
      </w:r>
      <w:r w:rsidR="005058BA" w:rsidRPr="00D50648">
        <w:rPr>
          <w:rFonts w:ascii="Times New Roman" w:hAnsi="Times New Roman"/>
        </w:rPr>
        <w:t xml:space="preserve">1 </w:t>
      </w:r>
      <w:r w:rsidR="00EB56C8" w:rsidRPr="00D50648">
        <w:rPr>
          <w:rFonts w:ascii="Times New Roman" w:hAnsi="Times New Roman"/>
        </w:rPr>
        <w:t>d</w:t>
      </w:r>
      <w:r w:rsidR="00EB56C8" w:rsidRPr="00D50648">
        <w:rPr>
          <w:rFonts w:ascii="Times New Roman" w:hAnsi="Times New Roman"/>
        </w:rPr>
        <w:t>。</w:t>
      </w:r>
    </w:p>
    <w:p w:rsidR="00EB56C8" w:rsidRPr="00D50648" w:rsidRDefault="00EB56C8" w:rsidP="00F33E4D">
      <w:pPr>
        <w:pStyle w:val="a5"/>
        <w:spacing w:line="360" w:lineRule="auto"/>
      </w:pPr>
      <w:r w:rsidRPr="00D50648">
        <w:rPr>
          <w:rFonts w:hint="eastAsia"/>
        </w:rPr>
        <w:t>年均温度</w:t>
      </w:r>
    </w:p>
    <w:p w:rsidR="00EB56C8" w:rsidRPr="00D50648" w:rsidRDefault="00C43A72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测试品种</w:t>
      </w:r>
      <w:r w:rsidR="00EB56C8" w:rsidRPr="00D50648">
        <w:rPr>
          <w:rFonts w:ascii="Times New Roman" w:hAnsi="Times New Roman"/>
        </w:rPr>
        <w:t>试验园所在地的年平均温度，单位为摄氏度（</w:t>
      </w:r>
      <w:r w:rsidR="00EB56C8" w:rsidRPr="00D50648">
        <w:rPr>
          <w:rFonts w:ascii="Times New Roman" w:hAnsi="Times New Roman"/>
        </w:rPr>
        <w:t>℃</w:t>
      </w:r>
      <w:r w:rsidR="00EB56C8" w:rsidRPr="00D50648">
        <w:rPr>
          <w:rFonts w:ascii="Times New Roman" w:hAnsi="Times New Roman"/>
        </w:rPr>
        <w:t>），</w:t>
      </w:r>
      <w:r w:rsidR="005058BA" w:rsidRPr="00D50648">
        <w:rPr>
          <w:rFonts w:ascii="Times New Roman" w:hAnsi="Times New Roman"/>
        </w:rPr>
        <w:t>精确到</w:t>
      </w:r>
      <w:r w:rsidR="00D519D1" w:rsidRPr="00D50648">
        <w:rPr>
          <w:rFonts w:ascii="Times New Roman" w:hAnsi="Times New Roman"/>
        </w:rPr>
        <w:t>0.</w:t>
      </w:r>
      <w:r w:rsidR="005058BA" w:rsidRPr="00D50648">
        <w:rPr>
          <w:rFonts w:ascii="Times New Roman" w:hAnsi="Times New Roman"/>
        </w:rPr>
        <w:t>1</w:t>
      </w:r>
      <w:r w:rsidR="00EB56C8" w:rsidRPr="00D50648">
        <w:rPr>
          <w:rFonts w:ascii="Times New Roman" w:hAnsi="Times New Roman"/>
        </w:rPr>
        <w:t>℃</w:t>
      </w:r>
      <w:r w:rsidR="00EB56C8" w:rsidRPr="00D50648">
        <w:rPr>
          <w:rFonts w:ascii="Times New Roman" w:hAnsi="Times New Roman"/>
        </w:rPr>
        <w:t>。</w:t>
      </w:r>
    </w:p>
    <w:p w:rsidR="00EB56C8" w:rsidRPr="00D50648" w:rsidRDefault="00EB56C8" w:rsidP="00F33E4D">
      <w:pPr>
        <w:pStyle w:val="a5"/>
        <w:spacing w:line="360" w:lineRule="auto"/>
      </w:pPr>
      <w:r w:rsidRPr="00D50648">
        <w:rPr>
          <w:rFonts w:hint="eastAsia"/>
        </w:rPr>
        <w:t>年有效积温</w:t>
      </w:r>
    </w:p>
    <w:p w:rsidR="00EB56C8" w:rsidRPr="00D50648" w:rsidRDefault="00C43A72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</w:rPr>
        <w:t>测试品种</w:t>
      </w:r>
      <w:r w:rsidR="00EB56C8" w:rsidRPr="00D50648">
        <w:rPr>
          <w:rFonts w:ascii="Times New Roman" w:hAnsi="Times New Roman"/>
        </w:rPr>
        <w:t>试验园所在地的年有效积温，单位为摄氏度（</w:t>
      </w:r>
      <w:r w:rsidR="00EB56C8" w:rsidRPr="00D50648">
        <w:rPr>
          <w:rFonts w:ascii="Times New Roman" w:hAnsi="Times New Roman"/>
        </w:rPr>
        <w:t>℃</w:t>
      </w:r>
      <w:r w:rsidR="00EB56C8" w:rsidRPr="00D50648">
        <w:rPr>
          <w:rFonts w:ascii="Times New Roman" w:hAnsi="Times New Roman"/>
        </w:rPr>
        <w:t>），</w:t>
      </w:r>
      <w:r w:rsidR="005058BA" w:rsidRPr="00D50648">
        <w:rPr>
          <w:rFonts w:ascii="Times New Roman" w:hAnsi="Times New Roman"/>
        </w:rPr>
        <w:t>精确到</w:t>
      </w:r>
      <w:r w:rsidR="00D519D1" w:rsidRPr="00D50648">
        <w:rPr>
          <w:rFonts w:ascii="Times New Roman" w:hAnsi="Times New Roman"/>
        </w:rPr>
        <w:t>0.</w:t>
      </w:r>
      <w:r w:rsidR="005058BA" w:rsidRPr="00D50648">
        <w:rPr>
          <w:rFonts w:ascii="Times New Roman" w:hAnsi="Times New Roman"/>
        </w:rPr>
        <w:t>1</w:t>
      </w:r>
      <w:r w:rsidR="00EB56C8" w:rsidRPr="00D50648">
        <w:rPr>
          <w:rFonts w:ascii="Times New Roman" w:hAnsi="Times New Roman"/>
        </w:rPr>
        <w:t>℃</w:t>
      </w:r>
      <w:r w:rsidR="00EB56C8" w:rsidRPr="00D50648">
        <w:rPr>
          <w:rFonts w:ascii="Times New Roman" w:hAnsi="Times New Roman"/>
        </w:rPr>
        <w:t>。</w:t>
      </w:r>
    </w:p>
    <w:p w:rsidR="00EB56C8" w:rsidRPr="00D50648" w:rsidRDefault="00EB56C8" w:rsidP="00F33E4D">
      <w:pPr>
        <w:pStyle w:val="a5"/>
        <w:spacing w:line="360" w:lineRule="auto"/>
      </w:pPr>
      <w:r w:rsidRPr="00D50648">
        <w:rPr>
          <w:rFonts w:hint="eastAsia"/>
        </w:rPr>
        <w:t>年均降雨量</w:t>
      </w:r>
    </w:p>
    <w:p w:rsidR="00EB56C8" w:rsidRPr="004174E3" w:rsidRDefault="00C43A72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</w:rPr>
        <w:t>测试品种</w:t>
      </w:r>
      <w:r w:rsidR="00EB56C8" w:rsidRPr="004174E3">
        <w:rPr>
          <w:rFonts w:ascii="Times New Roman" w:hAnsi="Times New Roman"/>
        </w:rPr>
        <w:t>试验园所在地的年均降雨量，单位为毫米（</w:t>
      </w:r>
      <w:r w:rsidR="00EB56C8" w:rsidRPr="004174E3">
        <w:rPr>
          <w:rFonts w:ascii="Times New Roman" w:hAnsi="Times New Roman"/>
        </w:rPr>
        <w:t>mm</w:t>
      </w:r>
      <w:r w:rsidR="00EB56C8" w:rsidRPr="004174E3">
        <w:rPr>
          <w:rFonts w:ascii="Times New Roman" w:hAnsi="Times New Roman"/>
        </w:rPr>
        <w:t>），</w:t>
      </w:r>
      <w:r w:rsidR="005058BA" w:rsidRPr="004174E3">
        <w:rPr>
          <w:rFonts w:ascii="Times New Roman" w:hAnsi="Times New Roman"/>
        </w:rPr>
        <w:t>精确到</w:t>
      </w:r>
      <w:r w:rsidR="005058BA" w:rsidRPr="004174E3">
        <w:rPr>
          <w:rFonts w:ascii="Times New Roman" w:hAnsi="Times New Roman"/>
        </w:rPr>
        <w:t xml:space="preserve">1 </w:t>
      </w:r>
      <w:r w:rsidR="00EB56C8" w:rsidRPr="004174E3">
        <w:rPr>
          <w:rFonts w:ascii="Times New Roman" w:hAnsi="Times New Roman"/>
        </w:rPr>
        <w:t>mm</w:t>
      </w:r>
      <w:r w:rsidR="00EB56C8" w:rsidRPr="004174E3">
        <w:rPr>
          <w:rFonts w:ascii="Times New Roman" w:hAnsi="Times New Roman"/>
        </w:rPr>
        <w:t>。</w:t>
      </w:r>
    </w:p>
    <w:p w:rsidR="00EB56C8" w:rsidRPr="00D50648" w:rsidRDefault="004063FB" w:rsidP="00F33E4D">
      <w:pPr>
        <w:pStyle w:val="a5"/>
        <w:spacing w:line="360" w:lineRule="auto"/>
      </w:pPr>
      <w:r>
        <w:rPr>
          <w:rFonts w:hint="eastAsia"/>
        </w:rPr>
        <w:t>栽植模式</w:t>
      </w:r>
    </w:p>
    <w:p w:rsidR="005058BA" w:rsidRPr="004174E3" w:rsidRDefault="00C43A72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</w:rPr>
        <w:t>测试品种</w:t>
      </w:r>
      <w:r w:rsidR="00EB56C8" w:rsidRPr="004174E3">
        <w:rPr>
          <w:rFonts w:ascii="Times New Roman" w:hAnsi="Times New Roman"/>
        </w:rPr>
        <w:t>所处的</w:t>
      </w:r>
      <w:r w:rsidR="00D7271B">
        <w:rPr>
          <w:rFonts w:ascii="Times New Roman" w:hAnsi="Times New Roman" w:hint="eastAsia"/>
        </w:rPr>
        <w:t>生长</w:t>
      </w:r>
      <w:r w:rsidR="00EB56C8" w:rsidRPr="004174E3">
        <w:rPr>
          <w:rFonts w:ascii="Times New Roman" w:hAnsi="Times New Roman"/>
        </w:rPr>
        <w:t>环境，分为</w:t>
      </w:r>
      <w:r w:rsidR="004063FB" w:rsidRPr="004174E3">
        <w:rPr>
          <w:rFonts w:ascii="Times New Roman" w:hAnsi="Times New Roman"/>
        </w:rPr>
        <w:t>2</w:t>
      </w:r>
      <w:r w:rsidR="004174E3">
        <w:rPr>
          <w:rFonts w:ascii="Times New Roman" w:hAnsi="Times New Roman"/>
        </w:rPr>
        <w:t xml:space="preserve"> </w:t>
      </w:r>
      <w:r w:rsidR="00EB56C8" w:rsidRPr="004174E3">
        <w:rPr>
          <w:rFonts w:ascii="Times New Roman" w:hAnsi="Times New Roman"/>
        </w:rPr>
        <w:t>种：</w:t>
      </w:r>
    </w:p>
    <w:p w:rsidR="00122ACD" w:rsidRPr="0042745C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439A9">
        <w:rPr>
          <w:rFonts w:ascii="Times New Roman" w:hAnsi="Times New Roman"/>
        </w:rPr>
        <w:t>——</w:t>
      </w:r>
      <w:r w:rsidR="004063FB" w:rsidRPr="0042745C">
        <w:rPr>
          <w:rFonts w:ascii="Times New Roman" w:hAnsi="Times New Roman" w:hint="eastAsia"/>
        </w:rPr>
        <w:t>纯</w:t>
      </w:r>
      <w:r w:rsidR="00EB56C8" w:rsidRPr="0042745C">
        <w:rPr>
          <w:rFonts w:ascii="Times New Roman" w:hAnsi="Times New Roman" w:hint="eastAsia"/>
        </w:rPr>
        <w:t>园；</w:t>
      </w:r>
    </w:p>
    <w:p w:rsidR="00EB56C8" w:rsidRPr="0042745C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439A9">
        <w:rPr>
          <w:rFonts w:ascii="Times New Roman" w:hAnsi="Times New Roman"/>
        </w:rPr>
        <w:t>——</w:t>
      </w:r>
      <w:r w:rsidR="00EB56C8" w:rsidRPr="0042745C">
        <w:rPr>
          <w:rFonts w:ascii="Times New Roman" w:hAnsi="Times New Roman" w:hint="eastAsia"/>
        </w:rPr>
        <w:t>间作</w:t>
      </w:r>
      <w:r w:rsidR="004063FB" w:rsidRPr="0042745C">
        <w:rPr>
          <w:rFonts w:ascii="Times New Roman" w:hAnsi="Times New Roman" w:hint="eastAsia"/>
        </w:rPr>
        <w:t>园</w:t>
      </w:r>
      <w:r w:rsidRPr="0042745C">
        <w:rPr>
          <w:rFonts w:ascii="Times New Roman" w:hAnsi="Times New Roman" w:hint="eastAsia"/>
        </w:rPr>
        <w:t>。</w:t>
      </w:r>
    </w:p>
    <w:p w:rsidR="00EB56C8" w:rsidRPr="00D50648" w:rsidRDefault="004063FB" w:rsidP="00F33E4D">
      <w:pPr>
        <w:pStyle w:val="a5"/>
        <w:spacing w:line="360" w:lineRule="auto"/>
      </w:pPr>
      <w:r>
        <w:rPr>
          <w:rFonts w:hint="eastAsia"/>
        </w:rPr>
        <w:t>立地类型</w:t>
      </w:r>
    </w:p>
    <w:p w:rsidR="00EB56C8" w:rsidRPr="004174E3" w:rsidRDefault="00C43A72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</w:rPr>
        <w:t>测试品种</w:t>
      </w:r>
      <w:r w:rsidR="00EB56C8" w:rsidRPr="004174E3">
        <w:rPr>
          <w:rFonts w:ascii="Times New Roman" w:hAnsi="Times New Roman"/>
        </w:rPr>
        <w:t>试验园所在地的地</w:t>
      </w:r>
      <w:r w:rsidR="00FE65D6" w:rsidRPr="004174E3">
        <w:rPr>
          <w:rFonts w:ascii="Times New Roman" w:hAnsi="Times New Roman"/>
        </w:rPr>
        <w:t>形</w:t>
      </w:r>
      <w:r w:rsidR="00EB56C8" w:rsidRPr="004174E3">
        <w:rPr>
          <w:rFonts w:ascii="Times New Roman" w:hAnsi="Times New Roman"/>
        </w:rPr>
        <w:t>。分为以下</w:t>
      </w:r>
      <w:r w:rsidR="00EB56C8" w:rsidRPr="004174E3">
        <w:rPr>
          <w:rFonts w:ascii="Times New Roman" w:hAnsi="Times New Roman"/>
        </w:rPr>
        <w:t>3</w:t>
      </w:r>
      <w:r w:rsidR="004174E3" w:rsidRPr="004174E3">
        <w:rPr>
          <w:rFonts w:ascii="Times New Roman" w:hAnsi="Times New Roman"/>
        </w:rPr>
        <w:t xml:space="preserve"> </w:t>
      </w:r>
      <w:r w:rsidR="00EB56C8" w:rsidRPr="004174E3">
        <w:rPr>
          <w:rFonts w:ascii="Times New Roman" w:hAnsi="Times New Roman"/>
        </w:rPr>
        <w:t>种：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439A9">
        <w:rPr>
          <w:rFonts w:ascii="Times New Roman" w:hAnsi="Times New Roman"/>
        </w:rPr>
        <w:t>——</w:t>
      </w:r>
      <w:r w:rsidR="00EB56C8" w:rsidRPr="004174E3">
        <w:rPr>
          <w:rFonts w:ascii="Times New Roman" w:hAnsi="Times New Roman"/>
        </w:rPr>
        <w:t>平原</w:t>
      </w:r>
      <w:r w:rsidR="005058BA" w:rsidRPr="004174E3">
        <w:rPr>
          <w:rFonts w:ascii="Times New Roman" w:hAnsi="Times New Roman"/>
        </w:rPr>
        <w:t>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439A9">
        <w:rPr>
          <w:rFonts w:ascii="Times New Roman" w:hAnsi="Times New Roman"/>
        </w:rPr>
        <w:t>——</w:t>
      </w:r>
      <w:r w:rsidR="00EB56C8" w:rsidRPr="004174E3">
        <w:rPr>
          <w:rFonts w:ascii="Times New Roman" w:hAnsi="Times New Roman"/>
        </w:rPr>
        <w:t>丘陵；</w:t>
      </w:r>
    </w:p>
    <w:p w:rsidR="00EB56C8" w:rsidRPr="004174E3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439A9">
        <w:rPr>
          <w:rFonts w:ascii="Times New Roman" w:hAnsi="Times New Roman"/>
        </w:rPr>
        <w:t>——</w:t>
      </w:r>
      <w:r w:rsidR="00EB56C8" w:rsidRPr="004174E3">
        <w:rPr>
          <w:rFonts w:ascii="Times New Roman" w:hAnsi="Times New Roman"/>
        </w:rPr>
        <w:t>山地</w:t>
      </w:r>
      <w:r>
        <w:rPr>
          <w:rFonts w:ascii="Times New Roman" w:hAnsi="Times New Roman" w:hint="eastAsia"/>
        </w:rPr>
        <w:t>。</w:t>
      </w:r>
    </w:p>
    <w:p w:rsidR="00EB56C8" w:rsidRPr="00D50648" w:rsidRDefault="00EB56C8" w:rsidP="00F33E4D">
      <w:pPr>
        <w:pStyle w:val="a5"/>
        <w:spacing w:line="360" w:lineRule="auto"/>
      </w:pPr>
      <w:r w:rsidRPr="00D50648">
        <w:rPr>
          <w:rFonts w:hint="eastAsia"/>
        </w:rPr>
        <w:t>坡位</w:t>
      </w:r>
    </w:p>
    <w:p w:rsidR="00EB56C8" w:rsidRPr="004174E3" w:rsidRDefault="00C43A72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</w:rPr>
        <w:t>测试品种</w:t>
      </w:r>
      <w:r w:rsidR="00EB56C8" w:rsidRPr="004174E3">
        <w:rPr>
          <w:rFonts w:ascii="Times New Roman" w:hAnsi="Times New Roman"/>
        </w:rPr>
        <w:t>试验园在坡纵剖面所处的上下位置。分为以下</w:t>
      </w:r>
      <w:r w:rsidR="00EB56C8" w:rsidRPr="004174E3">
        <w:rPr>
          <w:rFonts w:ascii="Times New Roman" w:hAnsi="Times New Roman"/>
        </w:rPr>
        <w:t>3</w:t>
      </w:r>
      <w:r w:rsidR="004174E3" w:rsidRPr="004174E3">
        <w:rPr>
          <w:rFonts w:ascii="Times New Roman" w:hAnsi="Times New Roman"/>
        </w:rPr>
        <w:t xml:space="preserve"> </w:t>
      </w:r>
      <w:r w:rsidR="00EB56C8" w:rsidRPr="004174E3">
        <w:rPr>
          <w:rFonts w:ascii="Times New Roman" w:hAnsi="Times New Roman"/>
        </w:rPr>
        <w:t>种：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EB56C8" w:rsidRPr="004174E3">
        <w:rPr>
          <w:rFonts w:ascii="Times New Roman" w:hAnsi="Times New Roman"/>
        </w:rPr>
        <w:t>上坡位；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EB56C8" w:rsidRPr="004174E3">
        <w:rPr>
          <w:rFonts w:ascii="Times New Roman" w:hAnsi="Times New Roman"/>
        </w:rPr>
        <w:t>中坡位；</w:t>
      </w:r>
    </w:p>
    <w:p w:rsidR="00EB56C8" w:rsidRPr="004174E3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EB56C8" w:rsidRPr="004174E3">
        <w:rPr>
          <w:rFonts w:ascii="Times New Roman" w:hAnsi="Times New Roman"/>
        </w:rPr>
        <w:t>下坡位</w:t>
      </w:r>
      <w:r w:rsidR="00AE3261">
        <w:rPr>
          <w:rFonts w:ascii="Times New Roman" w:hAnsi="Times New Roman" w:hint="eastAsia"/>
        </w:rPr>
        <w:t>。</w:t>
      </w:r>
    </w:p>
    <w:p w:rsidR="00EB56C8" w:rsidRPr="00D50648" w:rsidRDefault="00EB56C8" w:rsidP="00F33E4D">
      <w:pPr>
        <w:pStyle w:val="a5"/>
        <w:spacing w:line="360" w:lineRule="auto"/>
      </w:pPr>
      <w:r w:rsidRPr="00D50648">
        <w:rPr>
          <w:rFonts w:hint="eastAsia"/>
        </w:rPr>
        <w:t>坡向</w:t>
      </w:r>
    </w:p>
    <w:p w:rsidR="00EB56C8" w:rsidRPr="004174E3" w:rsidRDefault="00C43A72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</w:rPr>
        <w:t>测试品种</w:t>
      </w:r>
      <w:r w:rsidR="00EB56C8" w:rsidRPr="004174E3">
        <w:rPr>
          <w:rFonts w:ascii="Times New Roman" w:hAnsi="Times New Roman"/>
        </w:rPr>
        <w:t>试验园所处地形坡的朝向</w:t>
      </w:r>
      <w:r w:rsidR="005058BA" w:rsidRPr="004174E3">
        <w:rPr>
          <w:rFonts w:ascii="Times New Roman" w:hAnsi="Times New Roman"/>
        </w:rPr>
        <w:t>。</w:t>
      </w:r>
      <w:r w:rsidR="00EB56C8" w:rsidRPr="004174E3">
        <w:rPr>
          <w:rFonts w:ascii="Times New Roman" w:hAnsi="Times New Roman"/>
        </w:rPr>
        <w:t>分为以下</w:t>
      </w:r>
      <w:r w:rsidR="00EB56C8" w:rsidRPr="004174E3">
        <w:rPr>
          <w:rFonts w:ascii="Times New Roman" w:hAnsi="Times New Roman"/>
        </w:rPr>
        <w:t>4</w:t>
      </w:r>
      <w:r w:rsidR="004174E3">
        <w:rPr>
          <w:rFonts w:ascii="Times New Roman" w:hAnsi="Times New Roman"/>
        </w:rPr>
        <w:t xml:space="preserve"> </w:t>
      </w:r>
      <w:r w:rsidR="00EB56C8" w:rsidRPr="004174E3">
        <w:rPr>
          <w:rFonts w:ascii="Times New Roman" w:hAnsi="Times New Roman"/>
        </w:rPr>
        <w:t>种：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4063FB" w:rsidRPr="004174E3">
        <w:rPr>
          <w:rFonts w:ascii="Times New Roman" w:hAnsi="Times New Roman"/>
        </w:rPr>
        <w:t>半阳坡</w:t>
      </w:r>
      <w:r w:rsidR="00EB56C8" w:rsidRPr="004174E3">
        <w:rPr>
          <w:rFonts w:ascii="Times New Roman" w:hAnsi="Times New Roman"/>
        </w:rPr>
        <w:t>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EB56C8" w:rsidRPr="004174E3">
        <w:rPr>
          <w:rFonts w:ascii="Times New Roman" w:hAnsi="Times New Roman"/>
        </w:rPr>
        <w:t>阳坡；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4063FB" w:rsidRPr="004174E3">
        <w:rPr>
          <w:rFonts w:ascii="Times New Roman" w:hAnsi="Times New Roman"/>
        </w:rPr>
        <w:t>半阴坡</w:t>
      </w:r>
      <w:r w:rsidR="00EB56C8" w:rsidRPr="004174E3">
        <w:rPr>
          <w:rFonts w:ascii="Times New Roman" w:hAnsi="Times New Roman"/>
        </w:rPr>
        <w:t>；</w:t>
      </w:r>
    </w:p>
    <w:p w:rsidR="00EB56C8" w:rsidRPr="004174E3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EB56C8" w:rsidRPr="004174E3">
        <w:rPr>
          <w:rFonts w:ascii="Times New Roman" w:hAnsi="Times New Roman"/>
        </w:rPr>
        <w:t>阴坡</w:t>
      </w:r>
      <w:r w:rsidR="00AE3261">
        <w:rPr>
          <w:rFonts w:ascii="Times New Roman" w:hAnsi="Times New Roman" w:hint="eastAsia"/>
        </w:rPr>
        <w:t>。</w:t>
      </w:r>
    </w:p>
    <w:p w:rsidR="00EB56C8" w:rsidRPr="00D50648" w:rsidRDefault="00EB56C8" w:rsidP="00F33E4D">
      <w:pPr>
        <w:pStyle w:val="a5"/>
        <w:spacing w:line="360" w:lineRule="auto"/>
      </w:pPr>
      <w:r w:rsidRPr="00D50648">
        <w:rPr>
          <w:rFonts w:hint="eastAsia"/>
        </w:rPr>
        <w:t>坡度</w:t>
      </w:r>
    </w:p>
    <w:p w:rsidR="00EB56C8" w:rsidRPr="004174E3" w:rsidRDefault="00C43A72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</w:rPr>
        <w:t>测试品种</w:t>
      </w:r>
      <w:r w:rsidR="005058BA" w:rsidRPr="004174E3">
        <w:rPr>
          <w:rFonts w:ascii="Times New Roman" w:hAnsi="Times New Roman"/>
        </w:rPr>
        <w:t>试验园所处</w:t>
      </w:r>
      <w:r w:rsidR="002822C6" w:rsidRPr="004174E3">
        <w:rPr>
          <w:rFonts w:ascii="Times New Roman" w:hAnsi="Times New Roman"/>
        </w:rPr>
        <w:t>地形</w:t>
      </w:r>
      <w:r w:rsidR="005058BA" w:rsidRPr="004174E3">
        <w:rPr>
          <w:rFonts w:ascii="Times New Roman" w:hAnsi="Times New Roman"/>
        </w:rPr>
        <w:t>的</w:t>
      </w:r>
      <w:r w:rsidR="00EB56C8" w:rsidRPr="004174E3">
        <w:rPr>
          <w:rFonts w:ascii="Times New Roman" w:hAnsi="Times New Roman"/>
        </w:rPr>
        <w:t>陡峭程度</w:t>
      </w:r>
      <w:r w:rsidR="005058BA" w:rsidRPr="004174E3">
        <w:rPr>
          <w:rFonts w:ascii="Times New Roman" w:hAnsi="Times New Roman"/>
        </w:rPr>
        <w:t>。</w:t>
      </w:r>
      <w:r w:rsidR="00EB56C8" w:rsidRPr="004174E3">
        <w:rPr>
          <w:rFonts w:ascii="Times New Roman" w:hAnsi="Times New Roman"/>
        </w:rPr>
        <w:t>分为以下</w:t>
      </w:r>
      <w:r w:rsidR="004063FB" w:rsidRPr="004174E3">
        <w:rPr>
          <w:rFonts w:ascii="Times New Roman" w:hAnsi="Times New Roman"/>
        </w:rPr>
        <w:t>3</w:t>
      </w:r>
      <w:r w:rsidR="004174E3">
        <w:rPr>
          <w:rFonts w:ascii="Times New Roman" w:hAnsi="Times New Roman"/>
        </w:rPr>
        <w:t xml:space="preserve"> </w:t>
      </w:r>
      <w:r w:rsidR="00EB56C8" w:rsidRPr="004174E3">
        <w:rPr>
          <w:rFonts w:ascii="Times New Roman" w:hAnsi="Times New Roman"/>
        </w:rPr>
        <w:t>种：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EB56C8" w:rsidRPr="004174E3">
        <w:rPr>
          <w:rFonts w:ascii="Times New Roman" w:hAnsi="Times New Roman"/>
        </w:rPr>
        <w:t>平坡；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EB56C8" w:rsidRPr="004174E3">
        <w:rPr>
          <w:rFonts w:ascii="Times New Roman" w:hAnsi="Times New Roman"/>
        </w:rPr>
        <w:t>缓坡；</w:t>
      </w:r>
    </w:p>
    <w:p w:rsidR="00EB56C8" w:rsidRPr="004174E3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EB56C8" w:rsidRPr="004174E3">
        <w:rPr>
          <w:rFonts w:ascii="Times New Roman" w:hAnsi="Times New Roman"/>
        </w:rPr>
        <w:t>斜坡</w:t>
      </w:r>
      <w:r w:rsidR="00AE3261">
        <w:rPr>
          <w:rFonts w:ascii="Times New Roman" w:hAnsi="Times New Roman" w:hint="eastAsia"/>
        </w:rPr>
        <w:t>。</w:t>
      </w:r>
    </w:p>
    <w:p w:rsidR="00EB56C8" w:rsidRPr="00D50648" w:rsidRDefault="00EB56C8" w:rsidP="00F33E4D">
      <w:pPr>
        <w:pStyle w:val="a5"/>
        <w:spacing w:line="360" w:lineRule="auto"/>
      </w:pPr>
      <w:r w:rsidRPr="00D50648">
        <w:rPr>
          <w:rFonts w:hint="eastAsia"/>
        </w:rPr>
        <w:lastRenderedPageBreak/>
        <w:t>排水状况</w:t>
      </w:r>
    </w:p>
    <w:p w:rsidR="00EB56C8" w:rsidRPr="004174E3" w:rsidRDefault="00C43A72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</w:rPr>
        <w:t>测试品种</w:t>
      </w:r>
      <w:r w:rsidR="00B56B5B" w:rsidRPr="004174E3">
        <w:rPr>
          <w:rFonts w:ascii="Times New Roman" w:hAnsi="Times New Roman"/>
        </w:rPr>
        <w:t>试验园</w:t>
      </w:r>
      <w:r w:rsidR="00B56B5B">
        <w:rPr>
          <w:rFonts w:ascii="Times New Roman" w:hAnsi="Times New Roman" w:hint="eastAsia"/>
        </w:rPr>
        <w:t>土壤的排水情况，</w:t>
      </w:r>
      <w:r w:rsidR="00EB56C8" w:rsidRPr="004174E3">
        <w:rPr>
          <w:rFonts w:ascii="Times New Roman" w:hAnsi="Times New Roman"/>
        </w:rPr>
        <w:t>分为以下</w:t>
      </w:r>
      <w:r w:rsidR="00967C18" w:rsidRPr="004174E3">
        <w:rPr>
          <w:rFonts w:ascii="Times New Roman" w:hAnsi="Times New Roman"/>
        </w:rPr>
        <w:t>3</w:t>
      </w:r>
      <w:r w:rsidR="00EB56C8" w:rsidRPr="004174E3">
        <w:rPr>
          <w:rFonts w:ascii="Times New Roman" w:hAnsi="Times New Roman"/>
        </w:rPr>
        <w:t>种：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4063FB" w:rsidRPr="004174E3">
        <w:rPr>
          <w:rFonts w:ascii="Times New Roman" w:hAnsi="Times New Roman"/>
        </w:rPr>
        <w:t>差</w:t>
      </w:r>
      <w:r w:rsidR="00EB56C8" w:rsidRPr="004174E3">
        <w:rPr>
          <w:rFonts w:ascii="Times New Roman" w:hAnsi="Times New Roman"/>
        </w:rPr>
        <w:t>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4063FB" w:rsidRPr="004174E3">
        <w:rPr>
          <w:rFonts w:ascii="Times New Roman" w:hAnsi="Times New Roman"/>
        </w:rPr>
        <w:t>中</w:t>
      </w:r>
      <w:r w:rsidR="00EB56C8" w:rsidRPr="004174E3">
        <w:rPr>
          <w:rFonts w:ascii="Times New Roman" w:hAnsi="Times New Roman"/>
        </w:rPr>
        <w:t>；</w:t>
      </w:r>
    </w:p>
    <w:p w:rsidR="00EB56C8" w:rsidRPr="004174E3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4063FB" w:rsidRPr="004174E3">
        <w:rPr>
          <w:rFonts w:ascii="Times New Roman" w:hAnsi="Times New Roman"/>
        </w:rPr>
        <w:t>好</w:t>
      </w:r>
      <w:r w:rsidR="00AE3261">
        <w:rPr>
          <w:rFonts w:ascii="Times New Roman" w:hAnsi="Times New Roman" w:hint="eastAsia"/>
        </w:rPr>
        <w:t>。</w:t>
      </w:r>
    </w:p>
    <w:p w:rsidR="00F01E28" w:rsidRPr="00D50648" w:rsidRDefault="00F01E28" w:rsidP="00F33E4D">
      <w:pPr>
        <w:pStyle w:val="a5"/>
        <w:spacing w:line="360" w:lineRule="auto"/>
      </w:pPr>
      <w:r w:rsidRPr="00D50648">
        <w:rPr>
          <w:rFonts w:hint="eastAsia"/>
        </w:rPr>
        <w:t>土壤质地</w:t>
      </w:r>
    </w:p>
    <w:p w:rsidR="00F01E28" w:rsidRPr="004174E3" w:rsidRDefault="004063FB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4174E3">
        <w:rPr>
          <w:rFonts w:ascii="Times New Roman" w:hAnsi="Times New Roman"/>
        </w:rPr>
        <w:t>按照</w:t>
      </w:r>
      <w:r w:rsidRPr="004174E3">
        <w:rPr>
          <w:rFonts w:ascii="Times New Roman" w:hAnsi="Times New Roman"/>
        </w:rPr>
        <w:t>GB/T 17296</w:t>
      </w:r>
      <w:r w:rsidRPr="004174E3">
        <w:rPr>
          <w:rFonts w:ascii="Times New Roman" w:hAnsi="Times New Roman"/>
        </w:rPr>
        <w:t>的</w:t>
      </w:r>
      <w:r w:rsidR="003B2EB5">
        <w:rPr>
          <w:rFonts w:ascii="Times New Roman" w:hAnsi="Times New Roman" w:hint="eastAsia"/>
        </w:rPr>
        <w:t>相关</w:t>
      </w:r>
      <w:r w:rsidRPr="004174E3">
        <w:rPr>
          <w:rFonts w:ascii="Times New Roman" w:hAnsi="Times New Roman"/>
        </w:rPr>
        <w:t>规定进行判断</w:t>
      </w:r>
      <w:r w:rsidR="004174E3">
        <w:rPr>
          <w:rFonts w:ascii="Times New Roman" w:hAnsi="Times New Roman" w:hint="eastAsia"/>
        </w:rPr>
        <w:t>，</w:t>
      </w:r>
      <w:r w:rsidR="00F01E28" w:rsidRPr="004174E3">
        <w:rPr>
          <w:rFonts w:ascii="Times New Roman" w:hAnsi="Times New Roman"/>
        </w:rPr>
        <w:t>分为以下</w:t>
      </w:r>
      <w:r w:rsidR="00F01E28" w:rsidRPr="004174E3">
        <w:rPr>
          <w:rFonts w:ascii="Times New Roman" w:hAnsi="Times New Roman"/>
        </w:rPr>
        <w:t>3</w:t>
      </w:r>
      <w:r w:rsidR="004174E3">
        <w:rPr>
          <w:rFonts w:ascii="Times New Roman" w:hAnsi="Times New Roman"/>
        </w:rPr>
        <w:t xml:space="preserve"> </w:t>
      </w:r>
      <w:r w:rsidR="00F01E28" w:rsidRPr="004174E3">
        <w:rPr>
          <w:rFonts w:ascii="Times New Roman" w:hAnsi="Times New Roman"/>
        </w:rPr>
        <w:t>种：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F01E28" w:rsidRPr="004174E3">
        <w:rPr>
          <w:rFonts w:ascii="Times New Roman" w:hAnsi="Times New Roman"/>
        </w:rPr>
        <w:t>砂土；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F01E28" w:rsidRPr="004174E3">
        <w:rPr>
          <w:rFonts w:ascii="Times New Roman" w:hAnsi="Times New Roman"/>
        </w:rPr>
        <w:t>壤土；</w:t>
      </w:r>
    </w:p>
    <w:p w:rsidR="00EB56C8" w:rsidRPr="004174E3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F01E28" w:rsidRPr="004174E3">
        <w:rPr>
          <w:rFonts w:ascii="Times New Roman" w:hAnsi="Times New Roman"/>
        </w:rPr>
        <w:t>粘土</w:t>
      </w:r>
      <w:r w:rsidR="00AE3261">
        <w:rPr>
          <w:rFonts w:ascii="Times New Roman" w:hAnsi="Times New Roman" w:hint="eastAsia"/>
        </w:rPr>
        <w:t>。</w:t>
      </w:r>
    </w:p>
    <w:p w:rsidR="00F01E28" w:rsidRPr="00D50648" w:rsidRDefault="00F01E28" w:rsidP="00F33E4D">
      <w:pPr>
        <w:pStyle w:val="a5"/>
        <w:spacing w:line="360" w:lineRule="auto"/>
      </w:pPr>
      <w:r w:rsidRPr="00D50648">
        <w:rPr>
          <w:rFonts w:hint="eastAsia"/>
        </w:rPr>
        <w:t>土壤颜色</w:t>
      </w:r>
    </w:p>
    <w:p w:rsidR="00F01E28" w:rsidRPr="004174E3" w:rsidRDefault="004063FB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4174E3">
        <w:rPr>
          <w:rFonts w:ascii="Times New Roman" w:hAnsi="Times New Roman"/>
        </w:rPr>
        <w:t>按照</w:t>
      </w:r>
      <w:r w:rsidRPr="004174E3">
        <w:rPr>
          <w:rFonts w:ascii="Times New Roman" w:hAnsi="Times New Roman"/>
        </w:rPr>
        <w:t>GB/T 17296</w:t>
      </w:r>
      <w:r w:rsidRPr="004174E3">
        <w:rPr>
          <w:rFonts w:ascii="Times New Roman" w:hAnsi="Times New Roman"/>
        </w:rPr>
        <w:t>的</w:t>
      </w:r>
      <w:r w:rsidR="003B2EB5">
        <w:rPr>
          <w:rFonts w:ascii="Times New Roman" w:hAnsi="Times New Roman" w:hint="eastAsia"/>
        </w:rPr>
        <w:t>相关</w:t>
      </w:r>
      <w:r w:rsidRPr="004174E3">
        <w:rPr>
          <w:rFonts w:ascii="Times New Roman" w:hAnsi="Times New Roman"/>
        </w:rPr>
        <w:t>规定进行判断</w:t>
      </w:r>
      <w:r w:rsidR="004174E3" w:rsidRPr="004174E3">
        <w:rPr>
          <w:rFonts w:ascii="Times New Roman" w:hAnsi="Times New Roman"/>
        </w:rPr>
        <w:t>，</w:t>
      </w:r>
      <w:r w:rsidR="00F01E28" w:rsidRPr="004174E3">
        <w:rPr>
          <w:rFonts w:ascii="Times New Roman" w:hAnsi="Times New Roman"/>
        </w:rPr>
        <w:t>分为以下</w:t>
      </w:r>
      <w:r w:rsidR="00F01E28" w:rsidRPr="004174E3">
        <w:rPr>
          <w:rFonts w:ascii="Times New Roman" w:hAnsi="Times New Roman"/>
        </w:rPr>
        <w:t>3</w:t>
      </w:r>
      <w:r w:rsidR="004174E3" w:rsidRPr="004174E3">
        <w:rPr>
          <w:rFonts w:ascii="Times New Roman" w:hAnsi="Times New Roman"/>
        </w:rPr>
        <w:t xml:space="preserve"> </w:t>
      </w:r>
      <w:r w:rsidR="00F01E28" w:rsidRPr="004174E3">
        <w:rPr>
          <w:rFonts w:ascii="Times New Roman" w:hAnsi="Times New Roman"/>
        </w:rPr>
        <w:t>种：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F01E28" w:rsidRPr="004174E3">
        <w:rPr>
          <w:rFonts w:ascii="Times New Roman" w:hAnsi="Times New Roman"/>
        </w:rPr>
        <w:t>黄棕壤；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F01E28" w:rsidRPr="004174E3">
        <w:rPr>
          <w:rFonts w:ascii="Times New Roman" w:hAnsi="Times New Roman"/>
        </w:rPr>
        <w:t>棕壤；</w:t>
      </w:r>
    </w:p>
    <w:p w:rsidR="00F01E28" w:rsidRPr="004174E3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F01E28" w:rsidRPr="004174E3">
        <w:rPr>
          <w:rFonts w:ascii="Times New Roman" w:hAnsi="Times New Roman"/>
        </w:rPr>
        <w:t>褐土</w:t>
      </w:r>
      <w:r w:rsidR="00AE3261">
        <w:rPr>
          <w:rFonts w:ascii="Times New Roman" w:hAnsi="Times New Roman" w:hint="eastAsia"/>
        </w:rPr>
        <w:t>。</w:t>
      </w:r>
    </w:p>
    <w:p w:rsidR="00F01E28" w:rsidRPr="00D50648" w:rsidRDefault="00F01E28" w:rsidP="00F33E4D">
      <w:pPr>
        <w:pStyle w:val="a5"/>
        <w:spacing w:line="360" w:lineRule="auto"/>
      </w:pPr>
      <w:r w:rsidRPr="00D50648">
        <w:rPr>
          <w:rFonts w:hint="eastAsia"/>
        </w:rPr>
        <w:t>土层厚度</w:t>
      </w:r>
    </w:p>
    <w:p w:rsidR="00F01E28" w:rsidRPr="004174E3" w:rsidRDefault="004063FB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4174E3">
        <w:rPr>
          <w:rFonts w:ascii="Times New Roman" w:hAnsi="Times New Roman"/>
        </w:rPr>
        <w:t>按照</w:t>
      </w:r>
      <w:r w:rsidRPr="004174E3">
        <w:rPr>
          <w:rFonts w:ascii="Times New Roman" w:hAnsi="Times New Roman"/>
        </w:rPr>
        <w:t>GB/T 17296</w:t>
      </w:r>
      <w:r w:rsidRPr="004174E3">
        <w:rPr>
          <w:rFonts w:ascii="Times New Roman" w:hAnsi="Times New Roman"/>
        </w:rPr>
        <w:t>的</w:t>
      </w:r>
      <w:r w:rsidR="003B2EB5">
        <w:rPr>
          <w:rFonts w:ascii="Times New Roman" w:hAnsi="Times New Roman" w:hint="eastAsia"/>
        </w:rPr>
        <w:t>相关</w:t>
      </w:r>
      <w:r w:rsidRPr="004174E3">
        <w:rPr>
          <w:rFonts w:ascii="Times New Roman" w:hAnsi="Times New Roman"/>
        </w:rPr>
        <w:t>规定进行判断</w:t>
      </w:r>
      <w:r w:rsidR="004174E3">
        <w:rPr>
          <w:rFonts w:ascii="Times New Roman" w:hAnsi="Times New Roman" w:hint="eastAsia"/>
        </w:rPr>
        <w:t>，</w:t>
      </w:r>
      <w:r w:rsidR="00F01E28" w:rsidRPr="004174E3">
        <w:rPr>
          <w:rFonts w:ascii="Times New Roman" w:hAnsi="Times New Roman"/>
        </w:rPr>
        <w:t>分为以下</w:t>
      </w:r>
      <w:r w:rsidR="00F01E28" w:rsidRPr="004174E3">
        <w:rPr>
          <w:rFonts w:ascii="Times New Roman" w:hAnsi="Times New Roman"/>
        </w:rPr>
        <w:t>3</w:t>
      </w:r>
      <w:r w:rsidR="004174E3">
        <w:rPr>
          <w:rFonts w:ascii="Times New Roman" w:hAnsi="Times New Roman"/>
        </w:rPr>
        <w:t xml:space="preserve"> </w:t>
      </w:r>
      <w:r w:rsidR="00F01E28" w:rsidRPr="004174E3">
        <w:rPr>
          <w:rFonts w:ascii="Times New Roman" w:hAnsi="Times New Roman"/>
        </w:rPr>
        <w:t>种：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F01E28" w:rsidRPr="004174E3">
        <w:rPr>
          <w:rFonts w:ascii="Times New Roman" w:hAnsi="Times New Roman"/>
        </w:rPr>
        <w:t>薄；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F01E28" w:rsidRPr="004174E3">
        <w:rPr>
          <w:rFonts w:ascii="Times New Roman" w:hAnsi="Times New Roman"/>
        </w:rPr>
        <w:t>中；</w:t>
      </w:r>
    </w:p>
    <w:p w:rsidR="00F01E28" w:rsidRPr="004174E3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F01E28" w:rsidRPr="004174E3">
        <w:rPr>
          <w:rFonts w:ascii="Times New Roman" w:hAnsi="Times New Roman"/>
        </w:rPr>
        <w:t>厚</w:t>
      </w:r>
      <w:r w:rsidR="00AE3261">
        <w:rPr>
          <w:rFonts w:ascii="Times New Roman" w:hAnsi="Times New Roman" w:hint="eastAsia"/>
        </w:rPr>
        <w:t>。</w:t>
      </w:r>
    </w:p>
    <w:p w:rsidR="00497FA3" w:rsidRDefault="00740B87" w:rsidP="00F33E4D">
      <w:pPr>
        <w:pStyle w:val="a5"/>
        <w:spacing w:line="360" w:lineRule="auto"/>
      </w:pPr>
      <w:r>
        <w:rPr>
          <w:rFonts w:hint="eastAsia"/>
        </w:rPr>
        <w:t>土壤</w:t>
      </w:r>
      <w:r>
        <w:rPr>
          <w:rFonts w:hint="eastAsia"/>
        </w:rPr>
        <w:t>pH</w:t>
      </w:r>
      <w:r>
        <w:rPr>
          <w:rFonts w:hint="eastAsia"/>
        </w:rPr>
        <w:t>值</w:t>
      </w:r>
    </w:p>
    <w:p w:rsidR="00497FA3" w:rsidRPr="004174E3" w:rsidRDefault="00FA4376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4174E3">
        <w:rPr>
          <w:rFonts w:ascii="Times New Roman" w:hAnsi="Times New Roman"/>
        </w:rPr>
        <w:t>按照</w:t>
      </w:r>
      <w:r w:rsidRPr="004174E3">
        <w:rPr>
          <w:rFonts w:ascii="Times New Roman" w:hAnsi="Times New Roman"/>
        </w:rPr>
        <w:t>LY/T 1239</w:t>
      </w:r>
      <w:r w:rsidR="00642E08" w:rsidRPr="004174E3">
        <w:rPr>
          <w:rFonts w:ascii="Times New Roman" w:hAnsi="Times New Roman"/>
        </w:rPr>
        <w:t>的</w:t>
      </w:r>
      <w:r w:rsidR="003B2EB5">
        <w:rPr>
          <w:rFonts w:ascii="Times New Roman" w:hAnsi="Times New Roman" w:hint="eastAsia"/>
        </w:rPr>
        <w:t>相关规定</w:t>
      </w:r>
      <w:r w:rsidRPr="004174E3">
        <w:rPr>
          <w:rFonts w:ascii="Times New Roman" w:hAnsi="Times New Roman"/>
        </w:rPr>
        <w:t>测定</w:t>
      </w:r>
      <w:r w:rsidR="007B5849" w:rsidRPr="004174E3">
        <w:rPr>
          <w:rFonts w:ascii="Times New Roman" w:hAnsi="Times New Roman"/>
        </w:rPr>
        <w:t>并记录</w:t>
      </w:r>
      <w:r w:rsidRPr="004174E3">
        <w:rPr>
          <w:rFonts w:ascii="Times New Roman" w:hAnsi="Times New Roman"/>
        </w:rPr>
        <w:t>试验园土壤的</w:t>
      </w:r>
      <w:r w:rsidRPr="004174E3">
        <w:rPr>
          <w:rFonts w:ascii="Times New Roman" w:hAnsi="Times New Roman"/>
        </w:rPr>
        <w:t>pH</w:t>
      </w:r>
      <w:r w:rsidRPr="004174E3">
        <w:rPr>
          <w:rFonts w:ascii="Times New Roman" w:hAnsi="Times New Roman"/>
        </w:rPr>
        <w:t>值，</w:t>
      </w:r>
      <w:r w:rsidR="007B5849" w:rsidRPr="004174E3">
        <w:rPr>
          <w:rFonts w:ascii="Times New Roman" w:hAnsi="Times New Roman"/>
        </w:rPr>
        <w:t>精确到</w:t>
      </w:r>
      <w:r w:rsidR="007B5849" w:rsidRPr="004174E3">
        <w:rPr>
          <w:rFonts w:ascii="Times New Roman" w:hAnsi="Times New Roman"/>
        </w:rPr>
        <w:t>0.1</w:t>
      </w:r>
      <w:r w:rsidR="007B5849" w:rsidRPr="004174E3">
        <w:rPr>
          <w:rFonts w:ascii="Times New Roman" w:hAnsi="Times New Roman"/>
        </w:rPr>
        <w:t>。</w:t>
      </w:r>
    </w:p>
    <w:p w:rsidR="00A7601B" w:rsidRPr="00D50648" w:rsidRDefault="008D7A41" w:rsidP="00F33E4D">
      <w:pPr>
        <w:pStyle w:val="a4"/>
        <w:spacing w:line="360" w:lineRule="auto"/>
      </w:pPr>
      <w:bookmarkStart w:id="20" w:name="_Toc75854749"/>
      <w:r>
        <w:rPr>
          <w:rFonts w:hint="eastAsia"/>
        </w:rPr>
        <w:t>植物学</w:t>
      </w:r>
      <w:r w:rsidR="00A7601B" w:rsidRPr="00D50648">
        <w:t>特征和生物学特性</w:t>
      </w:r>
      <w:bookmarkEnd w:id="20"/>
    </w:p>
    <w:p w:rsidR="00A7601B" w:rsidRPr="00D50648" w:rsidRDefault="003D1A07" w:rsidP="00F33E4D">
      <w:pPr>
        <w:pStyle w:val="a5"/>
        <w:spacing w:line="360" w:lineRule="auto"/>
      </w:pPr>
      <w:r w:rsidRPr="00D50648">
        <w:rPr>
          <w:rFonts w:hint="eastAsia"/>
        </w:rPr>
        <w:t>砧木</w:t>
      </w:r>
      <w:r w:rsidR="00A7601B" w:rsidRPr="00D50648">
        <w:t>树龄</w:t>
      </w:r>
    </w:p>
    <w:p w:rsidR="00A7601B" w:rsidRPr="00D50648" w:rsidRDefault="003D1A07" w:rsidP="003629B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嫁接所用砧木的树龄</w:t>
      </w:r>
      <w:r w:rsidR="00A7601B" w:rsidRPr="00D50648">
        <w:rPr>
          <w:rFonts w:ascii="Times New Roman" w:hAnsi="Times New Roman"/>
        </w:rPr>
        <w:t>，单位为</w:t>
      </w:r>
      <w:r w:rsidR="00AE31EF" w:rsidRPr="00D50648">
        <w:rPr>
          <w:rFonts w:ascii="Times New Roman" w:hAnsi="Times New Roman" w:hint="eastAsia"/>
        </w:rPr>
        <w:t>年（</w:t>
      </w:r>
      <w:r w:rsidR="00AE31EF" w:rsidRPr="00D50648">
        <w:rPr>
          <w:rFonts w:ascii="Times New Roman" w:hAnsi="Times New Roman" w:hint="eastAsia"/>
        </w:rPr>
        <w:t>a</w:t>
      </w:r>
      <w:r w:rsidR="00AE31EF" w:rsidRPr="00D50648">
        <w:rPr>
          <w:rFonts w:ascii="Times New Roman" w:hAnsi="Times New Roman" w:hint="eastAsia"/>
        </w:rPr>
        <w:t>）</w:t>
      </w:r>
      <w:r w:rsidR="00A7601B" w:rsidRPr="00D50648">
        <w:rPr>
          <w:rFonts w:ascii="Times New Roman" w:hAnsi="Times New Roman"/>
        </w:rPr>
        <w:t>，</w:t>
      </w:r>
      <w:r w:rsidR="00AC7642" w:rsidRPr="00D50648">
        <w:rPr>
          <w:rFonts w:ascii="Times New Roman" w:hAnsi="Times New Roman" w:hint="eastAsia"/>
        </w:rPr>
        <w:t>精确到</w:t>
      </w:r>
      <w:r w:rsidR="00AC7642" w:rsidRPr="00D50648">
        <w:rPr>
          <w:rFonts w:ascii="Times New Roman" w:hAnsi="Times New Roman" w:hint="eastAsia"/>
        </w:rPr>
        <w:t>1</w:t>
      </w:r>
      <w:r w:rsidR="00A7601B" w:rsidRPr="00D50648">
        <w:rPr>
          <w:rFonts w:ascii="Times New Roman" w:hAnsi="Times New Roman"/>
        </w:rPr>
        <w:t xml:space="preserve"> a</w:t>
      </w:r>
      <w:r w:rsidR="00A7601B" w:rsidRPr="00D50648">
        <w:rPr>
          <w:rFonts w:ascii="Times New Roman" w:hAnsi="Times New Roman"/>
        </w:rPr>
        <w:t>。</w:t>
      </w:r>
    </w:p>
    <w:p w:rsidR="00A7601B" w:rsidRPr="00D50648" w:rsidRDefault="003D1A07" w:rsidP="00D01A61">
      <w:pPr>
        <w:pStyle w:val="a5"/>
        <w:spacing w:line="360" w:lineRule="auto"/>
      </w:pPr>
      <w:r w:rsidRPr="00D50648">
        <w:rPr>
          <w:rFonts w:hint="eastAsia"/>
        </w:rPr>
        <w:t>嫁接</w:t>
      </w:r>
      <w:r w:rsidR="005622A9">
        <w:rPr>
          <w:rFonts w:hint="eastAsia"/>
        </w:rPr>
        <w:t>树龄</w:t>
      </w:r>
    </w:p>
    <w:p w:rsidR="00A7601B" w:rsidRPr="00D50648" w:rsidRDefault="00AC7642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采用嫁接繁殖的品种从嫁接成活至开始调查所经历的时间，或采用扦插繁殖的品种的树龄，单位为年（</w:t>
      </w:r>
      <w:r w:rsidRPr="00D50648">
        <w:rPr>
          <w:rFonts w:ascii="Times New Roman" w:hAnsi="Times New Roman" w:hint="eastAsia"/>
        </w:rPr>
        <w:t>a</w:t>
      </w:r>
      <w:r w:rsidRPr="00D50648">
        <w:rPr>
          <w:rFonts w:ascii="Times New Roman" w:hAnsi="Times New Roman" w:hint="eastAsia"/>
        </w:rPr>
        <w:t>），精确到</w:t>
      </w:r>
      <w:r w:rsidRPr="00D50648">
        <w:rPr>
          <w:rFonts w:ascii="Times New Roman" w:hAnsi="Times New Roman" w:hint="eastAsia"/>
        </w:rPr>
        <w:t>1</w:t>
      </w:r>
      <w:r w:rsidR="003D1A07" w:rsidRPr="00D50648">
        <w:rPr>
          <w:rFonts w:ascii="Times New Roman" w:hAnsi="Times New Roman" w:hint="eastAsia"/>
        </w:rPr>
        <w:t xml:space="preserve"> a</w:t>
      </w:r>
      <w:r w:rsidR="003D1A07" w:rsidRPr="00D50648">
        <w:rPr>
          <w:rFonts w:ascii="Times New Roman" w:hAnsi="Times New Roman" w:hint="eastAsia"/>
        </w:rPr>
        <w:t>。</w:t>
      </w:r>
    </w:p>
    <w:p w:rsidR="00A7601B" w:rsidRPr="00D50648" w:rsidRDefault="00A7601B" w:rsidP="007C78F3">
      <w:pPr>
        <w:pStyle w:val="a5"/>
        <w:spacing w:line="360" w:lineRule="auto"/>
      </w:pPr>
      <w:r w:rsidRPr="00D50648">
        <w:t>树势</w:t>
      </w:r>
    </w:p>
    <w:p w:rsidR="00A7601B" w:rsidRPr="00D50648" w:rsidRDefault="00A7601B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测量</w:t>
      </w:r>
      <w:r w:rsidR="00E0589E">
        <w:rPr>
          <w:rFonts w:ascii="Times New Roman" w:hAnsi="Times New Roman" w:hint="eastAsia"/>
        </w:rPr>
        <w:t>新梢的</w:t>
      </w:r>
      <w:r w:rsidRPr="00D50648">
        <w:rPr>
          <w:rFonts w:ascii="Times New Roman" w:hAnsi="Times New Roman"/>
        </w:rPr>
        <w:t>长度，单位</w:t>
      </w:r>
      <w:r w:rsidR="00AC7642" w:rsidRPr="00D50648">
        <w:rPr>
          <w:rFonts w:ascii="Times New Roman" w:hAnsi="Times New Roman" w:hint="eastAsia"/>
        </w:rPr>
        <w:t>为</w:t>
      </w:r>
      <w:r w:rsidR="00AC7642" w:rsidRPr="00D50648">
        <w:rPr>
          <w:rFonts w:ascii="Times New Roman" w:hAnsi="Times New Roman"/>
        </w:rPr>
        <w:t>厘米</w:t>
      </w:r>
      <w:r w:rsidRPr="00D50648">
        <w:rPr>
          <w:rFonts w:ascii="Times New Roman" w:hAnsi="Times New Roman"/>
        </w:rPr>
        <w:t>（</w:t>
      </w:r>
      <w:r w:rsidR="00AC7642" w:rsidRPr="00D50648">
        <w:rPr>
          <w:rFonts w:ascii="Times New Roman" w:hAnsi="Times New Roman"/>
        </w:rPr>
        <w:t>cm</w:t>
      </w:r>
      <w:r w:rsidRPr="00D50648">
        <w:rPr>
          <w:rFonts w:ascii="Times New Roman" w:hAnsi="Times New Roman"/>
        </w:rPr>
        <w:t>），</w:t>
      </w:r>
      <w:r w:rsidR="00AC7642" w:rsidRPr="00D50648">
        <w:rPr>
          <w:rFonts w:ascii="Times New Roman" w:hAnsi="Times New Roman" w:hint="eastAsia"/>
        </w:rPr>
        <w:t>精确到</w:t>
      </w:r>
      <w:r w:rsidR="00C43A72">
        <w:rPr>
          <w:rFonts w:ascii="Times New Roman" w:hAnsi="Times New Roman" w:hint="eastAsia"/>
        </w:rPr>
        <w:t>0</w:t>
      </w:r>
      <w:r w:rsidR="00C43A72">
        <w:rPr>
          <w:rFonts w:ascii="Times New Roman" w:hAnsi="Times New Roman"/>
        </w:rPr>
        <w:t>.</w:t>
      </w:r>
      <w:r w:rsidR="00AC7642" w:rsidRPr="00D50648">
        <w:rPr>
          <w:rFonts w:ascii="Times New Roman" w:hAnsi="Times New Roman" w:hint="eastAsia"/>
        </w:rPr>
        <w:t>1</w:t>
      </w:r>
      <w:r w:rsidR="004174E3">
        <w:rPr>
          <w:rFonts w:ascii="Times New Roman" w:hAnsi="Times New Roman"/>
        </w:rPr>
        <w:t xml:space="preserve"> </w:t>
      </w:r>
      <w:r w:rsidR="00AC7642" w:rsidRPr="00D50648">
        <w:rPr>
          <w:rFonts w:ascii="Times New Roman" w:hAnsi="Times New Roman" w:hint="eastAsia"/>
        </w:rPr>
        <w:t>cm</w:t>
      </w:r>
      <w:r w:rsidR="00AC7642" w:rsidRPr="00D50648">
        <w:rPr>
          <w:rFonts w:ascii="Times New Roman" w:hAnsi="Times New Roman" w:hint="eastAsia"/>
        </w:rPr>
        <w:t>，</w:t>
      </w:r>
      <w:r w:rsidRPr="00D50648">
        <w:rPr>
          <w:rFonts w:ascii="Times New Roman" w:hAnsi="Times New Roman"/>
        </w:rPr>
        <w:t>以新梢的长度来衡量树势。</w:t>
      </w:r>
      <w:r w:rsidR="00AC7642" w:rsidRPr="00D50648">
        <w:rPr>
          <w:rFonts w:ascii="Times New Roman" w:hAnsi="Times New Roman" w:hint="eastAsia"/>
        </w:rPr>
        <w:t>分为以下</w:t>
      </w:r>
      <w:r w:rsidR="00AC7642" w:rsidRPr="00D50648">
        <w:rPr>
          <w:rFonts w:ascii="Times New Roman" w:hAnsi="Times New Roman" w:hint="eastAsia"/>
        </w:rPr>
        <w:t>3</w:t>
      </w:r>
      <w:r w:rsidR="004174E3">
        <w:rPr>
          <w:rFonts w:ascii="Times New Roman" w:hAnsi="Times New Roman"/>
        </w:rPr>
        <w:t xml:space="preserve"> </w:t>
      </w:r>
      <w:r w:rsidR="00AC7642" w:rsidRPr="00D50648">
        <w:rPr>
          <w:rFonts w:ascii="Times New Roman" w:hAnsi="Times New Roman" w:hint="eastAsia"/>
        </w:rPr>
        <w:t>级：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——</w:t>
      </w:r>
      <w:r w:rsidR="00A7601B" w:rsidRPr="00D50648">
        <w:rPr>
          <w:rFonts w:ascii="Times New Roman" w:hAnsi="Times New Roman"/>
        </w:rPr>
        <w:t>弱</w:t>
      </w:r>
      <w:r w:rsidR="00AC7642" w:rsidRPr="00D50648">
        <w:rPr>
          <w:rFonts w:ascii="Times New Roman" w:hAnsi="Times New Roman" w:hint="eastAsia"/>
        </w:rPr>
        <w:t>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A7601B" w:rsidRPr="00D50648">
        <w:rPr>
          <w:rFonts w:ascii="Times New Roman" w:hAnsi="Times New Roman"/>
        </w:rPr>
        <w:t>中</w:t>
      </w:r>
      <w:r w:rsidR="00AC7642" w:rsidRPr="00D50648">
        <w:rPr>
          <w:rFonts w:ascii="Times New Roman" w:hAnsi="Times New Roman" w:hint="eastAsia"/>
        </w:rPr>
        <w:t>；</w:t>
      </w:r>
    </w:p>
    <w:p w:rsidR="00A7601B" w:rsidRPr="00D50648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A7601B" w:rsidRPr="00D50648">
        <w:rPr>
          <w:rFonts w:ascii="Times New Roman" w:hAnsi="Times New Roman"/>
        </w:rPr>
        <w:t>强</w:t>
      </w:r>
      <w:r w:rsidR="00AE3261">
        <w:rPr>
          <w:rFonts w:ascii="Times New Roman" w:hAnsi="Times New Roman" w:hint="eastAsia"/>
        </w:rPr>
        <w:t>。</w:t>
      </w:r>
    </w:p>
    <w:p w:rsidR="00B13544" w:rsidRPr="00D50648" w:rsidRDefault="00B13544" w:rsidP="00F33E4D">
      <w:pPr>
        <w:pStyle w:val="a5"/>
        <w:spacing w:line="360" w:lineRule="auto"/>
      </w:pPr>
      <w:r w:rsidRPr="00D50648">
        <w:rPr>
          <w:rFonts w:hint="eastAsia"/>
        </w:rPr>
        <w:t>胸径</w:t>
      </w:r>
    </w:p>
    <w:p w:rsidR="00B13544" w:rsidRPr="00D50648" w:rsidRDefault="00B13544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用围尺测量树干距地面</w:t>
      </w:r>
      <w:r w:rsidRPr="00D50648">
        <w:rPr>
          <w:rFonts w:ascii="Times New Roman" w:hAnsi="Times New Roman" w:hint="eastAsia"/>
        </w:rPr>
        <w:t>1.3 m</w:t>
      </w:r>
      <w:r w:rsidRPr="00D50648">
        <w:rPr>
          <w:rFonts w:ascii="Times New Roman" w:hAnsi="Times New Roman" w:hint="eastAsia"/>
        </w:rPr>
        <w:t>处的直径，若地面至分支点高度不足</w:t>
      </w:r>
      <w:r w:rsidRPr="00D50648">
        <w:rPr>
          <w:rFonts w:ascii="Times New Roman" w:hAnsi="Times New Roman" w:hint="eastAsia"/>
        </w:rPr>
        <w:t>1.3 m</w:t>
      </w:r>
      <w:r w:rsidRPr="00D50648">
        <w:rPr>
          <w:rFonts w:ascii="Times New Roman" w:hAnsi="Times New Roman" w:hint="eastAsia"/>
        </w:rPr>
        <w:t>则测量分支点下树干直径作为胸径，单位为厘米（</w:t>
      </w:r>
      <w:r w:rsidRPr="00D50648">
        <w:rPr>
          <w:rFonts w:ascii="Times New Roman" w:hAnsi="Times New Roman" w:hint="eastAsia"/>
        </w:rPr>
        <w:t>cm</w:t>
      </w:r>
      <w:r w:rsidRPr="00D50648">
        <w:rPr>
          <w:rFonts w:ascii="Times New Roman" w:hAnsi="Times New Roman" w:hint="eastAsia"/>
        </w:rPr>
        <w:t>），精确到</w:t>
      </w:r>
      <w:r w:rsidRPr="00D50648">
        <w:rPr>
          <w:rFonts w:ascii="Times New Roman" w:hAnsi="Times New Roman" w:hint="eastAsia"/>
        </w:rPr>
        <w:t>0.1 cm</w:t>
      </w:r>
      <w:r w:rsidRPr="00D50648">
        <w:rPr>
          <w:rFonts w:ascii="Times New Roman" w:hAnsi="Times New Roman" w:hint="eastAsia"/>
        </w:rPr>
        <w:t>。</w:t>
      </w:r>
    </w:p>
    <w:p w:rsidR="00B13544" w:rsidRPr="00D50648" w:rsidRDefault="00B13544" w:rsidP="003629B3">
      <w:pPr>
        <w:pStyle w:val="a5"/>
        <w:spacing w:line="360" w:lineRule="auto"/>
      </w:pPr>
      <w:r w:rsidRPr="00D50648">
        <w:rPr>
          <w:rFonts w:hint="eastAsia"/>
        </w:rPr>
        <w:t>冠幅</w:t>
      </w:r>
    </w:p>
    <w:p w:rsidR="00B13544" w:rsidRPr="00D50648" w:rsidRDefault="00B13544" w:rsidP="00D01A61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分东西、南北两处测量并记录树冠宽度，单位为米（</w:t>
      </w:r>
      <w:r w:rsidRPr="00D50648">
        <w:rPr>
          <w:rFonts w:ascii="Times New Roman" w:hAnsi="Times New Roman" w:hint="eastAsia"/>
        </w:rPr>
        <w:t>m</w:t>
      </w:r>
      <w:r w:rsidRPr="00D50648">
        <w:rPr>
          <w:rFonts w:ascii="Times New Roman" w:hAnsi="Times New Roman" w:hint="eastAsia"/>
        </w:rPr>
        <w:t>），精确到</w:t>
      </w:r>
      <w:r w:rsidRPr="00D50648">
        <w:rPr>
          <w:rFonts w:ascii="Times New Roman" w:hAnsi="Times New Roman" w:hint="eastAsia"/>
        </w:rPr>
        <w:t>0.1</w:t>
      </w:r>
      <w:r w:rsidR="00740B87">
        <w:rPr>
          <w:rFonts w:ascii="Times New Roman" w:hAnsi="Times New Roman"/>
        </w:rPr>
        <w:t xml:space="preserve"> </w:t>
      </w:r>
      <w:r w:rsidRPr="00D50648">
        <w:rPr>
          <w:rFonts w:ascii="Times New Roman" w:hAnsi="Times New Roman" w:hint="eastAsia"/>
        </w:rPr>
        <w:t>m</w:t>
      </w:r>
      <w:r w:rsidRPr="00D50648">
        <w:rPr>
          <w:rFonts w:ascii="Times New Roman" w:hAnsi="Times New Roman" w:hint="eastAsia"/>
        </w:rPr>
        <w:t>。</w:t>
      </w:r>
    </w:p>
    <w:p w:rsidR="00FE65D6" w:rsidRPr="00D50648" w:rsidRDefault="00FE65D6" w:rsidP="007C78F3">
      <w:pPr>
        <w:pStyle w:val="a5"/>
        <w:spacing w:line="360" w:lineRule="auto"/>
      </w:pPr>
      <w:r w:rsidRPr="00D50648">
        <w:t>成枝力</w:t>
      </w:r>
    </w:p>
    <w:p w:rsidR="00FE65D6" w:rsidRPr="00D50648" w:rsidRDefault="00FE65D6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以</w:t>
      </w:r>
      <w:r w:rsidRPr="00D50648">
        <w:rPr>
          <w:rFonts w:ascii="Times New Roman" w:hAnsi="Times New Roman" w:hint="eastAsia"/>
        </w:rPr>
        <w:t>抽生长枝的萌芽数</w:t>
      </w:r>
      <w:r w:rsidRPr="00D50648">
        <w:rPr>
          <w:rFonts w:ascii="Times New Roman" w:hAnsi="Times New Roman"/>
        </w:rPr>
        <w:t>占总萌芽数的百分率进行</w:t>
      </w:r>
      <w:r w:rsidR="002A6845">
        <w:rPr>
          <w:rFonts w:ascii="Times New Roman" w:hAnsi="Times New Roman" w:hint="eastAsia"/>
        </w:rPr>
        <w:t>判断</w:t>
      </w:r>
      <w:r w:rsidRPr="00D50648">
        <w:rPr>
          <w:rFonts w:ascii="Times New Roman" w:hAnsi="Times New Roman"/>
        </w:rPr>
        <w:t>。</w:t>
      </w:r>
      <w:r w:rsidRPr="00D50648">
        <w:rPr>
          <w:rFonts w:ascii="Times New Roman" w:hAnsi="Times New Roman" w:hint="eastAsia"/>
        </w:rPr>
        <w:t>分为以下</w:t>
      </w:r>
      <w:r w:rsidRPr="00D50648">
        <w:rPr>
          <w:rFonts w:ascii="Times New Roman" w:hAnsi="Times New Roman" w:hint="eastAsia"/>
        </w:rPr>
        <w:t>3</w:t>
      </w:r>
      <w:r w:rsidR="004174E3">
        <w:rPr>
          <w:rFonts w:ascii="Times New Roman" w:hAnsi="Times New Roman"/>
        </w:rPr>
        <w:t xml:space="preserve"> </w:t>
      </w:r>
      <w:r w:rsidRPr="00D50648">
        <w:rPr>
          <w:rFonts w:ascii="Times New Roman" w:hAnsi="Times New Roman" w:hint="eastAsia"/>
        </w:rPr>
        <w:t>级：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FE65D6" w:rsidRPr="00D50648">
        <w:rPr>
          <w:rFonts w:ascii="Times New Roman" w:hAnsi="Times New Roman"/>
        </w:rPr>
        <w:t>弱</w:t>
      </w:r>
      <w:r w:rsidR="00FE65D6" w:rsidRPr="00D50648">
        <w:rPr>
          <w:rFonts w:ascii="Times New Roman" w:hAnsi="Times New Roman" w:hint="eastAsia"/>
        </w:rPr>
        <w:t>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FE65D6" w:rsidRPr="00D50648">
        <w:rPr>
          <w:rFonts w:ascii="Times New Roman" w:hAnsi="Times New Roman"/>
        </w:rPr>
        <w:t>中</w:t>
      </w:r>
      <w:r w:rsidR="00FE65D6" w:rsidRPr="00D50648">
        <w:rPr>
          <w:rFonts w:ascii="Times New Roman" w:hAnsi="Times New Roman" w:hint="eastAsia"/>
        </w:rPr>
        <w:t>；</w:t>
      </w:r>
    </w:p>
    <w:p w:rsidR="00FE65D6" w:rsidRPr="00D50648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FE65D6" w:rsidRPr="00D50648">
        <w:rPr>
          <w:rFonts w:ascii="Times New Roman" w:hAnsi="Times New Roman"/>
        </w:rPr>
        <w:t>强</w:t>
      </w:r>
      <w:r w:rsidR="00AE3261">
        <w:rPr>
          <w:rFonts w:ascii="Times New Roman" w:hAnsi="Times New Roman" w:hint="eastAsia"/>
        </w:rPr>
        <w:t>。</w:t>
      </w:r>
    </w:p>
    <w:p w:rsidR="00A7601B" w:rsidRPr="00D50648" w:rsidRDefault="00A7601B" w:rsidP="00F33E4D">
      <w:pPr>
        <w:pStyle w:val="a5"/>
        <w:spacing w:line="360" w:lineRule="auto"/>
      </w:pPr>
      <w:r w:rsidRPr="00D50648">
        <w:t>侧芽抽生果枝数</w:t>
      </w:r>
    </w:p>
    <w:p w:rsidR="00A7601B" w:rsidRPr="00D50648" w:rsidRDefault="00A7601B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在盛花期到结果期，统计每个结果母枝侧芽抽生的结果枝个数，单位</w:t>
      </w:r>
      <w:r w:rsidR="00AC7642" w:rsidRPr="00D50648">
        <w:rPr>
          <w:rFonts w:ascii="Times New Roman" w:hAnsi="Times New Roman" w:hint="eastAsia"/>
        </w:rPr>
        <w:t>为</w:t>
      </w:r>
      <w:r w:rsidRPr="00D50648">
        <w:rPr>
          <w:rFonts w:ascii="Times New Roman" w:hAnsi="Times New Roman"/>
        </w:rPr>
        <w:t>个</w:t>
      </w:r>
      <w:r w:rsidR="00AC7642" w:rsidRPr="00D50648">
        <w:rPr>
          <w:rFonts w:ascii="Times New Roman" w:hAnsi="Times New Roman" w:hint="eastAsia"/>
        </w:rPr>
        <w:t>，精确到</w:t>
      </w:r>
      <w:r w:rsidR="00AC7642" w:rsidRPr="00D50648">
        <w:rPr>
          <w:rFonts w:ascii="Times New Roman" w:hAnsi="Times New Roman" w:hint="eastAsia"/>
        </w:rPr>
        <w:t>1</w:t>
      </w:r>
      <w:r w:rsidR="00740B87">
        <w:rPr>
          <w:rFonts w:ascii="Times New Roman" w:hAnsi="Times New Roman"/>
        </w:rPr>
        <w:t xml:space="preserve"> </w:t>
      </w:r>
      <w:r w:rsidR="00AC7642" w:rsidRPr="00D50648">
        <w:rPr>
          <w:rFonts w:ascii="Times New Roman" w:hAnsi="Times New Roman" w:hint="eastAsia"/>
        </w:rPr>
        <w:t>个</w:t>
      </w:r>
      <w:r w:rsidRPr="00D50648">
        <w:rPr>
          <w:rFonts w:ascii="Times New Roman" w:hAnsi="Times New Roman"/>
        </w:rPr>
        <w:t>。</w:t>
      </w:r>
    </w:p>
    <w:p w:rsidR="00A7601B" w:rsidRPr="00D50648" w:rsidRDefault="00A7601B" w:rsidP="00F33E4D">
      <w:pPr>
        <w:pStyle w:val="a5"/>
        <w:spacing w:line="360" w:lineRule="auto"/>
      </w:pPr>
      <w:r w:rsidRPr="00D50648">
        <w:t>发育枝长度</w:t>
      </w:r>
    </w:p>
    <w:p w:rsidR="00A7601B" w:rsidRPr="00D50648" w:rsidRDefault="00A7601B" w:rsidP="003629B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在休眠期，用米尺测量</w:t>
      </w:r>
      <w:r w:rsidR="00E0589E">
        <w:rPr>
          <w:rFonts w:ascii="Times New Roman" w:hAnsi="Times New Roman" w:hint="eastAsia"/>
        </w:rPr>
        <w:t>一年生发育枝的</w:t>
      </w:r>
      <w:r w:rsidRPr="00D50648">
        <w:rPr>
          <w:rFonts w:ascii="Times New Roman" w:hAnsi="Times New Roman"/>
        </w:rPr>
        <w:t>长度，单位为</w:t>
      </w:r>
      <w:r w:rsidR="008A5C9F" w:rsidRPr="00D50648">
        <w:rPr>
          <w:rFonts w:ascii="Times New Roman" w:hAnsi="Times New Roman" w:hint="eastAsia"/>
        </w:rPr>
        <w:t>厘米（</w:t>
      </w:r>
      <w:r w:rsidRPr="00D50648">
        <w:rPr>
          <w:rFonts w:ascii="Times New Roman" w:hAnsi="Times New Roman"/>
        </w:rPr>
        <w:t>cm</w:t>
      </w:r>
      <w:r w:rsidR="008A5C9F" w:rsidRPr="00D50648">
        <w:rPr>
          <w:rFonts w:ascii="Times New Roman" w:hAnsi="Times New Roman" w:hint="eastAsia"/>
        </w:rPr>
        <w:t>）</w:t>
      </w:r>
      <w:r w:rsidRPr="00D50648">
        <w:rPr>
          <w:rFonts w:ascii="Times New Roman" w:hAnsi="Times New Roman"/>
        </w:rPr>
        <w:t>，精确到</w:t>
      </w:r>
      <w:r w:rsidRPr="00D50648">
        <w:rPr>
          <w:rFonts w:ascii="Times New Roman" w:hAnsi="Times New Roman"/>
        </w:rPr>
        <w:t>0.1 cm</w:t>
      </w:r>
      <w:r w:rsidRPr="00D50648">
        <w:rPr>
          <w:rFonts w:ascii="Times New Roman" w:hAnsi="Times New Roman"/>
        </w:rPr>
        <w:t>。</w:t>
      </w:r>
    </w:p>
    <w:p w:rsidR="00A7601B" w:rsidRPr="00D50648" w:rsidRDefault="00A7601B" w:rsidP="00D01A61">
      <w:pPr>
        <w:pStyle w:val="a5"/>
        <w:spacing w:line="360" w:lineRule="auto"/>
      </w:pPr>
      <w:r w:rsidRPr="00D50648">
        <w:t>雌雄花异熟性</w:t>
      </w:r>
    </w:p>
    <w:p w:rsidR="008A5C9F" w:rsidRPr="00D50648" w:rsidRDefault="008A5C9F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分为以下</w:t>
      </w:r>
      <w:r w:rsidRPr="00D50648">
        <w:rPr>
          <w:rFonts w:ascii="Times New Roman" w:hAnsi="Times New Roman" w:hint="eastAsia"/>
        </w:rPr>
        <w:t>3</w:t>
      </w:r>
      <w:r w:rsidR="004174E3">
        <w:rPr>
          <w:rFonts w:ascii="Times New Roman" w:hAnsi="Times New Roman"/>
        </w:rPr>
        <w:t xml:space="preserve"> </w:t>
      </w:r>
      <w:r w:rsidRPr="00D50648">
        <w:rPr>
          <w:rFonts w:ascii="Times New Roman" w:hAnsi="Times New Roman" w:hint="eastAsia"/>
        </w:rPr>
        <w:t>种：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A7601B" w:rsidRPr="00D50648">
        <w:rPr>
          <w:rFonts w:ascii="Times New Roman" w:hAnsi="Times New Roman"/>
        </w:rPr>
        <w:t>雄先型</w:t>
      </w:r>
      <w:r w:rsidR="008A5C9F" w:rsidRPr="00D50648">
        <w:rPr>
          <w:rFonts w:ascii="Times New Roman" w:hAnsi="Times New Roman" w:hint="eastAsia"/>
        </w:rPr>
        <w:t>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A7601B" w:rsidRPr="00D50648">
        <w:rPr>
          <w:rFonts w:ascii="Times New Roman" w:hAnsi="Times New Roman"/>
        </w:rPr>
        <w:t>雌雄同熟</w:t>
      </w:r>
      <w:r w:rsidR="008A5C9F" w:rsidRPr="00D50648">
        <w:rPr>
          <w:rFonts w:ascii="Times New Roman" w:hAnsi="Times New Roman" w:hint="eastAsia"/>
        </w:rPr>
        <w:t>；</w:t>
      </w:r>
    </w:p>
    <w:p w:rsidR="00A7601B" w:rsidRPr="00D50648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A7601B" w:rsidRPr="00D50648">
        <w:rPr>
          <w:rFonts w:ascii="Times New Roman" w:hAnsi="Times New Roman"/>
        </w:rPr>
        <w:t>雌先型</w:t>
      </w:r>
      <w:r w:rsidR="00AE3261">
        <w:rPr>
          <w:rFonts w:ascii="Times New Roman" w:hAnsi="Times New Roman" w:hint="eastAsia"/>
        </w:rPr>
        <w:t>。</w:t>
      </w:r>
    </w:p>
    <w:p w:rsidR="00A7601B" w:rsidRPr="00D50648" w:rsidRDefault="00A7601B" w:rsidP="00F33E4D">
      <w:pPr>
        <w:pStyle w:val="a5"/>
        <w:spacing w:line="360" w:lineRule="auto"/>
      </w:pPr>
      <w:r w:rsidRPr="00D50648">
        <w:t>早实性</w:t>
      </w:r>
    </w:p>
    <w:p w:rsidR="00A7601B" w:rsidRPr="00D50648" w:rsidRDefault="00C43A72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测试品种</w:t>
      </w:r>
      <w:r w:rsidR="00A7601B" w:rsidRPr="00D50648">
        <w:rPr>
          <w:rFonts w:ascii="Times New Roman" w:hAnsi="Times New Roman"/>
        </w:rPr>
        <w:t>开始结果</w:t>
      </w:r>
      <w:r w:rsidR="00067784">
        <w:rPr>
          <w:rFonts w:ascii="Times New Roman" w:hAnsi="Times New Roman" w:hint="eastAsia"/>
        </w:rPr>
        <w:t>的</w:t>
      </w:r>
      <w:r w:rsidR="00A7601B" w:rsidRPr="00D50648">
        <w:rPr>
          <w:rFonts w:ascii="Times New Roman" w:hAnsi="Times New Roman"/>
        </w:rPr>
        <w:t>早晚。</w:t>
      </w:r>
      <w:r w:rsidR="008A5C9F" w:rsidRPr="00D50648">
        <w:rPr>
          <w:rFonts w:ascii="Times New Roman" w:hAnsi="Times New Roman" w:hint="eastAsia"/>
        </w:rPr>
        <w:t>分为以下</w:t>
      </w:r>
      <w:r w:rsidR="00CC087C" w:rsidRPr="00D50648">
        <w:rPr>
          <w:rFonts w:ascii="Times New Roman" w:hAnsi="Times New Roman" w:hint="eastAsia"/>
        </w:rPr>
        <w:t>2</w:t>
      </w:r>
      <w:r w:rsidR="00740B87">
        <w:rPr>
          <w:rFonts w:ascii="Times New Roman" w:hAnsi="Times New Roman"/>
        </w:rPr>
        <w:t xml:space="preserve"> </w:t>
      </w:r>
      <w:r w:rsidR="008A5C9F" w:rsidRPr="00D50648">
        <w:rPr>
          <w:rFonts w:ascii="Times New Roman" w:hAnsi="Times New Roman" w:hint="eastAsia"/>
        </w:rPr>
        <w:t>种：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A7601B" w:rsidRPr="00D50648">
        <w:rPr>
          <w:rFonts w:ascii="Times New Roman" w:hAnsi="Times New Roman"/>
        </w:rPr>
        <w:t>早实</w:t>
      </w:r>
      <w:r w:rsidR="008A5C9F" w:rsidRPr="00D50648">
        <w:rPr>
          <w:rFonts w:ascii="Times New Roman" w:hAnsi="Times New Roman" w:hint="eastAsia"/>
        </w:rPr>
        <w:t>；</w:t>
      </w:r>
    </w:p>
    <w:p w:rsidR="00A7601B" w:rsidRPr="00D50648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A7601B" w:rsidRPr="00D50648">
        <w:rPr>
          <w:rFonts w:ascii="Times New Roman" w:hAnsi="Times New Roman"/>
        </w:rPr>
        <w:t>晚实</w:t>
      </w:r>
      <w:r w:rsidR="00AE3261">
        <w:rPr>
          <w:rFonts w:ascii="Times New Roman" w:hAnsi="Times New Roman" w:hint="eastAsia"/>
        </w:rPr>
        <w:t>。</w:t>
      </w:r>
    </w:p>
    <w:p w:rsidR="00A7601B" w:rsidRPr="00D50648" w:rsidRDefault="00A7601B" w:rsidP="00F33E4D">
      <w:pPr>
        <w:pStyle w:val="a5"/>
        <w:spacing w:line="360" w:lineRule="auto"/>
      </w:pPr>
      <w:r w:rsidRPr="00D50648">
        <w:t>单枝结果数</w:t>
      </w:r>
    </w:p>
    <w:p w:rsidR="00A7601B" w:rsidRDefault="00A7601B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在果实成熟前，</w:t>
      </w:r>
      <w:r w:rsidR="00E0589E">
        <w:rPr>
          <w:rFonts w:ascii="Times New Roman" w:hAnsi="Times New Roman" w:hint="eastAsia"/>
        </w:rPr>
        <w:t>观测并</w:t>
      </w:r>
      <w:r w:rsidR="008A5C9F" w:rsidRPr="00D50648">
        <w:rPr>
          <w:rFonts w:ascii="Times New Roman" w:hAnsi="Times New Roman" w:hint="eastAsia"/>
        </w:rPr>
        <w:t>记录</w:t>
      </w:r>
      <w:r w:rsidR="00E0589E">
        <w:rPr>
          <w:rFonts w:ascii="Times New Roman" w:hAnsi="Times New Roman" w:hint="eastAsia"/>
        </w:rPr>
        <w:t>结果枝的</w:t>
      </w:r>
      <w:r w:rsidRPr="00D50648">
        <w:rPr>
          <w:rFonts w:ascii="Times New Roman" w:hAnsi="Times New Roman"/>
        </w:rPr>
        <w:t>坐果数量</w:t>
      </w:r>
      <w:r w:rsidR="008A5C9F" w:rsidRPr="00D50648">
        <w:rPr>
          <w:rFonts w:ascii="Times New Roman" w:hAnsi="Times New Roman" w:hint="eastAsia"/>
        </w:rPr>
        <w:t>，单位为</w:t>
      </w:r>
      <w:r w:rsidR="008A5C9F" w:rsidRPr="00D50648">
        <w:rPr>
          <w:rFonts w:ascii="Times New Roman" w:hAnsi="Times New Roman"/>
        </w:rPr>
        <w:t>个</w:t>
      </w:r>
      <w:r w:rsidR="008A5C9F" w:rsidRPr="00D50648">
        <w:rPr>
          <w:rFonts w:ascii="Times New Roman" w:hAnsi="Times New Roman" w:hint="eastAsia"/>
        </w:rPr>
        <w:t>，精确到</w:t>
      </w:r>
      <w:r w:rsidR="008A5C9F" w:rsidRPr="00D50648">
        <w:rPr>
          <w:rFonts w:ascii="Times New Roman" w:hAnsi="Times New Roman" w:hint="eastAsia"/>
        </w:rPr>
        <w:t>1</w:t>
      </w:r>
      <w:r w:rsidR="00740B87">
        <w:rPr>
          <w:rFonts w:ascii="Times New Roman" w:hAnsi="Times New Roman"/>
        </w:rPr>
        <w:t xml:space="preserve"> </w:t>
      </w:r>
      <w:r w:rsidR="008A5C9F" w:rsidRPr="00D50648">
        <w:rPr>
          <w:rFonts w:ascii="Times New Roman" w:hAnsi="Times New Roman" w:hint="eastAsia"/>
        </w:rPr>
        <w:t>个</w:t>
      </w:r>
      <w:r w:rsidRPr="00D50648">
        <w:rPr>
          <w:rFonts w:ascii="Times New Roman" w:hAnsi="Times New Roman"/>
        </w:rPr>
        <w:t>。</w:t>
      </w:r>
      <w:r w:rsidR="00E0461F">
        <w:rPr>
          <w:rFonts w:ascii="Times New Roman" w:hAnsi="Times New Roman" w:hint="eastAsia"/>
        </w:rPr>
        <w:t>分为以下</w:t>
      </w:r>
      <w:r w:rsidR="008350A2">
        <w:rPr>
          <w:rFonts w:ascii="Times New Roman" w:hAnsi="Times New Roman"/>
        </w:rPr>
        <w:t>3</w:t>
      </w:r>
      <w:r w:rsidR="004174E3">
        <w:rPr>
          <w:rFonts w:ascii="Times New Roman" w:hAnsi="Times New Roman"/>
        </w:rPr>
        <w:t xml:space="preserve"> </w:t>
      </w:r>
      <w:r w:rsidR="00E0461F">
        <w:rPr>
          <w:rFonts w:ascii="Times New Roman" w:hAnsi="Times New Roman" w:hint="eastAsia"/>
        </w:rPr>
        <w:t>级：</w:t>
      </w:r>
    </w:p>
    <w:p w:rsidR="00122ACD" w:rsidRPr="00E73367" w:rsidRDefault="00AE3261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bookmarkStart w:id="21" w:name="OLE_LINK7"/>
      <w:bookmarkStart w:id="22" w:name="OLE_LINK8"/>
      <w:r w:rsidRPr="00E73367">
        <w:rPr>
          <w:rFonts w:ascii="Times New Roman" w:hAnsi="Times New Roman"/>
        </w:rPr>
        <w:t>——</w:t>
      </w:r>
      <w:r w:rsidR="00E0461F" w:rsidRPr="00AE3261">
        <w:rPr>
          <w:rFonts w:ascii="Times New Roman" w:hAnsi="Times New Roman"/>
        </w:rPr>
        <w:t>1~2</w:t>
      </w:r>
      <w:r w:rsidR="00E0461F" w:rsidRPr="00AE3261">
        <w:rPr>
          <w:rFonts w:ascii="Times New Roman" w:hAnsi="Times New Roman" w:hint="eastAsia"/>
        </w:rPr>
        <w:t>，多</w:t>
      </w:r>
      <w:r w:rsidR="00E0461F" w:rsidRPr="00AE3261">
        <w:rPr>
          <w:rFonts w:ascii="Times New Roman" w:hAnsi="Times New Roman"/>
        </w:rPr>
        <w:t xml:space="preserve"> [     ]</w:t>
      </w:r>
      <w:r w:rsidR="00E0461F" w:rsidRPr="00AE3261">
        <w:rPr>
          <w:rFonts w:ascii="Times New Roman" w:hAnsi="Times New Roman" w:hint="eastAsia"/>
        </w:rPr>
        <w:t>；</w:t>
      </w:r>
    </w:p>
    <w:p w:rsidR="00122ACD" w:rsidRPr="00E73367" w:rsidRDefault="00AE3261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E73367">
        <w:rPr>
          <w:rFonts w:ascii="Times New Roman" w:hAnsi="Times New Roman"/>
        </w:rPr>
        <w:t>——</w:t>
      </w:r>
      <w:r w:rsidR="00E0461F" w:rsidRPr="00AE3261">
        <w:rPr>
          <w:rFonts w:ascii="Times New Roman" w:hAnsi="Times New Roman"/>
        </w:rPr>
        <w:t>3~4</w:t>
      </w:r>
      <w:r w:rsidR="00E0461F" w:rsidRPr="00AE3261">
        <w:rPr>
          <w:rFonts w:ascii="Times New Roman" w:hAnsi="Times New Roman" w:hint="eastAsia"/>
        </w:rPr>
        <w:t>，多</w:t>
      </w:r>
      <w:r w:rsidR="00E0461F" w:rsidRPr="00AE3261">
        <w:rPr>
          <w:rFonts w:ascii="Times New Roman" w:hAnsi="Times New Roman"/>
        </w:rPr>
        <w:t xml:space="preserve"> [     ]</w:t>
      </w:r>
      <w:r w:rsidR="00E0461F" w:rsidRPr="00AE3261">
        <w:rPr>
          <w:rFonts w:ascii="Times New Roman" w:hAnsi="Times New Roman" w:hint="eastAsia"/>
        </w:rPr>
        <w:t>；</w:t>
      </w:r>
    </w:p>
    <w:p w:rsidR="00E0461F" w:rsidRPr="00E73367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439A9">
        <w:rPr>
          <w:rFonts w:ascii="Times New Roman" w:hAnsi="Times New Roman"/>
        </w:rPr>
        <w:lastRenderedPageBreak/>
        <w:t>——</w:t>
      </w:r>
      <w:r w:rsidR="008350A2" w:rsidRPr="00AE3261">
        <w:rPr>
          <w:rFonts w:ascii="Times New Roman" w:hAnsi="Times New Roman" w:hint="eastAsia"/>
        </w:rPr>
        <w:t>≥</w:t>
      </w:r>
      <w:r w:rsidR="00E0461F" w:rsidRPr="00AE3261">
        <w:rPr>
          <w:rFonts w:ascii="Times New Roman" w:hAnsi="Times New Roman"/>
        </w:rPr>
        <w:t>5</w:t>
      </w:r>
      <w:r w:rsidR="00E0461F" w:rsidRPr="00AE3261">
        <w:rPr>
          <w:rFonts w:ascii="Times New Roman" w:hAnsi="Times New Roman" w:hint="eastAsia"/>
        </w:rPr>
        <w:t>，多</w:t>
      </w:r>
      <w:bookmarkEnd w:id="21"/>
      <w:bookmarkEnd w:id="22"/>
      <w:r w:rsidR="00E0461F" w:rsidRPr="00AE3261">
        <w:rPr>
          <w:rFonts w:ascii="Times New Roman" w:hAnsi="Times New Roman"/>
        </w:rPr>
        <w:t>[     ]</w:t>
      </w:r>
      <w:r w:rsidR="00AE3261">
        <w:rPr>
          <w:rFonts w:ascii="Times New Roman" w:hAnsi="Times New Roman" w:hint="eastAsia"/>
        </w:rPr>
        <w:t>。</w:t>
      </w:r>
    </w:p>
    <w:p w:rsidR="00A7601B" w:rsidRPr="00D50648" w:rsidRDefault="00A7601B" w:rsidP="00F33E4D">
      <w:pPr>
        <w:pStyle w:val="a5"/>
        <w:spacing w:line="360" w:lineRule="auto"/>
      </w:pPr>
      <w:r w:rsidRPr="00D50648">
        <w:t>丰产性</w:t>
      </w:r>
    </w:p>
    <w:p w:rsidR="008A5C9F" w:rsidRPr="00D50648" w:rsidRDefault="00C43A72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测试品种</w:t>
      </w:r>
      <w:r w:rsidR="00C84843" w:rsidRPr="00D50648">
        <w:rPr>
          <w:rFonts w:ascii="Times New Roman" w:hAnsi="Times New Roman" w:hint="eastAsia"/>
        </w:rPr>
        <w:t>进入盛果期后，在同一管理水平下连续测定</w:t>
      </w:r>
      <w:r w:rsidR="00C84843" w:rsidRPr="00D50648">
        <w:rPr>
          <w:rFonts w:ascii="Times New Roman" w:hAnsi="Times New Roman" w:hint="eastAsia"/>
        </w:rPr>
        <w:t>3 a~5 a</w:t>
      </w:r>
      <w:r w:rsidR="00C84843" w:rsidRPr="00D50648">
        <w:rPr>
          <w:rFonts w:ascii="Times New Roman" w:hAnsi="Times New Roman" w:hint="eastAsia"/>
        </w:rPr>
        <w:t>的核仁产量（</w:t>
      </w:r>
      <w:r w:rsidR="00C84843" w:rsidRPr="00D50648">
        <w:rPr>
          <w:rFonts w:ascii="Times New Roman" w:hAnsi="Times New Roman" w:hint="eastAsia"/>
        </w:rPr>
        <w:t>g</w:t>
      </w:r>
      <w:r w:rsidR="00C84843" w:rsidRPr="00D50648">
        <w:rPr>
          <w:rFonts w:ascii="Times New Roman" w:hAnsi="Times New Roman" w:hint="eastAsia"/>
        </w:rPr>
        <w:t>），</w:t>
      </w:r>
      <w:r w:rsidR="00A17480">
        <w:rPr>
          <w:rFonts w:ascii="Times New Roman" w:hAnsi="Times New Roman" w:hint="eastAsia"/>
        </w:rPr>
        <w:t>求其平均值，</w:t>
      </w:r>
      <w:r w:rsidR="00C84843" w:rsidRPr="00D50648">
        <w:rPr>
          <w:rFonts w:ascii="Times New Roman" w:hAnsi="Times New Roman" w:hint="eastAsia"/>
        </w:rPr>
        <w:t>根据每</w:t>
      </w:r>
      <w:r w:rsidR="00C84843" w:rsidRPr="00D50648">
        <w:rPr>
          <w:rFonts w:ascii="Times New Roman" w:hAnsi="Times New Roman" w:hint="eastAsia"/>
        </w:rPr>
        <w:t>m</w:t>
      </w:r>
      <w:r w:rsidR="00C84843" w:rsidRPr="00D50648">
        <w:rPr>
          <w:rFonts w:ascii="Times New Roman" w:hAnsi="Times New Roman" w:hint="eastAsia"/>
          <w:vertAlign w:val="superscript"/>
        </w:rPr>
        <w:t>2</w:t>
      </w:r>
      <w:r w:rsidR="00C84843" w:rsidRPr="00D50648">
        <w:rPr>
          <w:rFonts w:ascii="Times New Roman" w:hAnsi="Times New Roman" w:hint="eastAsia"/>
        </w:rPr>
        <w:t>树冠投影面积核仁产量</w:t>
      </w:r>
      <w:r w:rsidR="008A5C9F" w:rsidRPr="00D50648">
        <w:rPr>
          <w:rFonts w:ascii="Times New Roman" w:hAnsi="Times New Roman" w:hint="eastAsia"/>
        </w:rPr>
        <w:t>，分为以下</w:t>
      </w:r>
      <w:r w:rsidR="00C84843" w:rsidRPr="00D50648">
        <w:rPr>
          <w:rFonts w:ascii="Times New Roman" w:hAnsi="Times New Roman"/>
        </w:rPr>
        <w:t>3</w:t>
      </w:r>
      <w:r w:rsidR="004174E3">
        <w:rPr>
          <w:rFonts w:ascii="Times New Roman" w:hAnsi="Times New Roman"/>
        </w:rPr>
        <w:t xml:space="preserve"> </w:t>
      </w:r>
      <w:r w:rsidR="008A5C9F" w:rsidRPr="00D50648">
        <w:rPr>
          <w:rFonts w:ascii="Times New Roman" w:hAnsi="Times New Roman" w:hint="eastAsia"/>
        </w:rPr>
        <w:t>级：</w:t>
      </w:r>
    </w:p>
    <w:p w:rsidR="00122ACD" w:rsidRPr="00E73367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439A9">
        <w:rPr>
          <w:rFonts w:ascii="Times New Roman" w:hAnsi="Times New Roman"/>
        </w:rPr>
        <w:t>——</w:t>
      </w:r>
      <w:r w:rsidR="008A5C9F" w:rsidRPr="00AE3261">
        <w:rPr>
          <w:rFonts w:ascii="Times New Roman" w:hAnsi="Times New Roman" w:hint="eastAsia"/>
        </w:rPr>
        <w:t>弱；</w:t>
      </w:r>
    </w:p>
    <w:p w:rsidR="00122ACD" w:rsidRPr="00E73367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439A9">
        <w:rPr>
          <w:rFonts w:ascii="Times New Roman" w:hAnsi="Times New Roman"/>
        </w:rPr>
        <w:t>——</w:t>
      </w:r>
      <w:r w:rsidR="008A5C9F" w:rsidRPr="00AE3261">
        <w:rPr>
          <w:rFonts w:ascii="Times New Roman" w:hAnsi="Times New Roman" w:hint="eastAsia"/>
        </w:rPr>
        <w:t>中；</w:t>
      </w:r>
    </w:p>
    <w:p w:rsidR="008A5C9F" w:rsidRPr="00E73367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E73367">
        <w:rPr>
          <w:rFonts w:ascii="Times New Roman" w:hAnsi="Times New Roman"/>
        </w:rPr>
        <w:t>——</w:t>
      </w:r>
      <w:r w:rsidR="008A5C9F" w:rsidRPr="00AE3261">
        <w:rPr>
          <w:rFonts w:ascii="Times New Roman" w:hAnsi="Times New Roman" w:hint="eastAsia"/>
        </w:rPr>
        <w:t>强</w:t>
      </w:r>
      <w:r w:rsidR="00AE3261" w:rsidRPr="00AE3261">
        <w:rPr>
          <w:rFonts w:ascii="Times New Roman" w:hAnsi="Times New Roman" w:hint="eastAsia"/>
        </w:rPr>
        <w:t>。</w:t>
      </w:r>
    </w:p>
    <w:p w:rsidR="00A7601B" w:rsidRPr="00D50648" w:rsidRDefault="00F71FCB" w:rsidP="00F33E4D">
      <w:pPr>
        <w:pStyle w:val="a5"/>
        <w:spacing w:line="360" w:lineRule="auto"/>
      </w:pPr>
      <w:r w:rsidRPr="00D50648">
        <w:rPr>
          <w:rFonts w:hint="eastAsia"/>
        </w:rPr>
        <w:t>稳产性</w:t>
      </w:r>
    </w:p>
    <w:p w:rsidR="008A5C9F" w:rsidRPr="00E73367" w:rsidRDefault="00C43A72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测试品种</w:t>
      </w:r>
      <w:r w:rsidR="00EC379B" w:rsidRPr="00AE3261">
        <w:rPr>
          <w:rFonts w:ascii="Times New Roman" w:hAnsi="Times New Roman" w:hint="eastAsia"/>
        </w:rPr>
        <w:t>进入盛果期后，在同一管理水平下连续测定</w:t>
      </w:r>
      <w:r w:rsidR="00EC379B" w:rsidRPr="00AE3261">
        <w:rPr>
          <w:rFonts w:ascii="Times New Roman" w:hAnsi="Times New Roman"/>
        </w:rPr>
        <w:t>3 a~5 a</w:t>
      </w:r>
      <w:r w:rsidR="00EC379B" w:rsidRPr="00AE3261">
        <w:rPr>
          <w:rFonts w:ascii="Times New Roman" w:hAnsi="Times New Roman" w:hint="eastAsia"/>
        </w:rPr>
        <w:t>的产量，根据其变幅</w:t>
      </w:r>
      <w:r w:rsidR="00482EE3" w:rsidRPr="00AE3261">
        <w:rPr>
          <w:rFonts w:ascii="Times New Roman" w:hAnsi="Times New Roman" w:hint="eastAsia"/>
        </w:rPr>
        <w:t>分为以下</w:t>
      </w:r>
      <w:r w:rsidR="00482EE3" w:rsidRPr="00AE3261">
        <w:rPr>
          <w:rFonts w:ascii="Times New Roman" w:hAnsi="Times New Roman"/>
        </w:rPr>
        <w:t>3</w:t>
      </w:r>
      <w:r w:rsidR="004174E3" w:rsidRPr="00E73367">
        <w:rPr>
          <w:rFonts w:ascii="Times New Roman" w:hAnsi="Times New Roman"/>
        </w:rPr>
        <w:t xml:space="preserve"> </w:t>
      </w:r>
      <w:r w:rsidR="00482EE3" w:rsidRPr="00AE3261">
        <w:rPr>
          <w:rFonts w:ascii="Times New Roman" w:hAnsi="Times New Roman" w:hint="eastAsia"/>
        </w:rPr>
        <w:t>级</w:t>
      </w:r>
      <w:r w:rsidR="008A5C9F" w:rsidRPr="00AE3261">
        <w:rPr>
          <w:rFonts w:ascii="Times New Roman" w:hAnsi="Times New Roman" w:hint="eastAsia"/>
        </w:rPr>
        <w:t>：</w:t>
      </w:r>
    </w:p>
    <w:p w:rsidR="00122ACD" w:rsidRPr="00E73367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439A9">
        <w:rPr>
          <w:rFonts w:ascii="Times New Roman" w:hAnsi="Times New Roman"/>
        </w:rPr>
        <w:t>——</w:t>
      </w:r>
      <w:r w:rsidR="008A5C9F" w:rsidRPr="00AE3261">
        <w:rPr>
          <w:rFonts w:ascii="Times New Roman" w:hAnsi="Times New Roman" w:hint="eastAsia"/>
        </w:rPr>
        <w:t>弱；</w:t>
      </w:r>
    </w:p>
    <w:p w:rsidR="00122ACD" w:rsidRPr="00E73367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439A9">
        <w:rPr>
          <w:rFonts w:ascii="Times New Roman" w:hAnsi="Times New Roman"/>
        </w:rPr>
        <w:t>——</w:t>
      </w:r>
      <w:r w:rsidR="008A5C9F" w:rsidRPr="00AE3261">
        <w:rPr>
          <w:rFonts w:ascii="Times New Roman" w:hAnsi="Times New Roman" w:hint="eastAsia"/>
        </w:rPr>
        <w:t>中；</w:t>
      </w:r>
    </w:p>
    <w:p w:rsidR="008A5C9F" w:rsidRPr="00E73367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439A9">
        <w:rPr>
          <w:rFonts w:ascii="Times New Roman" w:hAnsi="Times New Roman"/>
        </w:rPr>
        <w:t>——</w:t>
      </w:r>
      <w:r w:rsidR="008A5C9F" w:rsidRPr="00AE3261">
        <w:rPr>
          <w:rFonts w:ascii="Times New Roman" w:hAnsi="Times New Roman" w:hint="eastAsia"/>
        </w:rPr>
        <w:t>强</w:t>
      </w:r>
      <w:r w:rsidR="00AE3261" w:rsidRPr="00AE3261">
        <w:rPr>
          <w:rFonts w:ascii="Times New Roman" w:hAnsi="Times New Roman" w:hint="eastAsia"/>
        </w:rPr>
        <w:t>。</w:t>
      </w:r>
    </w:p>
    <w:p w:rsidR="00A7601B" w:rsidRPr="00D50648" w:rsidRDefault="00A7601B" w:rsidP="00F33E4D">
      <w:pPr>
        <w:pStyle w:val="a5"/>
        <w:spacing w:line="360" w:lineRule="auto"/>
      </w:pPr>
      <w:r w:rsidRPr="00D50648">
        <w:t>萌芽期</w:t>
      </w:r>
    </w:p>
    <w:p w:rsidR="00A7601B" w:rsidRDefault="00A17480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记录当有</w:t>
      </w:r>
      <w:r>
        <w:rPr>
          <w:rFonts w:ascii="Times New Roman" w:hAnsi="Times New Roman" w:hint="eastAsia"/>
        </w:rPr>
        <w:t>5%</w:t>
      </w:r>
      <w:r>
        <w:rPr>
          <w:rFonts w:ascii="Times New Roman" w:hAnsi="Times New Roman" w:hint="eastAsia"/>
        </w:rPr>
        <w:t>的</w:t>
      </w:r>
      <w:r w:rsidR="00A7601B" w:rsidRPr="00D50648">
        <w:rPr>
          <w:rFonts w:ascii="Times New Roman" w:hAnsi="Times New Roman"/>
        </w:rPr>
        <w:t>芽体鳞片松动并绽开、露出白毛的时间</w:t>
      </w:r>
      <w:r>
        <w:rPr>
          <w:rFonts w:ascii="Times New Roman" w:hAnsi="Times New Roman" w:hint="eastAsia"/>
        </w:rPr>
        <w:t>，</w:t>
      </w:r>
      <w:r w:rsidR="00A7601B" w:rsidRPr="00D50648">
        <w:rPr>
          <w:rFonts w:ascii="Times New Roman" w:hAnsi="Times New Roman"/>
        </w:rPr>
        <w:t>格式为</w:t>
      </w:r>
      <w:r>
        <w:rPr>
          <w:rFonts w:ascii="Times New Roman" w:hAnsi="Times New Roman" w:hint="eastAsia"/>
        </w:rPr>
        <w:t>“</w:t>
      </w:r>
      <w:r w:rsidRPr="00D50648">
        <w:rPr>
          <w:rFonts w:ascii="Times New Roman" w:hAnsi="Times New Roman"/>
        </w:rPr>
        <w:t>年月日</w:t>
      </w:r>
      <w:r>
        <w:rPr>
          <w:rFonts w:ascii="Times New Roman" w:hAnsi="Times New Roman" w:hint="eastAsia"/>
        </w:rPr>
        <w:t>”</w:t>
      </w:r>
      <w:r w:rsidR="00A7601B" w:rsidRPr="00D50648">
        <w:rPr>
          <w:rFonts w:ascii="Times New Roman" w:hAnsi="Times New Roman"/>
        </w:rPr>
        <w:t>。</w:t>
      </w:r>
    </w:p>
    <w:p w:rsidR="00A17480" w:rsidRDefault="00A17480" w:rsidP="003629B3">
      <w:pPr>
        <w:pStyle w:val="a5"/>
        <w:spacing w:line="360" w:lineRule="auto"/>
      </w:pPr>
      <w:r>
        <w:rPr>
          <w:rFonts w:hint="eastAsia"/>
        </w:rPr>
        <w:t>展叶期</w:t>
      </w:r>
    </w:p>
    <w:p w:rsidR="00A17480" w:rsidRPr="00D50648" w:rsidRDefault="00A17480" w:rsidP="00D01A61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记录当有</w:t>
      </w:r>
      <w:r w:rsidRPr="00A17480">
        <w:rPr>
          <w:rFonts w:ascii="Times New Roman" w:hAnsi="Times New Roman" w:hint="eastAsia"/>
        </w:rPr>
        <w:t>5%</w:t>
      </w:r>
      <w:r w:rsidRPr="00A17480">
        <w:rPr>
          <w:rFonts w:ascii="Times New Roman" w:hAnsi="Times New Roman" w:hint="eastAsia"/>
        </w:rPr>
        <w:t>的第一片幼叶展开</w:t>
      </w:r>
      <w:r>
        <w:rPr>
          <w:rFonts w:ascii="Times New Roman" w:hAnsi="Times New Roman" w:hint="eastAsia"/>
        </w:rPr>
        <w:t>的</w:t>
      </w:r>
      <w:r w:rsidRPr="00A17480">
        <w:rPr>
          <w:rFonts w:ascii="Times New Roman" w:hAnsi="Times New Roman" w:hint="eastAsia"/>
        </w:rPr>
        <w:t>时</w:t>
      </w:r>
      <w:r>
        <w:rPr>
          <w:rFonts w:ascii="Times New Roman" w:hAnsi="Times New Roman" w:hint="eastAsia"/>
        </w:rPr>
        <w:t>间，格式为“年月日”</w:t>
      </w:r>
      <w:r w:rsidRPr="00A17480">
        <w:rPr>
          <w:rFonts w:ascii="Times New Roman" w:hAnsi="Times New Roman" w:hint="eastAsia"/>
        </w:rPr>
        <w:t>。</w:t>
      </w:r>
    </w:p>
    <w:p w:rsidR="0091702F" w:rsidRPr="00D50648" w:rsidRDefault="0091702F" w:rsidP="007C78F3">
      <w:pPr>
        <w:pStyle w:val="a5"/>
        <w:spacing w:line="360" w:lineRule="auto"/>
      </w:pPr>
      <w:r w:rsidRPr="00D50648">
        <w:t>雄花期</w:t>
      </w:r>
    </w:p>
    <w:p w:rsidR="0091702F" w:rsidRPr="00D50648" w:rsidRDefault="0091702F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观察</w:t>
      </w:r>
      <w:r w:rsidR="00E0589E">
        <w:rPr>
          <w:rFonts w:ascii="Times New Roman" w:hAnsi="Times New Roman" w:hint="eastAsia"/>
        </w:rPr>
        <w:t>并</w:t>
      </w:r>
      <w:r w:rsidRPr="00D50648">
        <w:rPr>
          <w:rFonts w:ascii="Times New Roman" w:hAnsi="Times New Roman"/>
        </w:rPr>
        <w:t>记录</w:t>
      </w:r>
      <w:r w:rsidR="00E0589E">
        <w:rPr>
          <w:rFonts w:ascii="Times New Roman" w:hAnsi="Times New Roman" w:hint="eastAsia"/>
        </w:rPr>
        <w:t>结果母枝上</w:t>
      </w:r>
      <w:r w:rsidRPr="00D50648">
        <w:rPr>
          <w:rFonts w:ascii="Times New Roman" w:hAnsi="Times New Roman"/>
        </w:rPr>
        <w:t>雄花</w:t>
      </w:r>
      <w:r w:rsidRPr="00D50648">
        <w:rPr>
          <w:rFonts w:ascii="Times New Roman" w:hAnsi="Times New Roman" w:hint="eastAsia"/>
        </w:rPr>
        <w:t>从</w:t>
      </w:r>
      <w:r w:rsidRPr="00D50648">
        <w:rPr>
          <w:rFonts w:ascii="Times New Roman" w:hAnsi="Times New Roman"/>
        </w:rPr>
        <w:t>开始散粉</w:t>
      </w:r>
      <w:r w:rsidRPr="00D50648">
        <w:rPr>
          <w:rFonts w:ascii="Times New Roman" w:hAnsi="Times New Roman" w:hint="eastAsia"/>
        </w:rPr>
        <w:t>到散粉结束这段时期</w:t>
      </w:r>
      <w:r w:rsidRPr="00D50648">
        <w:rPr>
          <w:rFonts w:ascii="Times New Roman" w:hAnsi="Times New Roman"/>
        </w:rPr>
        <w:t>。记录格式为</w:t>
      </w:r>
      <w:r w:rsidRPr="00D50648">
        <w:rPr>
          <w:rFonts w:ascii="Times New Roman" w:hAnsi="Times New Roman"/>
        </w:rPr>
        <w:t>“</w:t>
      </w:r>
      <w:r w:rsidRPr="00D50648">
        <w:rPr>
          <w:rFonts w:ascii="Times New Roman" w:hAnsi="Times New Roman"/>
        </w:rPr>
        <w:t>年月日</w:t>
      </w:r>
      <w:r w:rsidRPr="00D50648">
        <w:rPr>
          <w:rFonts w:ascii="Times New Roman" w:hAnsi="Times New Roman"/>
        </w:rPr>
        <w:t>”</w:t>
      </w:r>
      <w:r w:rsidRPr="00D50648">
        <w:rPr>
          <w:rFonts w:ascii="Times New Roman" w:hAnsi="Times New Roman"/>
        </w:rPr>
        <w:t>。</w:t>
      </w:r>
    </w:p>
    <w:p w:rsidR="0091702F" w:rsidRPr="00D50648" w:rsidRDefault="0091702F" w:rsidP="007C78F3">
      <w:pPr>
        <w:pStyle w:val="a5"/>
        <w:spacing w:line="360" w:lineRule="auto"/>
      </w:pPr>
      <w:r w:rsidRPr="00D50648">
        <w:t>雌花期</w:t>
      </w:r>
    </w:p>
    <w:p w:rsidR="0091702F" w:rsidRPr="00D50648" w:rsidRDefault="0091702F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在春季混合芽萌发后抽生结果枝，在结果枝顶端雌花显现后，观察其上混合芽抽生果枝的情况，</w:t>
      </w:r>
      <w:r w:rsidRPr="00D50648">
        <w:rPr>
          <w:rFonts w:ascii="Times New Roman" w:hAnsi="Times New Roman" w:hint="eastAsia"/>
        </w:rPr>
        <w:t>记录雌花开放的时期</w:t>
      </w:r>
      <w:r w:rsidRPr="00D50648">
        <w:rPr>
          <w:rFonts w:ascii="Times New Roman" w:hAnsi="Times New Roman"/>
        </w:rPr>
        <w:t>。记录格式为</w:t>
      </w:r>
      <w:r w:rsidRPr="00D50648">
        <w:rPr>
          <w:rFonts w:ascii="Times New Roman" w:hAnsi="Times New Roman"/>
        </w:rPr>
        <w:t>“</w:t>
      </w:r>
      <w:r w:rsidRPr="00D50648">
        <w:rPr>
          <w:rFonts w:ascii="Times New Roman" w:hAnsi="Times New Roman"/>
        </w:rPr>
        <w:t>年月日</w:t>
      </w:r>
      <w:r w:rsidRPr="00D50648">
        <w:rPr>
          <w:rFonts w:ascii="Times New Roman" w:hAnsi="Times New Roman"/>
        </w:rPr>
        <w:t>”</w:t>
      </w:r>
      <w:r w:rsidRPr="00D50648">
        <w:rPr>
          <w:rFonts w:ascii="Times New Roman" w:hAnsi="Times New Roman"/>
        </w:rPr>
        <w:t>。</w:t>
      </w:r>
    </w:p>
    <w:p w:rsidR="0091702F" w:rsidRPr="00D50648" w:rsidRDefault="0091702F" w:rsidP="007C78F3">
      <w:pPr>
        <w:pStyle w:val="a5"/>
        <w:spacing w:line="360" w:lineRule="auto"/>
      </w:pPr>
      <w:r w:rsidRPr="00D50648">
        <w:t>果实成熟期</w:t>
      </w:r>
    </w:p>
    <w:p w:rsidR="0091702F" w:rsidRPr="00D50648" w:rsidRDefault="000F26E7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观察并记录</w:t>
      </w:r>
      <w:r w:rsidR="0091702F" w:rsidRPr="00D50648">
        <w:rPr>
          <w:rFonts w:ascii="Times New Roman" w:hAnsi="Times New Roman"/>
        </w:rPr>
        <w:t>有</w:t>
      </w:r>
      <w:r w:rsidR="0091702F" w:rsidRPr="00D50648">
        <w:rPr>
          <w:rFonts w:ascii="Times New Roman" w:hAnsi="Times New Roman"/>
        </w:rPr>
        <w:t>30%</w:t>
      </w:r>
      <w:r w:rsidR="0091702F" w:rsidRPr="00D50648">
        <w:rPr>
          <w:rFonts w:ascii="Times New Roman" w:hAnsi="Times New Roman"/>
        </w:rPr>
        <w:t>的青果皮颜色变黄或略有开裂</w:t>
      </w:r>
      <w:r w:rsidRPr="00D50648">
        <w:rPr>
          <w:rFonts w:ascii="Times New Roman" w:hAnsi="Times New Roman" w:hint="eastAsia"/>
        </w:rPr>
        <w:t>、</w:t>
      </w:r>
      <w:r w:rsidR="0091702F" w:rsidRPr="00D50648">
        <w:rPr>
          <w:rFonts w:ascii="Times New Roman" w:hAnsi="Times New Roman"/>
        </w:rPr>
        <w:t>坚果发育到固有形状达到采收成熟度</w:t>
      </w:r>
      <w:r w:rsidRPr="00D50648">
        <w:rPr>
          <w:rFonts w:ascii="Times New Roman" w:hAnsi="Times New Roman" w:hint="eastAsia"/>
        </w:rPr>
        <w:t>的时</w:t>
      </w:r>
      <w:r w:rsidR="0091702F" w:rsidRPr="00D50648">
        <w:rPr>
          <w:rFonts w:ascii="Times New Roman" w:hAnsi="Times New Roman"/>
        </w:rPr>
        <w:t>期。记录格式为</w:t>
      </w:r>
      <w:r w:rsidR="0091702F" w:rsidRPr="00D50648">
        <w:rPr>
          <w:rFonts w:ascii="Times New Roman" w:hAnsi="Times New Roman"/>
        </w:rPr>
        <w:t>“</w:t>
      </w:r>
      <w:r w:rsidR="0091702F" w:rsidRPr="00D50648">
        <w:rPr>
          <w:rFonts w:ascii="Times New Roman" w:hAnsi="Times New Roman"/>
        </w:rPr>
        <w:t>年月日</w:t>
      </w:r>
      <w:r w:rsidR="0091702F" w:rsidRPr="00D50648">
        <w:rPr>
          <w:rFonts w:ascii="Times New Roman" w:hAnsi="Times New Roman"/>
        </w:rPr>
        <w:t>”</w:t>
      </w:r>
      <w:r w:rsidR="0091702F" w:rsidRPr="00D50648">
        <w:rPr>
          <w:rFonts w:ascii="Times New Roman" w:hAnsi="Times New Roman"/>
        </w:rPr>
        <w:t>。</w:t>
      </w:r>
    </w:p>
    <w:p w:rsidR="00A7601B" w:rsidRPr="00D50648" w:rsidRDefault="008350A2" w:rsidP="007C78F3">
      <w:pPr>
        <w:pStyle w:val="a5"/>
        <w:spacing w:line="360" w:lineRule="auto"/>
      </w:pPr>
      <w:r>
        <w:rPr>
          <w:rFonts w:hint="eastAsia"/>
        </w:rPr>
        <w:t>休眠</w:t>
      </w:r>
      <w:r w:rsidR="00A7601B" w:rsidRPr="00D50648">
        <w:t>期</w:t>
      </w:r>
    </w:p>
    <w:p w:rsidR="00A7601B" w:rsidRPr="00D50648" w:rsidRDefault="00917F84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观察并记录</w:t>
      </w:r>
      <w:r w:rsidR="00A7601B" w:rsidRPr="00D50648">
        <w:rPr>
          <w:rFonts w:ascii="Times New Roman" w:hAnsi="Times New Roman"/>
        </w:rPr>
        <w:t>新梢</w:t>
      </w:r>
      <w:r w:rsidR="00C73775">
        <w:rPr>
          <w:rFonts w:ascii="Times New Roman" w:hAnsi="Times New Roman" w:hint="eastAsia"/>
        </w:rPr>
        <w:t>的</w:t>
      </w:r>
      <w:r w:rsidR="00A7601B" w:rsidRPr="00D50648">
        <w:rPr>
          <w:rFonts w:ascii="Times New Roman" w:hAnsi="Times New Roman"/>
        </w:rPr>
        <w:t>叶片正常脱落达</w:t>
      </w:r>
      <w:r w:rsidR="00A7601B" w:rsidRPr="00D50648">
        <w:rPr>
          <w:rFonts w:ascii="Times New Roman" w:hAnsi="Times New Roman"/>
        </w:rPr>
        <w:t>25%</w:t>
      </w:r>
      <w:r w:rsidR="008350A2">
        <w:rPr>
          <w:rFonts w:ascii="Times New Roman" w:hAnsi="Times New Roman" w:hint="eastAsia"/>
        </w:rPr>
        <w:t>到翌年春季萌芽这段</w:t>
      </w:r>
      <w:r w:rsidRPr="00D50648">
        <w:rPr>
          <w:rFonts w:ascii="Times New Roman" w:hAnsi="Times New Roman" w:hint="eastAsia"/>
        </w:rPr>
        <w:t>时</w:t>
      </w:r>
      <w:r w:rsidR="00A7601B" w:rsidRPr="00D50648">
        <w:rPr>
          <w:rFonts w:ascii="Times New Roman" w:hAnsi="Times New Roman"/>
        </w:rPr>
        <w:t>期。记录格式为</w:t>
      </w:r>
      <w:r w:rsidR="00A7601B" w:rsidRPr="00D50648">
        <w:rPr>
          <w:rFonts w:ascii="Times New Roman" w:hAnsi="Times New Roman"/>
        </w:rPr>
        <w:t>“</w:t>
      </w:r>
      <w:r w:rsidR="00A7601B" w:rsidRPr="00D50648">
        <w:rPr>
          <w:rFonts w:ascii="Times New Roman" w:hAnsi="Times New Roman"/>
        </w:rPr>
        <w:t>年月日</w:t>
      </w:r>
      <w:r w:rsidR="00A7601B" w:rsidRPr="00D50648">
        <w:rPr>
          <w:rFonts w:ascii="Times New Roman" w:hAnsi="Times New Roman"/>
        </w:rPr>
        <w:t>”</w:t>
      </w:r>
      <w:r w:rsidR="00A7601B" w:rsidRPr="00D50648">
        <w:rPr>
          <w:rFonts w:ascii="Times New Roman" w:hAnsi="Times New Roman"/>
        </w:rPr>
        <w:t>。</w:t>
      </w:r>
    </w:p>
    <w:p w:rsidR="00A7601B" w:rsidRPr="00D50648" w:rsidRDefault="00A7601B" w:rsidP="007C78F3">
      <w:pPr>
        <w:pStyle w:val="a4"/>
        <w:spacing w:line="360" w:lineRule="auto"/>
      </w:pPr>
      <w:bookmarkStart w:id="23" w:name="_Toc75854750"/>
      <w:r w:rsidRPr="00D50648">
        <w:t>果实特性</w:t>
      </w:r>
      <w:bookmarkEnd w:id="23"/>
    </w:p>
    <w:p w:rsidR="00A7601B" w:rsidRPr="00D50648" w:rsidRDefault="009E4FE1" w:rsidP="007C78F3">
      <w:pPr>
        <w:pStyle w:val="a5"/>
        <w:spacing w:line="360" w:lineRule="auto"/>
      </w:pPr>
      <w:r w:rsidRPr="00D50648">
        <w:rPr>
          <w:rFonts w:hint="eastAsia"/>
        </w:rPr>
        <w:t>脱青率</w:t>
      </w:r>
    </w:p>
    <w:p w:rsidR="00A7601B" w:rsidRPr="00D50648" w:rsidRDefault="00A7601B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果实成熟期青皮刚刚开裂时，</w:t>
      </w:r>
      <w:r w:rsidR="009E4FE1" w:rsidRPr="00D50648">
        <w:rPr>
          <w:rFonts w:ascii="Times New Roman" w:hAnsi="Times New Roman" w:hint="eastAsia"/>
        </w:rPr>
        <w:t>测量青果重量，</w:t>
      </w:r>
      <w:r w:rsidRPr="00D50648">
        <w:rPr>
          <w:rFonts w:ascii="Times New Roman" w:hAnsi="Times New Roman"/>
        </w:rPr>
        <w:t>剥离青皮，测量</w:t>
      </w:r>
      <w:r w:rsidR="009E4FE1" w:rsidRPr="00D50648">
        <w:rPr>
          <w:rFonts w:ascii="Times New Roman" w:hAnsi="Times New Roman" w:hint="eastAsia"/>
        </w:rPr>
        <w:t>新鲜坚果重量</w:t>
      </w:r>
      <w:r w:rsidRPr="00D50648">
        <w:rPr>
          <w:rFonts w:ascii="Times New Roman" w:hAnsi="Times New Roman"/>
        </w:rPr>
        <w:t>，</w:t>
      </w:r>
      <w:r w:rsidR="00BE0A79" w:rsidRPr="00D50648">
        <w:rPr>
          <w:rFonts w:ascii="Times New Roman" w:hAnsi="Times New Roman" w:hint="eastAsia"/>
        </w:rPr>
        <w:t>按以下</w:t>
      </w:r>
      <w:r w:rsidR="00527AC1">
        <w:rPr>
          <w:rFonts w:ascii="Times New Roman" w:hAnsi="Times New Roman" w:hint="eastAsia"/>
        </w:rPr>
        <w:t>公式</w:t>
      </w:r>
      <w:r w:rsidRPr="00D50648">
        <w:rPr>
          <w:rFonts w:ascii="Times New Roman" w:hAnsi="Times New Roman"/>
        </w:rPr>
        <w:t>计算</w:t>
      </w:r>
      <w:r w:rsidR="00BE0A79" w:rsidRPr="00D50648">
        <w:rPr>
          <w:rFonts w:ascii="Times New Roman" w:hAnsi="Times New Roman" w:hint="eastAsia"/>
        </w:rPr>
        <w:t>并记录脱青率</w:t>
      </w:r>
      <w:r w:rsidRPr="00D50648">
        <w:rPr>
          <w:rFonts w:ascii="Times New Roman" w:hAnsi="Times New Roman"/>
        </w:rPr>
        <w:t>，单位为</w:t>
      </w:r>
      <w:r w:rsidR="00BE0A79" w:rsidRPr="00D50648">
        <w:rPr>
          <w:rFonts w:ascii="Times New Roman" w:hAnsi="Times New Roman" w:hint="eastAsia"/>
        </w:rPr>
        <w:t>%</w:t>
      </w:r>
      <w:r w:rsidRPr="00D50648">
        <w:rPr>
          <w:rFonts w:ascii="Times New Roman" w:hAnsi="Times New Roman"/>
        </w:rPr>
        <w:t>，精确到</w:t>
      </w:r>
      <w:r w:rsidRPr="00D50648">
        <w:rPr>
          <w:rFonts w:ascii="Times New Roman" w:hAnsi="Times New Roman"/>
        </w:rPr>
        <w:t>0.1</w:t>
      </w:r>
      <w:r w:rsidR="00740B87">
        <w:rPr>
          <w:rFonts w:ascii="Times New Roman" w:hAnsi="Times New Roman" w:hint="eastAsia"/>
        </w:rPr>
        <w:t>%</w:t>
      </w:r>
      <w:r w:rsidRPr="00D50648">
        <w:rPr>
          <w:rFonts w:ascii="Times New Roman" w:hAnsi="Times New Roman"/>
        </w:rPr>
        <w:t>。</w:t>
      </w:r>
    </w:p>
    <w:p w:rsidR="0044381A" w:rsidRDefault="00755C18" w:rsidP="007C78F3">
      <w:pPr>
        <w:pStyle w:val="ad"/>
        <w:spacing w:line="360" w:lineRule="auto"/>
        <w:ind w:firstLineChars="0" w:firstLine="0"/>
        <w:jc w:val="center"/>
        <w:rPr>
          <w:rFonts w:ascii="Times New Roman" w:hAnsi="Times New Roman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 w:hint="eastAsia"/>
                </w:rPr>
                <m:t>r</m:t>
              </m:r>
            </m:sub>
          </m:sSub>
          <m:r>
            <w:rPr>
              <w:rFonts w:ascii="Cambria Math" w:hAnsi="Cambria Math" w:hint="eastAsia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 w:hint="eastAsia"/>
                    </w:rPr>
                    <m:t>fn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 w:hint="eastAsia"/>
                    </w:rPr>
                    <m:t>f</m:t>
                  </m:r>
                </m:sub>
              </m:sSub>
            </m:den>
          </m:f>
          <m:r>
            <w:rPr>
              <w:rFonts w:ascii="Cambria Math" w:hAnsi="Cambria Math"/>
            </w:rPr>
            <m:t>×100</m:t>
          </m:r>
        </m:oMath>
      </m:oMathPara>
    </w:p>
    <w:p w:rsidR="0044381A" w:rsidRPr="00CA225F" w:rsidRDefault="0044381A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CA225F">
        <w:rPr>
          <w:rFonts w:ascii="Times New Roman" w:hAnsi="Times New Roman"/>
        </w:rPr>
        <w:t>式中：</w:t>
      </w:r>
    </w:p>
    <w:p w:rsidR="0044381A" w:rsidRPr="00CA225F" w:rsidRDefault="0044381A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  <w:i/>
        </w:rPr>
        <w:t>F</w:t>
      </w:r>
      <w:r w:rsidRPr="00656409">
        <w:rPr>
          <w:rFonts w:ascii="Times New Roman" w:hAnsi="Times New Roman"/>
          <w:i/>
          <w:vertAlign w:val="subscript"/>
        </w:rPr>
        <w:t>r</w:t>
      </w:r>
      <w:r w:rsidRPr="00CA225F">
        <w:rPr>
          <w:rFonts w:ascii="Times New Roman" w:hAnsi="Times New Roman"/>
        </w:rPr>
        <w:t>——</w:t>
      </w:r>
      <w:r>
        <w:rPr>
          <w:rFonts w:ascii="Times New Roman" w:hAnsi="Times New Roman" w:hint="eastAsia"/>
        </w:rPr>
        <w:t>脱青</w:t>
      </w:r>
      <w:r w:rsidRPr="00CA225F">
        <w:rPr>
          <w:rFonts w:ascii="Times New Roman" w:hAnsi="Times New Roman"/>
        </w:rPr>
        <w:t>率；</w:t>
      </w:r>
    </w:p>
    <w:p w:rsidR="0044381A" w:rsidRPr="00CA225F" w:rsidRDefault="0044381A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  <w:i/>
        </w:rPr>
        <w:t>W</w:t>
      </w:r>
      <w:r w:rsidRPr="00656409">
        <w:rPr>
          <w:rFonts w:ascii="Times New Roman" w:hAnsi="Times New Roman"/>
          <w:i/>
          <w:vertAlign w:val="subscript"/>
        </w:rPr>
        <w:t>fn</w:t>
      </w:r>
      <w:r w:rsidRPr="00CA225F">
        <w:rPr>
          <w:rFonts w:ascii="Times New Roman" w:hAnsi="Times New Roman"/>
        </w:rPr>
        <w:t>——</w:t>
      </w:r>
      <w:r>
        <w:rPr>
          <w:rFonts w:ascii="Times New Roman" w:hAnsi="Times New Roman" w:hint="eastAsia"/>
        </w:rPr>
        <w:t>新鲜坚果重量</w:t>
      </w:r>
      <w:r w:rsidRPr="00CA225F">
        <w:rPr>
          <w:rFonts w:ascii="Times New Roman" w:hAnsi="Times New Roman"/>
        </w:rPr>
        <w:t>；</w:t>
      </w:r>
    </w:p>
    <w:p w:rsidR="00BE0A79" w:rsidRPr="00D50648" w:rsidRDefault="0044381A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  <w:i/>
        </w:rPr>
        <w:t>W</w:t>
      </w:r>
      <w:r>
        <w:rPr>
          <w:rFonts w:ascii="Times New Roman" w:hAnsi="Times New Roman" w:hint="eastAsia"/>
          <w:i/>
          <w:vertAlign w:val="subscript"/>
        </w:rPr>
        <w:t>f</w:t>
      </w:r>
      <w:r w:rsidRPr="00CA225F">
        <w:rPr>
          <w:rFonts w:ascii="Times New Roman" w:hAnsi="Times New Roman"/>
        </w:rPr>
        <w:t>——</w:t>
      </w:r>
      <w:r>
        <w:rPr>
          <w:rFonts w:ascii="Times New Roman" w:hAnsi="Times New Roman" w:hint="eastAsia"/>
        </w:rPr>
        <w:t>青果总重量</w:t>
      </w:r>
      <w:r w:rsidRPr="00CA225F">
        <w:rPr>
          <w:rFonts w:ascii="Times New Roman" w:hAnsi="Times New Roman"/>
        </w:rPr>
        <w:t>。</w:t>
      </w:r>
    </w:p>
    <w:p w:rsidR="00D57707" w:rsidRPr="00D50648" w:rsidRDefault="00D57707" w:rsidP="00F33E4D">
      <w:pPr>
        <w:pStyle w:val="a5"/>
        <w:spacing w:line="360" w:lineRule="auto"/>
      </w:pPr>
      <w:r w:rsidRPr="00D50648">
        <w:rPr>
          <w:rFonts w:hint="eastAsia"/>
        </w:rPr>
        <w:t>烘干率</w:t>
      </w:r>
    </w:p>
    <w:p w:rsidR="0007233D" w:rsidRPr="00D50648" w:rsidRDefault="0007233D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取</w:t>
      </w:r>
      <w:r w:rsidRPr="00D50648">
        <w:rPr>
          <w:rFonts w:ascii="Times New Roman" w:hAnsi="Times New Roman" w:hint="eastAsia"/>
        </w:rPr>
        <w:t>5.3.1</w:t>
      </w:r>
      <w:r w:rsidRPr="00D50648">
        <w:rPr>
          <w:rFonts w:ascii="Times New Roman" w:hAnsi="Times New Roman" w:hint="eastAsia"/>
        </w:rPr>
        <w:t>中的样品进行干燥，记录含水率至</w:t>
      </w:r>
      <w:r w:rsidRPr="00D50648">
        <w:rPr>
          <w:rFonts w:ascii="Times New Roman" w:hAnsi="Times New Roman" w:hint="eastAsia"/>
        </w:rPr>
        <w:t>7%</w:t>
      </w:r>
      <w:r w:rsidRPr="00D50648">
        <w:rPr>
          <w:rFonts w:ascii="Times New Roman" w:hAnsi="Times New Roman" w:hint="eastAsia"/>
        </w:rPr>
        <w:t>时的坚果重量</w:t>
      </w:r>
      <w:r w:rsidRPr="00D50648">
        <w:rPr>
          <w:rFonts w:ascii="Times New Roman" w:hAnsi="Times New Roman"/>
        </w:rPr>
        <w:t>，</w:t>
      </w:r>
      <w:r w:rsidRPr="00D50648">
        <w:rPr>
          <w:rFonts w:ascii="Times New Roman" w:hAnsi="Times New Roman" w:hint="eastAsia"/>
        </w:rPr>
        <w:t>按以下</w:t>
      </w:r>
      <w:r w:rsidR="007702C1">
        <w:rPr>
          <w:rFonts w:ascii="Times New Roman" w:hAnsi="Times New Roman" w:hint="eastAsia"/>
        </w:rPr>
        <w:t>公式</w:t>
      </w:r>
      <w:r w:rsidRPr="00D50648">
        <w:rPr>
          <w:rFonts w:ascii="Times New Roman" w:hAnsi="Times New Roman"/>
        </w:rPr>
        <w:t>计算</w:t>
      </w:r>
      <w:r w:rsidRPr="00D50648">
        <w:rPr>
          <w:rFonts w:ascii="Times New Roman" w:hAnsi="Times New Roman" w:hint="eastAsia"/>
        </w:rPr>
        <w:t>并记录烘干率</w:t>
      </w:r>
      <w:r w:rsidRPr="00D50648">
        <w:rPr>
          <w:rFonts w:ascii="Times New Roman" w:hAnsi="Times New Roman"/>
        </w:rPr>
        <w:t>，单位为</w:t>
      </w:r>
      <w:r w:rsidRPr="00D50648">
        <w:rPr>
          <w:rFonts w:ascii="Times New Roman" w:hAnsi="Times New Roman" w:hint="eastAsia"/>
        </w:rPr>
        <w:t>%</w:t>
      </w:r>
      <w:r w:rsidRPr="00D50648">
        <w:rPr>
          <w:rFonts w:ascii="Times New Roman" w:hAnsi="Times New Roman"/>
        </w:rPr>
        <w:t>，精确到</w:t>
      </w:r>
      <w:r w:rsidRPr="00D50648">
        <w:rPr>
          <w:rFonts w:ascii="Times New Roman" w:hAnsi="Times New Roman"/>
        </w:rPr>
        <w:t>0.1</w:t>
      </w:r>
      <w:r w:rsidR="005622A9">
        <w:rPr>
          <w:rFonts w:ascii="Times New Roman" w:hAnsi="Times New Roman" w:hint="eastAsia"/>
        </w:rPr>
        <w:t>%</w:t>
      </w:r>
      <w:r w:rsidRPr="00D50648">
        <w:rPr>
          <w:rFonts w:ascii="Times New Roman" w:hAnsi="Times New Roman"/>
        </w:rPr>
        <w:t>。</w:t>
      </w:r>
    </w:p>
    <w:p w:rsidR="0044381A" w:rsidRDefault="00755C18" w:rsidP="00F33E4D">
      <w:pPr>
        <w:pStyle w:val="ad"/>
        <w:spacing w:line="360" w:lineRule="auto"/>
        <w:ind w:firstLineChars="0" w:firstLine="0"/>
        <w:jc w:val="center"/>
        <w:rPr>
          <w:rFonts w:ascii="Times New Roman" w:hAnsi="Times New Roman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DN</m:t>
              </m:r>
            </m:e>
            <m:sub>
              <m:r>
                <w:rPr>
                  <w:rFonts w:ascii="Cambria Math" w:hAnsi="Cambria Math" w:hint="eastAsia"/>
                </w:rPr>
                <m:t>r</m:t>
              </m:r>
            </m:sub>
          </m:sSub>
          <m:r>
            <w:rPr>
              <w:rFonts w:ascii="Cambria Math" w:hAnsi="Cambria Math" w:hint="eastAsia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 w:hint="eastAsia"/>
                    </w:rPr>
                    <m:t>dn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 w:hint="eastAsia"/>
                    </w:rPr>
                    <m:t>fn</m:t>
                  </m:r>
                </m:sub>
              </m:sSub>
            </m:den>
          </m:f>
          <m:r>
            <w:rPr>
              <w:rFonts w:ascii="Cambria Math" w:hAnsi="Cambria Math"/>
            </w:rPr>
            <m:t>×100</m:t>
          </m:r>
        </m:oMath>
      </m:oMathPara>
    </w:p>
    <w:p w:rsidR="0044381A" w:rsidRPr="00CA225F" w:rsidRDefault="0044381A" w:rsidP="003629B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CA225F">
        <w:rPr>
          <w:rFonts w:ascii="Times New Roman" w:hAnsi="Times New Roman"/>
        </w:rPr>
        <w:t>式中：</w:t>
      </w:r>
    </w:p>
    <w:p w:rsidR="0044381A" w:rsidRPr="00CA225F" w:rsidRDefault="0044381A" w:rsidP="00D01A61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  <w:i/>
        </w:rPr>
        <w:t>D</w:t>
      </w:r>
      <w:r w:rsidR="00934ABF">
        <w:rPr>
          <w:rFonts w:ascii="Times New Roman" w:hAnsi="Times New Roman"/>
          <w:i/>
        </w:rPr>
        <w:t>N</w:t>
      </w:r>
      <w:r w:rsidRPr="00CA225F">
        <w:rPr>
          <w:rFonts w:ascii="Times New Roman" w:hAnsi="Times New Roman"/>
          <w:i/>
          <w:vertAlign w:val="subscript"/>
        </w:rPr>
        <w:t>r</w:t>
      </w:r>
      <w:r w:rsidRPr="00CA225F">
        <w:rPr>
          <w:rFonts w:ascii="Times New Roman" w:hAnsi="Times New Roman"/>
        </w:rPr>
        <w:t>——</w:t>
      </w:r>
      <w:r>
        <w:rPr>
          <w:rFonts w:ascii="Times New Roman" w:hAnsi="Times New Roman" w:hint="eastAsia"/>
        </w:rPr>
        <w:t>烘干</w:t>
      </w:r>
      <w:r w:rsidRPr="00CA225F">
        <w:rPr>
          <w:rFonts w:ascii="Times New Roman" w:hAnsi="Times New Roman"/>
        </w:rPr>
        <w:t>率；</w:t>
      </w:r>
    </w:p>
    <w:p w:rsidR="0044381A" w:rsidRPr="00CA225F" w:rsidRDefault="0044381A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  <w:i/>
        </w:rPr>
        <w:t>W</w:t>
      </w:r>
      <w:r>
        <w:rPr>
          <w:rFonts w:ascii="Times New Roman" w:hAnsi="Times New Roman" w:hint="eastAsia"/>
          <w:i/>
          <w:vertAlign w:val="subscript"/>
        </w:rPr>
        <w:t>dn</w:t>
      </w:r>
      <w:r w:rsidRPr="00CA225F">
        <w:rPr>
          <w:rFonts w:ascii="Times New Roman" w:hAnsi="Times New Roman"/>
        </w:rPr>
        <w:t>——</w:t>
      </w:r>
      <w:r>
        <w:rPr>
          <w:rFonts w:ascii="Times New Roman" w:hAnsi="Times New Roman" w:hint="eastAsia"/>
        </w:rPr>
        <w:t>干燥坚果总重量</w:t>
      </w:r>
      <w:r w:rsidRPr="00CA225F">
        <w:rPr>
          <w:rFonts w:ascii="Times New Roman" w:hAnsi="Times New Roman"/>
        </w:rPr>
        <w:t>；</w:t>
      </w:r>
    </w:p>
    <w:p w:rsidR="004A4F9D" w:rsidRDefault="0044381A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  <w:i/>
        </w:rPr>
        <w:t>W</w:t>
      </w:r>
      <w:r w:rsidRPr="00CA225F">
        <w:rPr>
          <w:rFonts w:ascii="Times New Roman" w:hAnsi="Times New Roman" w:hint="eastAsia"/>
          <w:i/>
          <w:vertAlign w:val="subscript"/>
        </w:rPr>
        <w:t>fn</w:t>
      </w:r>
      <w:r w:rsidRPr="00CA225F">
        <w:rPr>
          <w:rFonts w:ascii="Times New Roman" w:hAnsi="Times New Roman"/>
        </w:rPr>
        <w:t>——</w:t>
      </w:r>
      <w:r>
        <w:rPr>
          <w:rFonts w:ascii="Times New Roman" w:hAnsi="Times New Roman" w:hint="eastAsia"/>
        </w:rPr>
        <w:t>新鲜坚果总重量</w:t>
      </w:r>
      <w:r w:rsidRPr="00CA225F">
        <w:rPr>
          <w:rFonts w:ascii="Times New Roman" w:hAnsi="Times New Roman"/>
        </w:rPr>
        <w:t>。</w:t>
      </w:r>
    </w:p>
    <w:p w:rsidR="008350A2" w:rsidRPr="00D50648" w:rsidRDefault="008350A2" w:rsidP="00656409">
      <w:pPr>
        <w:pStyle w:val="a5"/>
        <w:spacing w:line="360" w:lineRule="auto"/>
      </w:pPr>
      <w:r w:rsidRPr="008350A2">
        <w:rPr>
          <w:rFonts w:hint="eastAsia"/>
        </w:rPr>
        <w:t>破损果率</w:t>
      </w:r>
    </w:p>
    <w:p w:rsidR="008350A2" w:rsidRPr="00D50648" w:rsidRDefault="008350A2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按照</w:t>
      </w:r>
      <w:r>
        <w:rPr>
          <w:rFonts w:ascii="Times New Roman" w:hAnsi="Times New Roman" w:hint="eastAsia"/>
        </w:rPr>
        <w:t>L</w:t>
      </w:r>
      <w:r>
        <w:rPr>
          <w:rFonts w:ascii="Times New Roman" w:hAnsi="Times New Roman"/>
        </w:rPr>
        <w:t>Y/T 2001.8</w:t>
      </w:r>
      <w:r>
        <w:rPr>
          <w:rFonts w:ascii="Times New Roman" w:hAnsi="Times New Roman" w:hint="eastAsia"/>
        </w:rPr>
        <w:t>中的规定测定</w:t>
      </w:r>
      <w:r w:rsidRPr="00D50648">
        <w:rPr>
          <w:rFonts w:ascii="Times New Roman" w:hAnsi="Times New Roman"/>
        </w:rPr>
        <w:t>，单位为</w:t>
      </w:r>
      <w:r w:rsidRPr="00D50648">
        <w:rPr>
          <w:rFonts w:ascii="Times New Roman" w:hAnsi="Times New Roman" w:hint="eastAsia"/>
        </w:rPr>
        <w:t>%</w:t>
      </w:r>
      <w:r w:rsidRPr="00D50648">
        <w:rPr>
          <w:rFonts w:ascii="Times New Roman" w:hAnsi="Times New Roman"/>
        </w:rPr>
        <w:t>，精确到</w:t>
      </w:r>
      <w:r w:rsidRPr="00D50648">
        <w:rPr>
          <w:rFonts w:ascii="Times New Roman" w:hAnsi="Times New Roman"/>
        </w:rPr>
        <w:t>0.1</w:t>
      </w:r>
      <w:r>
        <w:rPr>
          <w:rFonts w:ascii="Times New Roman" w:hAnsi="Times New Roman" w:hint="eastAsia"/>
        </w:rPr>
        <w:t>%</w:t>
      </w:r>
      <w:r w:rsidRPr="00D50648">
        <w:rPr>
          <w:rFonts w:ascii="Times New Roman" w:hAnsi="Times New Roman"/>
        </w:rPr>
        <w:t>。</w:t>
      </w:r>
    </w:p>
    <w:p w:rsidR="008350A2" w:rsidRPr="00D50648" w:rsidRDefault="008350A2" w:rsidP="00656409">
      <w:pPr>
        <w:pStyle w:val="a5"/>
        <w:spacing w:line="360" w:lineRule="auto"/>
      </w:pPr>
      <w:r w:rsidRPr="008350A2">
        <w:rPr>
          <w:rFonts w:hint="eastAsia"/>
        </w:rPr>
        <w:t>干瘪果率</w:t>
      </w:r>
    </w:p>
    <w:p w:rsidR="008350A2" w:rsidRPr="00D50648" w:rsidRDefault="008350A2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按照</w:t>
      </w:r>
      <w:r>
        <w:rPr>
          <w:rFonts w:ascii="Times New Roman" w:hAnsi="Times New Roman" w:hint="eastAsia"/>
        </w:rPr>
        <w:t>L</w:t>
      </w:r>
      <w:r>
        <w:rPr>
          <w:rFonts w:ascii="Times New Roman" w:hAnsi="Times New Roman"/>
        </w:rPr>
        <w:t>Y/T 2001.8</w:t>
      </w:r>
      <w:r>
        <w:rPr>
          <w:rFonts w:ascii="Times New Roman" w:hAnsi="Times New Roman" w:hint="eastAsia"/>
        </w:rPr>
        <w:t>中的规定测定</w:t>
      </w:r>
      <w:r w:rsidRPr="00D50648">
        <w:rPr>
          <w:rFonts w:ascii="Times New Roman" w:hAnsi="Times New Roman"/>
        </w:rPr>
        <w:t>，单位为</w:t>
      </w:r>
      <w:r w:rsidRPr="00D50648">
        <w:rPr>
          <w:rFonts w:ascii="Times New Roman" w:hAnsi="Times New Roman" w:hint="eastAsia"/>
        </w:rPr>
        <w:t>%</w:t>
      </w:r>
      <w:r w:rsidRPr="00D50648">
        <w:rPr>
          <w:rFonts w:ascii="Times New Roman" w:hAnsi="Times New Roman"/>
        </w:rPr>
        <w:t>，精确到</w:t>
      </w:r>
      <w:r w:rsidRPr="00D50648">
        <w:rPr>
          <w:rFonts w:ascii="Times New Roman" w:hAnsi="Times New Roman"/>
        </w:rPr>
        <w:t>0.1</w:t>
      </w:r>
      <w:r>
        <w:rPr>
          <w:rFonts w:ascii="Times New Roman" w:hAnsi="Times New Roman" w:hint="eastAsia"/>
        </w:rPr>
        <w:t>%</w:t>
      </w:r>
      <w:r w:rsidRPr="00D50648">
        <w:rPr>
          <w:rFonts w:ascii="Times New Roman" w:hAnsi="Times New Roman"/>
        </w:rPr>
        <w:t>。</w:t>
      </w:r>
    </w:p>
    <w:p w:rsidR="008350A2" w:rsidRPr="00D50648" w:rsidRDefault="008350A2" w:rsidP="00656409">
      <w:pPr>
        <w:pStyle w:val="a5"/>
        <w:spacing w:line="360" w:lineRule="auto"/>
      </w:pPr>
      <w:r w:rsidRPr="008350A2">
        <w:rPr>
          <w:rFonts w:hint="eastAsia"/>
        </w:rPr>
        <w:t>黑斑果率</w:t>
      </w:r>
    </w:p>
    <w:p w:rsidR="008350A2" w:rsidRPr="00D50648" w:rsidRDefault="008350A2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按照</w:t>
      </w:r>
      <w:r>
        <w:rPr>
          <w:rFonts w:ascii="Times New Roman" w:hAnsi="Times New Roman" w:hint="eastAsia"/>
        </w:rPr>
        <w:t>L</w:t>
      </w:r>
      <w:r>
        <w:rPr>
          <w:rFonts w:ascii="Times New Roman" w:hAnsi="Times New Roman"/>
        </w:rPr>
        <w:t>Y/T 2001.8</w:t>
      </w:r>
      <w:r>
        <w:rPr>
          <w:rFonts w:ascii="Times New Roman" w:hAnsi="Times New Roman" w:hint="eastAsia"/>
        </w:rPr>
        <w:t>中的规定测定</w:t>
      </w:r>
      <w:r w:rsidRPr="00D50648">
        <w:rPr>
          <w:rFonts w:ascii="Times New Roman" w:hAnsi="Times New Roman"/>
        </w:rPr>
        <w:t>，单位为</w:t>
      </w:r>
      <w:r w:rsidRPr="00D50648">
        <w:rPr>
          <w:rFonts w:ascii="Times New Roman" w:hAnsi="Times New Roman" w:hint="eastAsia"/>
        </w:rPr>
        <w:t>%</w:t>
      </w:r>
      <w:r w:rsidRPr="00D50648">
        <w:rPr>
          <w:rFonts w:ascii="Times New Roman" w:hAnsi="Times New Roman"/>
        </w:rPr>
        <w:t>，精确到</w:t>
      </w:r>
      <w:r w:rsidRPr="00D50648">
        <w:rPr>
          <w:rFonts w:ascii="Times New Roman" w:hAnsi="Times New Roman"/>
        </w:rPr>
        <w:t>0.1</w:t>
      </w:r>
      <w:r>
        <w:rPr>
          <w:rFonts w:ascii="Times New Roman" w:hAnsi="Times New Roman" w:hint="eastAsia"/>
        </w:rPr>
        <w:t>%</w:t>
      </w:r>
      <w:r w:rsidRPr="00D50648">
        <w:rPr>
          <w:rFonts w:ascii="Times New Roman" w:hAnsi="Times New Roman"/>
        </w:rPr>
        <w:t>。</w:t>
      </w:r>
    </w:p>
    <w:p w:rsidR="008350A2" w:rsidRPr="00D50648" w:rsidRDefault="008350A2" w:rsidP="00656409">
      <w:pPr>
        <w:pStyle w:val="a5"/>
        <w:spacing w:line="360" w:lineRule="auto"/>
      </w:pPr>
      <w:r w:rsidRPr="008350A2">
        <w:rPr>
          <w:rFonts w:hint="eastAsia"/>
        </w:rPr>
        <w:t>虫果率</w:t>
      </w:r>
    </w:p>
    <w:p w:rsidR="008350A2" w:rsidRPr="00D50648" w:rsidRDefault="008350A2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按照</w:t>
      </w:r>
      <w:r>
        <w:rPr>
          <w:rFonts w:ascii="Times New Roman" w:hAnsi="Times New Roman" w:hint="eastAsia"/>
        </w:rPr>
        <w:t>L</w:t>
      </w:r>
      <w:r>
        <w:rPr>
          <w:rFonts w:ascii="Times New Roman" w:hAnsi="Times New Roman"/>
        </w:rPr>
        <w:t>Y/T 2001.8</w:t>
      </w:r>
      <w:r>
        <w:rPr>
          <w:rFonts w:ascii="Times New Roman" w:hAnsi="Times New Roman" w:hint="eastAsia"/>
        </w:rPr>
        <w:t>中的规定测定</w:t>
      </w:r>
      <w:r w:rsidRPr="00D50648">
        <w:rPr>
          <w:rFonts w:ascii="Times New Roman" w:hAnsi="Times New Roman"/>
        </w:rPr>
        <w:t>，单位为</w:t>
      </w:r>
      <w:r w:rsidRPr="00D50648">
        <w:rPr>
          <w:rFonts w:ascii="Times New Roman" w:hAnsi="Times New Roman" w:hint="eastAsia"/>
        </w:rPr>
        <w:t>%</w:t>
      </w:r>
      <w:r w:rsidRPr="00D50648">
        <w:rPr>
          <w:rFonts w:ascii="Times New Roman" w:hAnsi="Times New Roman"/>
        </w:rPr>
        <w:t>，精确到</w:t>
      </w:r>
      <w:r w:rsidRPr="00D50648">
        <w:rPr>
          <w:rFonts w:ascii="Times New Roman" w:hAnsi="Times New Roman"/>
        </w:rPr>
        <w:t>0.1</w:t>
      </w:r>
      <w:r>
        <w:rPr>
          <w:rFonts w:ascii="Times New Roman" w:hAnsi="Times New Roman" w:hint="eastAsia"/>
        </w:rPr>
        <w:t>%</w:t>
      </w:r>
      <w:r w:rsidRPr="00D50648">
        <w:rPr>
          <w:rFonts w:ascii="Times New Roman" w:hAnsi="Times New Roman"/>
        </w:rPr>
        <w:t>。</w:t>
      </w:r>
    </w:p>
    <w:p w:rsidR="008350A2" w:rsidRPr="00D50648" w:rsidRDefault="008350A2" w:rsidP="00656409">
      <w:pPr>
        <w:pStyle w:val="a5"/>
        <w:spacing w:line="360" w:lineRule="auto"/>
      </w:pPr>
      <w:r w:rsidRPr="008350A2">
        <w:rPr>
          <w:rFonts w:hint="eastAsia"/>
        </w:rPr>
        <w:t>霉变果率</w:t>
      </w:r>
    </w:p>
    <w:p w:rsidR="00497FA3" w:rsidRDefault="008350A2" w:rsidP="00656409">
      <w:pPr>
        <w:pStyle w:val="ad"/>
        <w:spacing w:line="360" w:lineRule="auto"/>
        <w:ind w:firstLine="420"/>
      </w:pPr>
      <w:r>
        <w:rPr>
          <w:rFonts w:ascii="Times New Roman" w:hAnsi="Times New Roman" w:hint="eastAsia"/>
        </w:rPr>
        <w:t>按照</w:t>
      </w:r>
      <w:r>
        <w:rPr>
          <w:rFonts w:ascii="Times New Roman" w:hAnsi="Times New Roman" w:hint="eastAsia"/>
        </w:rPr>
        <w:t>L</w:t>
      </w:r>
      <w:r>
        <w:rPr>
          <w:rFonts w:ascii="Times New Roman" w:hAnsi="Times New Roman"/>
        </w:rPr>
        <w:t>Y/T 2001.8</w:t>
      </w:r>
      <w:r>
        <w:rPr>
          <w:rFonts w:ascii="Times New Roman" w:hAnsi="Times New Roman" w:hint="eastAsia"/>
        </w:rPr>
        <w:t>中的规定测定</w:t>
      </w:r>
      <w:r w:rsidRPr="00D50648">
        <w:rPr>
          <w:rFonts w:ascii="Times New Roman" w:hAnsi="Times New Roman"/>
        </w:rPr>
        <w:t>，单位为</w:t>
      </w:r>
      <w:r w:rsidRPr="00D50648">
        <w:rPr>
          <w:rFonts w:ascii="Times New Roman" w:hAnsi="Times New Roman" w:hint="eastAsia"/>
        </w:rPr>
        <w:t>%</w:t>
      </w:r>
      <w:r w:rsidRPr="00D50648">
        <w:rPr>
          <w:rFonts w:ascii="Times New Roman" w:hAnsi="Times New Roman"/>
        </w:rPr>
        <w:t>，精确到</w:t>
      </w:r>
      <w:r w:rsidRPr="00D50648">
        <w:rPr>
          <w:rFonts w:ascii="Times New Roman" w:hAnsi="Times New Roman"/>
        </w:rPr>
        <w:t>0.1</w:t>
      </w:r>
      <w:r>
        <w:rPr>
          <w:rFonts w:ascii="Times New Roman" w:hAnsi="Times New Roman" w:hint="eastAsia"/>
        </w:rPr>
        <w:t>%</w:t>
      </w:r>
      <w:r w:rsidRPr="00D50648">
        <w:rPr>
          <w:rFonts w:ascii="Times New Roman" w:hAnsi="Times New Roman"/>
        </w:rPr>
        <w:t>。</w:t>
      </w:r>
    </w:p>
    <w:p w:rsidR="00A7601B" w:rsidRPr="00D50648" w:rsidRDefault="00A7601B" w:rsidP="00F33E4D">
      <w:pPr>
        <w:pStyle w:val="a5"/>
        <w:spacing w:line="360" w:lineRule="auto"/>
      </w:pPr>
      <w:r w:rsidRPr="00D50648">
        <w:t>坚果形状</w:t>
      </w:r>
    </w:p>
    <w:p w:rsidR="00122ACD" w:rsidRDefault="004A0EC6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从缝合线一侧观察坚果形状，主要</w:t>
      </w:r>
      <w:r w:rsidR="00917F84" w:rsidRPr="00D50648">
        <w:rPr>
          <w:rFonts w:ascii="Times New Roman" w:hAnsi="Times New Roman" w:hint="eastAsia"/>
        </w:rPr>
        <w:t>形</w:t>
      </w:r>
      <w:r w:rsidR="00A7601B" w:rsidRPr="00D50648">
        <w:rPr>
          <w:rFonts w:ascii="Times New Roman" w:hAnsi="Times New Roman"/>
        </w:rPr>
        <w:t>状</w:t>
      </w:r>
      <w:r w:rsidRPr="00D50648">
        <w:rPr>
          <w:rFonts w:ascii="Times New Roman" w:hAnsi="Times New Roman" w:hint="eastAsia"/>
        </w:rPr>
        <w:t>的判断</w:t>
      </w:r>
      <w:r w:rsidR="00FC0CD4" w:rsidRPr="00D50648">
        <w:rPr>
          <w:rFonts w:ascii="Times New Roman" w:hAnsi="Times New Roman" w:hint="eastAsia"/>
        </w:rPr>
        <w:t>参照</w:t>
      </w:r>
      <w:r w:rsidR="00FC0CD4" w:rsidRPr="00D50648">
        <w:rPr>
          <w:rFonts w:ascii="Times New Roman" w:hAnsi="Times New Roman" w:hint="eastAsia"/>
        </w:rPr>
        <w:t>GB/T 26909</w:t>
      </w:r>
      <w:r w:rsidR="004916DD">
        <w:rPr>
          <w:rFonts w:ascii="Times New Roman" w:hAnsi="Times New Roman" w:hint="eastAsia"/>
        </w:rPr>
        <w:t>中的相关规定</w:t>
      </w:r>
      <w:r w:rsidR="00FC0CD4" w:rsidRPr="00D50648">
        <w:rPr>
          <w:rFonts w:ascii="Times New Roman" w:hAnsi="Times New Roman" w:hint="eastAsia"/>
        </w:rPr>
        <w:t>执行</w:t>
      </w:r>
      <w:r w:rsidR="00A7601B" w:rsidRPr="00D50648">
        <w:rPr>
          <w:rFonts w:ascii="Times New Roman" w:hAnsi="Times New Roman"/>
        </w:rPr>
        <w:t>。若有其他形状请在</w:t>
      </w:r>
      <w:r w:rsidR="00FC0CD4" w:rsidRPr="00D50648">
        <w:rPr>
          <w:rFonts w:ascii="Times New Roman" w:hAnsi="Times New Roman" w:hint="eastAsia"/>
        </w:rPr>
        <w:t>“附录</w:t>
      </w:r>
      <w:r w:rsidR="00FC0CD4" w:rsidRPr="00D50648">
        <w:rPr>
          <w:rFonts w:ascii="Times New Roman" w:hAnsi="Times New Roman" w:hint="eastAsia"/>
        </w:rPr>
        <w:t>A</w:t>
      </w:r>
      <w:r w:rsidR="0002691A">
        <w:rPr>
          <w:rFonts w:ascii="Times New Roman" w:hAnsi="Times New Roman"/>
        </w:rPr>
        <w:t xml:space="preserve"> </w:t>
      </w:r>
      <w:r w:rsidR="00FC0CD4" w:rsidRPr="00D50648">
        <w:rPr>
          <w:rFonts w:ascii="Times New Roman" w:hAnsi="Times New Roman" w:hint="eastAsia"/>
        </w:rPr>
        <w:t>表</w:t>
      </w:r>
      <w:r w:rsidR="00FC0CD4" w:rsidRPr="00D50648">
        <w:rPr>
          <w:rFonts w:ascii="Times New Roman" w:hAnsi="Times New Roman" w:hint="eastAsia"/>
        </w:rPr>
        <w:t>A</w:t>
      </w:r>
      <w:r w:rsidR="00FC0CD4" w:rsidRPr="00D50648">
        <w:rPr>
          <w:rFonts w:ascii="Times New Roman" w:hAnsi="Times New Roman"/>
        </w:rPr>
        <w:t>.1</w:t>
      </w:r>
      <w:r w:rsidR="00FC0CD4" w:rsidRPr="00D50648">
        <w:rPr>
          <w:rFonts w:ascii="Times New Roman" w:hAnsi="Times New Roman" w:hint="eastAsia"/>
        </w:rPr>
        <w:t>”中</w:t>
      </w:r>
      <w:r w:rsidR="00A7601B" w:rsidRPr="00D50648">
        <w:rPr>
          <w:rFonts w:ascii="Times New Roman" w:hAnsi="Times New Roman"/>
        </w:rPr>
        <w:t>“</w:t>
      </w:r>
      <w:r w:rsidR="00A7601B" w:rsidRPr="00D50648">
        <w:rPr>
          <w:rFonts w:ascii="Times New Roman" w:hAnsi="Times New Roman"/>
        </w:rPr>
        <w:t>其它（请注明）</w:t>
      </w:r>
      <w:r w:rsidR="00A7601B" w:rsidRPr="00D50648">
        <w:rPr>
          <w:rFonts w:ascii="Times New Roman" w:hAnsi="Times New Roman"/>
        </w:rPr>
        <w:t>”</w:t>
      </w:r>
      <w:r w:rsidR="00A7601B" w:rsidRPr="00D50648">
        <w:rPr>
          <w:rFonts w:ascii="Times New Roman" w:hAnsi="Times New Roman"/>
        </w:rPr>
        <w:t>后的中括号中注明。</w:t>
      </w:r>
    </w:p>
    <w:p w:rsidR="00122ACD" w:rsidRPr="00D50648" w:rsidRDefault="00122ACD" w:rsidP="00656409">
      <w:pPr>
        <w:pStyle w:val="a5"/>
        <w:spacing w:line="360" w:lineRule="auto"/>
      </w:pPr>
      <w:r w:rsidRPr="00122ACD">
        <w:rPr>
          <w:rFonts w:hint="eastAsia"/>
        </w:rPr>
        <w:t>核壳表面特征</w:t>
      </w:r>
    </w:p>
    <w:p w:rsidR="00A7601B" w:rsidRPr="00D50648" w:rsidRDefault="00A7601B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观察</w:t>
      </w:r>
      <w:r w:rsidR="00656409">
        <w:rPr>
          <w:rFonts w:ascii="Times New Roman" w:hAnsi="Times New Roman" w:hint="eastAsia"/>
        </w:rPr>
        <w:t>测试</w:t>
      </w:r>
      <w:r w:rsidR="004916DD">
        <w:rPr>
          <w:rFonts w:ascii="Times New Roman" w:hAnsi="Times New Roman" w:hint="eastAsia"/>
        </w:rPr>
        <w:t>品种</w:t>
      </w:r>
      <w:r w:rsidRPr="00D50648">
        <w:rPr>
          <w:rFonts w:ascii="Times New Roman" w:hAnsi="Times New Roman"/>
        </w:rPr>
        <w:t>坚果核壳表面的刻纹、刻窝，记录其占多数的状态。</w:t>
      </w:r>
      <w:r w:rsidR="00917F84" w:rsidRPr="00D50648">
        <w:rPr>
          <w:rFonts w:ascii="Times New Roman" w:hAnsi="Times New Roman" w:hint="eastAsia"/>
        </w:rPr>
        <w:t>分为以下</w:t>
      </w:r>
      <w:r w:rsidR="00917F84" w:rsidRPr="00D50648">
        <w:rPr>
          <w:rFonts w:ascii="Times New Roman" w:hAnsi="Times New Roman" w:hint="eastAsia"/>
        </w:rPr>
        <w:t>4</w:t>
      </w:r>
      <w:r w:rsidR="004174E3">
        <w:rPr>
          <w:rFonts w:ascii="Times New Roman" w:hAnsi="Times New Roman"/>
        </w:rPr>
        <w:t xml:space="preserve"> </w:t>
      </w:r>
      <w:r w:rsidR="00917F84" w:rsidRPr="00D50648">
        <w:rPr>
          <w:rFonts w:ascii="Times New Roman" w:hAnsi="Times New Roman" w:hint="eastAsia"/>
        </w:rPr>
        <w:t>级：</w:t>
      </w:r>
    </w:p>
    <w:p w:rsidR="00122ACD" w:rsidRPr="00E73367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439A9">
        <w:rPr>
          <w:rFonts w:ascii="Times New Roman" w:hAnsi="Times New Roman"/>
        </w:rPr>
        <w:t>——</w:t>
      </w:r>
      <w:r w:rsidR="00917F84" w:rsidRPr="00AE3261">
        <w:rPr>
          <w:rFonts w:ascii="Times New Roman" w:hAnsi="Times New Roman" w:hint="eastAsia"/>
        </w:rPr>
        <w:t>浅刻纹；</w:t>
      </w:r>
    </w:p>
    <w:p w:rsidR="00122ACD" w:rsidRPr="00E73367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439A9">
        <w:rPr>
          <w:rFonts w:ascii="Times New Roman" w:hAnsi="Times New Roman"/>
        </w:rPr>
        <w:lastRenderedPageBreak/>
        <w:t>——</w:t>
      </w:r>
      <w:r w:rsidR="00917F84" w:rsidRPr="00AE3261">
        <w:rPr>
          <w:rFonts w:ascii="Times New Roman" w:hAnsi="Times New Roman" w:hint="eastAsia"/>
        </w:rPr>
        <w:t>中刻纹；</w:t>
      </w:r>
    </w:p>
    <w:p w:rsidR="00122ACD" w:rsidRPr="00E73367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439A9">
        <w:rPr>
          <w:rFonts w:ascii="Times New Roman" w:hAnsi="Times New Roman"/>
        </w:rPr>
        <w:t>——</w:t>
      </w:r>
      <w:r w:rsidR="00917F84" w:rsidRPr="00AE3261">
        <w:rPr>
          <w:rFonts w:ascii="Times New Roman" w:hAnsi="Times New Roman" w:hint="eastAsia"/>
        </w:rPr>
        <w:t>深刻纹；</w:t>
      </w:r>
    </w:p>
    <w:p w:rsidR="00122ACD" w:rsidRPr="00656409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439A9">
        <w:rPr>
          <w:rFonts w:ascii="Times New Roman" w:hAnsi="Times New Roman"/>
        </w:rPr>
        <w:t>——</w:t>
      </w:r>
      <w:r w:rsidR="00917F84" w:rsidRPr="00AE3261">
        <w:rPr>
          <w:rFonts w:ascii="Times New Roman" w:hAnsi="Times New Roman" w:hint="eastAsia"/>
        </w:rPr>
        <w:t>刻窝</w:t>
      </w:r>
      <w:bookmarkStart w:id="24" w:name="_MON_1436478372"/>
      <w:bookmarkEnd w:id="24"/>
      <w:r w:rsidRPr="00AE3261">
        <w:rPr>
          <w:rFonts w:ascii="Times New Roman" w:hAnsi="Times New Roman" w:hint="eastAsia"/>
        </w:rPr>
        <w:t>。</w:t>
      </w:r>
    </w:p>
    <w:p w:rsidR="00A7601B" w:rsidRPr="00D50648" w:rsidRDefault="00A7601B" w:rsidP="00F33E4D">
      <w:pPr>
        <w:pStyle w:val="a5"/>
        <w:spacing w:line="360" w:lineRule="auto"/>
      </w:pPr>
      <w:r w:rsidRPr="00D50648">
        <w:t>缝合线紧密度</w:t>
      </w:r>
    </w:p>
    <w:p w:rsidR="00A7601B" w:rsidRPr="00D50648" w:rsidRDefault="00A7601B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采用核桃缝合力测试系统（</w:t>
      </w:r>
      <w:r w:rsidR="00EF4751" w:rsidRPr="00D50648">
        <w:rPr>
          <w:rFonts w:ascii="Times New Roman" w:hAnsi="Times New Roman" w:hint="eastAsia"/>
        </w:rPr>
        <w:t>参考方法，</w:t>
      </w:r>
      <w:r w:rsidRPr="00D50648">
        <w:rPr>
          <w:rFonts w:ascii="Times New Roman" w:hAnsi="Times New Roman"/>
        </w:rPr>
        <w:t>见附录</w:t>
      </w:r>
      <w:r w:rsidR="00454123">
        <w:rPr>
          <w:rFonts w:ascii="Times New Roman" w:hAnsi="Times New Roman"/>
        </w:rPr>
        <w:t>C</w:t>
      </w:r>
      <w:r w:rsidRPr="00D50648">
        <w:rPr>
          <w:rFonts w:ascii="Times New Roman" w:hAnsi="Times New Roman"/>
        </w:rPr>
        <w:t>）测定</w:t>
      </w:r>
      <w:r w:rsidR="00656409">
        <w:rPr>
          <w:rFonts w:ascii="Times New Roman" w:hAnsi="Times New Roman" w:hint="eastAsia"/>
        </w:rPr>
        <w:t>测试</w:t>
      </w:r>
      <w:r w:rsidR="004916DD">
        <w:rPr>
          <w:rFonts w:ascii="Times New Roman" w:hAnsi="Times New Roman" w:hint="eastAsia"/>
        </w:rPr>
        <w:t>品种坚果的</w:t>
      </w:r>
      <w:r w:rsidRPr="00D50648">
        <w:rPr>
          <w:rFonts w:ascii="Times New Roman" w:hAnsi="Times New Roman"/>
        </w:rPr>
        <w:t>缝合线紧密度，单位</w:t>
      </w:r>
      <w:r w:rsidR="00917F84" w:rsidRPr="00D50648">
        <w:rPr>
          <w:rFonts w:ascii="Times New Roman" w:hAnsi="Times New Roman" w:hint="eastAsia"/>
        </w:rPr>
        <w:t>为</w:t>
      </w:r>
      <w:r w:rsidR="00917F84" w:rsidRPr="00D50648">
        <w:rPr>
          <w:rFonts w:ascii="Times New Roman" w:hAnsi="Times New Roman"/>
        </w:rPr>
        <w:t>牛</w:t>
      </w:r>
      <w:r w:rsidRPr="00D50648">
        <w:rPr>
          <w:rFonts w:ascii="Times New Roman" w:hAnsi="Times New Roman"/>
        </w:rPr>
        <w:t>（</w:t>
      </w:r>
      <w:r w:rsidR="00917F84" w:rsidRPr="00D50648">
        <w:rPr>
          <w:rFonts w:ascii="Times New Roman" w:hAnsi="Times New Roman"/>
        </w:rPr>
        <w:t>N</w:t>
      </w:r>
      <w:r w:rsidRPr="00D50648">
        <w:rPr>
          <w:rFonts w:ascii="Times New Roman" w:hAnsi="Times New Roman"/>
        </w:rPr>
        <w:t>）</w:t>
      </w:r>
      <w:r w:rsidR="00917F84" w:rsidRPr="00D50648">
        <w:rPr>
          <w:rFonts w:ascii="Times New Roman" w:hAnsi="Times New Roman" w:hint="eastAsia"/>
        </w:rPr>
        <w:t>，精确到</w:t>
      </w:r>
      <w:r w:rsidR="00917F84" w:rsidRPr="00D50648">
        <w:rPr>
          <w:rFonts w:ascii="Times New Roman" w:hAnsi="Times New Roman" w:hint="eastAsia"/>
        </w:rPr>
        <w:t xml:space="preserve">1 </w:t>
      </w:r>
      <w:r w:rsidR="00917F84" w:rsidRPr="00D50648">
        <w:rPr>
          <w:rFonts w:ascii="Times New Roman" w:hAnsi="Times New Roman"/>
        </w:rPr>
        <w:t>N</w:t>
      </w:r>
      <w:r w:rsidRPr="00D50648">
        <w:rPr>
          <w:rFonts w:ascii="Times New Roman" w:hAnsi="Times New Roman"/>
        </w:rPr>
        <w:t>。</w:t>
      </w:r>
      <w:r w:rsidR="00917F84" w:rsidRPr="00D50648">
        <w:rPr>
          <w:rFonts w:ascii="Times New Roman" w:hAnsi="Times New Roman" w:hint="eastAsia"/>
        </w:rPr>
        <w:t>分为以下</w:t>
      </w:r>
      <w:r w:rsidR="008350A2">
        <w:rPr>
          <w:rFonts w:ascii="Times New Roman" w:hAnsi="Times New Roman"/>
        </w:rPr>
        <w:t>3</w:t>
      </w:r>
      <w:r w:rsidR="004174E3">
        <w:rPr>
          <w:rFonts w:ascii="Times New Roman" w:hAnsi="Times New Roman"/>
        </w:rPr>
        <w:t xml:space="preserve"> </w:t>
      </w:r>
      <w:r w:rsidR="00917F84" w:rsidRPr="00D50648">
        <w:rPr>
          <w:rFonts w:ascii="Times New Roman" w:hAnsi="Times New Roman" w:hint="eastAsia"/>
        </w:rPr>
        <w:t>级：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bookmarkStart w:id="25" w:name="OLE_LINK11"/>
      <w:bookmarkStart w:id="26" w:name="OLE_LINK12"/>
      <w:r>
        <w:rPr>
          <w:rFonts w:ascii="Times New Roman" w:hAnsi="Times New Roman"/>
        </w:rPr>
        <w:t>——</w:t>
      </w:r>
      <w:r w:rsidR="00A7601B" w:rsidRPr="00D50648">
        <w:rPr>
          <w:rFonts w:ascii="Times New Roman" w:hAnsi="Times New Roman"/>
        </w:rPr>
        <w:t>弱</w:t>
      </w:r>
      <w:r w:rsidR="00CC087C" w:rsidRPr="00D50648">
        <w:rPr>
          <w:rFonts w:ascii="Times New Roman" w:hAnsi="Times New Roman" w:hint="eastAsia"/>
        </w:rPr>
        <w:t>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8350A2">
        <w:rPr>
          <w:rFonts w:ascii="Times New Roman" w:hAnsi="Times New Roman" w:hint="eastAsia"/>
        </w:rPr>
        <w:t>中</w:t>
      </w:r>
      <w:r w:rsidR="00CC087C" w:rsidRPr="00D50648">
        <w:rPr>
          <w:rFonts w:ascii="Times New Roman" w:hAnsi="Times New Roman" w:hint="eastAsia"/>
        </w:rPr>
        <w:t>；</w:t>
      </w:r>
    </w:p>
    <w:p w:rsidR="00A7601B" w:rsidRPr="00D50648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8350A2">
        <w:rPr>
          <w:rFonts w:ascii="Times New Roman" w:hAnsi="Times New Roman" w:hint="eastAsia"/>
        </w:rPr>
        <w:t>强</w:t>
      </w:r>
      <w:r>
        <w:rPr>
          <w:rFonts w:ascii="Times New Roman" w:hAnsi="Times New Roman" w:hint="eastAsia"/>
        </w:rPr>
        <w:t>。</w:t>
      </w:r>
    </w:p>
    <w:bookmarkEnd w:id="25"/>
    <w:bookmarkEnd w:id="26"/>
    <w:p w:rsidR="00A7601B" w:rsidRPr="00D50648" w:rsidRDefault="00A7601B" w:rsidP="00F33E4D">
      <w:pPr>
        <w:pStyle w:val="a5"/>
        <w:spacing w:line="360" w:lineRule="auto"/>
      </w:pPr>
      <w:r w:rsidRPr="00D50648">
        <w:t>纵径</w:t>
      </w:r>
    </w:p>
    <w:p w:rsidR="00A7601B" w:rsidRPr="00D50648" w:rsidRDefault="00917F84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用游标卡尺测量</w:t>
      </w:r>
      <w:r w:rsidR="00656409">
        <w:rPr>
          <w:rFonts w:ascii="Times New Roman" w:hAnsi="Times New Roman" w:hint="eastAsia"/>
        </w:rPr>
        <w:t>测试</w:t>
      </w:r>
      <w:r w:rsidR="004916DD">
        <w:rPr>
          <w:rFonts w:ascii="Times New Roman" w:hAnsi="Times New Roman" w:hint="eastAsia"/>
        </w:rPr>
        <w:t>品种坚果</w:t>
      </w:r>
      <w:r w:rsidR="00A7601B" w:rsidRPr="00D50648">
        <w:rPr>
          <w:rFonts w:ascii="Times New Roman" w:hAnsi="Times New Roman"/>
        </w:rPr>
        <w:t>顶部与底部之间的距离，</w:t>
      </w:r>
      <w:r w:rsidR="004174E3">
        <w:rPr>
          <w:rFonts w:ascii="Times New Roman" w:hAnsi="Times New Roman" w:hint="eastAsia"/>
        </w:rPr>
        <w:t>并计算平均值，</w:t>
      </w:r>
      <w:r w:rsidR="00A7601B" w:rsidRPr="00D50648">
        <w:rPr>
          <w:rFonts w:ascii="Times New Roman" w:hAnsi="Times New Roman"/>
        </w:rPr>
        <w:t>单位为</w:t>
      </w:r>
      <w:r w:rsidRPr="00D50648">
        <w:rPr>
          <w:rFonts w:ascii="Times New Roman" w:hAnsi="Times New Roman" w:hint="eastAsia"/>
        </w:rPr>
        <w:t>毫米（</w:t>
      </w:r>
      <w:r w:rsidR="00A7601B" w:rsidRPr="00D50648">
        <w:rPr>
          <w:rFonts w:ascii="Times New Roman" w:hAnsi="Times New Roman"/>
        </w:rPr>
        <w:t>mm</w:t>
      </w:r>
      <w:r w:rsidRPr="00D50648">
        <w:rPr>
          <w:rFonts w:ascii="Times New Roman" w:hAnsi="Times New Roman" w:hint="eastAsia"/>
        </w:rPr>
        <w:t>），精确到</w:t>
      </w:r>
      <w:r w:rsidRPr="00D50648">
        <w:rPr>
          <w:rFonts w:ascii="Times New Roman" w:hAnsi="Times New Roman" w:hint="eastAsia"/>
        </w:rPr>
        <w:t>0.1</w:t>
      </w:r>
      <w:r w:rsidR="00740B87">
        <w:rPr>
          <w:rFonts w:ascii="Times New Roman" w:hAnsi="Times New Roman"/>
        </w:rPr>
        <w:t xml:space="preserve"> </w:t>
      </w:r>
      <w:r w:rsidRPr="00D50648">
        <w:rPr>
          <w:rFonts w:ascii="Times New Roman" w:hAnsi="Times New Roman" w:hint="eastAsia"/>
        </w:rPr>
        <w:t>mm</w:t>
      </w:r>
      <w:r w:rsidR="00A7601B" w:rsidRPr="00D50648">
        <w:rPr>
          <w:rFonts w:ascii="Times New Roman" w:hAnsi="Times New Roman"/>
        </w:rPr>
        <w:t>。</w:t>
      </w:r>
    </w:p>
    <w:p w:rsidR="00A7601B" w:rsidRPr="00D50648" w:rsidRDefault="00A7601B" w:rsidP="003629B3">
      <w:pPr>
        <w:pStyle w:val="a5"/>
        <w:spacing w:line="360" w:lineRule="auto"/>
      </w:pPr>
      <w:r w:rsidRPr="00D50648">
        <w:t>横径</w:t>
      </w:r>
    </w:p>
    <w:p w:rsidR="00A7601B" w:rsidRPr="00D50648" w:rsidRDefault="00917F84" w:rsidP="00D01A61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用游标卡尺测量</w:t>
      </w:r>
      <w:r w:rsidR="00656409">
        <w:rPr>
          <w:rFonts w:ascii="Times New Roman" w:hAnsi="Times New Roman" w:hint="eastAsia"/>
        </w:rPr>
        <w:t>测试</w:t>
      </w:r>
      <w:r w:rsidR="004916DD">
        <w:rPr>
          <w:rFonts w:ascii="Times New Roman" w:hAnsi="Times New Roman" w:hint="eastAsia"/>
        </w:rPr>
        <w:t>品种坚果</w:t>
      </w:r>
      <w:r w:rsidR="00A7601B" w:rsidRPr="00D50648">
        <w:rPr>
          <w:rFonts w:ascii="Times New Roman" w:hAnsi="Times New Roman"/>
        </w:rPr>
        <w:t>中部缝合线之间的距离，</w:t>
      </w:r>
      <w:r w:rsidR="004174E3">
        <w:rPr>
          <w:rFonts w:ascii="Times New Roman" w:hAnsi="Times New Roman" w:hint="eastAsia"/>
        </w:rPr>
        <w:t>并计算平均值，</w:t>
      </w:r>
      <w:r w:rsidR="00A7601B" w:rsidRPr="00D50648">
        <w:rPr>
          <w:rFonts w:ascii="Times New Roman" w:hAnsi="Times New Roman"/>
        </w:rPr>
        <w:t>单位为</w:t>
      </w:r>
      <w:r w:rsidRPr="00D50648">
        <w:rPr>
          <w:rFonts w:ascii="Times New Roman" w:hAnsi="Times New Roman" w:hint="eastAsia"/>
        </w:rPr>
        <w:t>毫米（</w:t>
      </w:r>
      <w:r w:rsidRPr="00D50648">
        <w:rPr>
          <w:rFonts w:ascii="Times New Roman" w:hAnsi="Times New Roman"/>
        </w:rPr>
        <w:t>mm</w:t>
      </w:r>
      <w:r w:rsidRPr="00D50648">
        <w:rPr>
          <w:rFonts w:ascii="Times New Roman" w:hAnsi="Times New Roman" w:hint="eastAsia"/>
        </w:rPr>
        <w:t>），精确到</w:t>
      </w:r>
      <w:r w:rsidRPr="00D50648">
        <w:rPr>
          <w:rFonts w:ascii="Times New Roman" w:hAnsi="Times New Roman" w:hint="eastAsia"/>
        </w:rPr>
        <w:t>0.1</w:t>
      </w:r>
      <w:r w:rsidR="00740B87">
        <w:rPr>
          <w:rFonts w:ascii="Times New Roman" w:hAnsi="Times New Roman"/>
        </w:rPr>
        <w:t xml:space="preserve"> </w:t>
      </w:r>
      <w:r w:rsidRPr="00D50648">
        <w:rPr>
          <w:rFonts w:ascii="Times New Roman" w:hAnsi="Times New Roman" w:hint="eastAsia"/>
        </w:rPr>
        <w:t>mm</w:t>
      </w:r>
      <w:r w:rsidRPr="00D50648">
        <w:rPr>
          <w:rFonts w:ascii="Times New Roman" w:hAnsi="Times New Roman"/>
        </w:rPr>
        <w:t>。</w:t>
      </w:r>
    </w:p>
    <w:p w:rsidR="00A7601B" w:rsidRPr="00D50648" w:rsidRDefault="00A7601B" w:rsidP="007C78F3">
      <w:pPr>
        <w:pStyle w:val="a5"/>
        <w:spacing w:line="360" w:lineRule="auto"/>
      </w:pPr>
      <w:r w:rsidRPr="00D50648">
        <w:t>侧径</w:t>
      </w:r>
    </w:p>
    <w:p w:rsidR="00A7601B" w:rsidRPr="00D50648" w:rsidRDefault="00917F84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用游标卡尺测量</w:t>
      </w:r>
      <w:r w:rsidR="00656409">
        <w:rPr>
          <w:rFonts w:ascii="Times New Roman" w:hAnsi="Times New Roman" w:hint="eastAsia"/>
        </w:rPr>
        <w:t>测试</w:t>
      </w:r>
      <w:r w:rsidR="004916DD">
        <w:rPr>
          <w:rFonts w:ascii="Times New Roman" w:hAnsi="Times New Roman" w:hint="eastAsia"/>
        </w:rPr>
        <w:t>品种坚果</w:t>
      </w:r>
      <w:r w:rsidR="00C43A72">
        <w:rPr>
          <w:rFonts w:ascii="Times New Roman" w:hAnsi="Times New Roman" w:hint="eastAsia"/>
        </w:rPr>
        <w:t>两侧</w:t>
      </w:r>
      <w:r w:rsidR="00A7601B" w:rsidRPr="00D50648">
        <w:rPr>
          <w:rFonts w:ascii="Times New Roman" w:hAnsi="Times New Roman"/>
        </w:rPr>
        <w:t>胴部</w:t>
      </w:r>
      <w:r w:rsidR="00C43A72">
        <w:rPr>
          <w:rFonts w:ascii="Times New Roman" w:hAnsi="Times New Roman" w:hint="eastAsia"/>
        </w:rPr>
        <w:t>中</w:t>
      </w:r>
      <w:r w:rsidR="00A7601B" w:rsidRPr="00D50648">
        <w:rPr>
          <w:rFonts w:ascii="Times New Roman" w:hAnsi="Times New Roman"/>
        </w:rPr>
        <w:t>间的距离，</w:t>
      </w:r>
      <w:r w:rsidR="004174E3">
        <w:rPr>
          <w:rFonts w:ascii="Times New Roman" w:hAnsi="Times New Roman" w:hint="eastAsia"/>
        </w:rPr>
        <w:t>并计算平均值，</w:t>
      </w:r>
      <w:r w:rsidR="00A7601B" w:rsidRPr="00D50648">
        <w:rPr>
          <w:rFonts w:ascii="Times New Roman" w:hAnsi="Times New Roman"/>
        </w:rPr>
        <w:t>单位</w:t>
      </w:r>
      <w:r w:rsidRPr="00D50648">
        <w:rPr>
          <w:rFonts w:ascii="Times New Roman" w:hAnsi="Times New Roman" w:hint="eastAsia"/>
        </w:rPr>
        <w:t>为毫米（</w:t>
      </w:r>
      <w:r w:rsidRPr="00D50648">
        <w:rPr>
          <w:rFonts w:ascii="Times New Roman" w:hAnsi="Times New Roman"/>
        </w:rPr>
        <w:t>mm</w:t>
      </w:r>
      <w:r w:rsidRPr="00D50648">
        <w:rPr>
          <w:rFonts w:ascii="Times New Roman" w:hAnsi="Times New Roman" w:hint="eastAsia"/>
        </w:rPr>
        <w:t>），精确到</w:t>
      </w:r>
      <w:r w:rsidRPr="00D50648">
        <w:rPr>
          <w:rFonts w:ascii="Times New Roman" w:hAnsi="Times New Roman" w:hint="eastAsia"/>
        </w:rPr>
        <w:t>0.1</w:t>
      </w:r>
      <w:r w:rsidR="00740B87">
        <w:rPr>
          <w:rFonts w:ascii="Times New Roman" w:hAnsi="Times New Roman"/>
        </w:rPr>
        <w:t xml:space="preserve"> </w:t>
      </w:r>
      <w:r w:rsidRPr="00D50648">
        <w:rPr>
          <w:rFonts w:ascii="Times New Roman" w:hAnsi="Times New Roman" w:hint="eastAsia"/>
        </w:rPr>
        <w:t>mm</w:t>
      </w:r>
      <w:r w:rsidRPr="00D50648">
        <w:rPr>
          <w:rFonts w:ascii="Times New Roman" w:hAnsi="Times New Roman"/>
        </w:rPr>
        <w:t>。</w:t>
      </w:r>
    </w:p>
    <w:p w:rsidR="00A7601B" w:rsidRPr="00D50648" w:rsidRDefault="00A7601B" w:rsidP="007C78F3">
      <w:pPr>
        <w:pStyle w:val="a5"/>
        <w:spacing w:line="360" w:lineRule="auto"/>
      </w:pPr>
      <w:r w:rsidRPr="00D50648">
        <w:t>单果重</w:t>
      </w:r>
    </w:p>
    <w:p w:rsidR="00A7601B" w:rsidRDefault="005C0513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用电子天平</w:t>
      </w:r>
      <w:r w:rsidR="00A7601B" w:rsidRPr="00D50648">
        <w:rPr>
          <w:rFonts w:ascii="Times New Roman" w:hAnsi="Times New Roman"/>
        </w:rPr>
        <w:t>称</w:t>
      </w:r>
      <w:r w:rsidRPr="00D50648">
        <w:rPr>
          <w:rFonts w:ascii="Times New Roman" w:hAnsi="Times New Roman" w:hint="eastAsia"/>
        </w:rPr>
        <w:t>量并记录</w:t>
      </w:r>
      <w:r w:rsidR="00656409">
        <w:rPr>
          <w:rFonts w:ascii="Times New Roman" w:hAnsi="Times New Roman" w:hint="eastAsia"/>
        </w:rPr>
        <w:t>测试</w:t>
      </w:r>
      <w:r w:rsidR="004916DD">
        <w:rPr>
          <w:rFonts w:ascii="Times New Roman" w:hAnsi="Times New Roman" w:hint="eastAsia"/>
        </w:rPr>
        <w:t>品种坚果的</w:t>
      </w:r>
      <w:r w:rsidR="00A7601B" w:rsidRPr="00D50648">
        <w:rPr>
          <w:rFonts w:ascii="Times New Roman" w:hAnsi="Times New Roman"/>
        </w:rPr>
        <w:t>单果重，</w:t>
      </w:r>
      <w:r w:rsidR="004174E3">
        <w:rPr>
          <w:rFonts w:ascii="Times New Roman" w:hAnsi="Times New Roman" w:hint="eastAsia"/>
        </w:rPr>
        <w:t>并计算平均值，</w:t>
      </w:r>
      <w:r w:rsidR="00A7601B" w:rsidRPr="00D50648">
        <w:rPr>
          <w:rFonts w:ascii="Times New Roman" w:hAnsi="Times New Roman"/>
        </w:rPr>
        <w:t>单位为</w:t>
      </w:r>
      <w:r w:rsidR="00710DF3" w:rsidRPr="00D50648">
        <w:rPr>
          <w:rFonts w:ascii="Times New Roman" w:hAnsi="Times New Roman" w:hint="eastAsia"/>
        </w:rPr>
        <w:t>克（</w:t>
      </w:r>
      <w:r w:rsidR="00A7601B" w:rsidRPr="00D50648">
        <w:rPr>
          <w:rFonts w:ascii="Times New Roman" w:hAnsi="Times New Roman"/>
        </w:rPr>
        <w:t>g</w:t>
      </w:r>
      <w:r w:rsidR="00710DF3" w:rsidRPr="00D50648">
        <w:rPr>
          <w:rFonts w:ascii="Times New Roman" w:hAnsi="Times New Roman" w:hint="eastAsia"/>
        </w:rPr>
        <w:t>），</w:t>
      </w:r>
      <w:r w:rsidR="00A7601B" w:rsidRPr="00D50648">
        <w:rPr>
          <w:rFonts w:ascii="Times New Roman" w:hAnsi="Times New Roman"/>
        </w:rPr>
        <w:t>精确到</w:t>
      </w:r>
      <w:r w:rsidR="00A7601B" w:rsidRPr="00D50648">
        <w:rPr>
          <w:rFonts w:ascii="Times New Roman" w:hAnsi="Times New Roman"/>
        </w:rPr>
        <w:t>0.1 g</w:t>
      </w:r>
      <w:r w:rsidR="00A7601B" w:rsidRPr="00D50648">
        <w:rPr>
          <w:rFonts w:ascii="Times New Roman" w:hAnsi="Times New Roman"/>
        </w:rPr>
        <w:t>。</w:t>
      </w:r>
    </w:p>
    <w:p w:rsidR="00383694" w:rsidRPr="00D50648" w:rsidRDefault="00383694" w:rsidP="007C78F3">
      <w:pPr>
        <w:pStyle w:val="a5"/>
        <w:spacing w:line="360" w:lineRule="auto"/>
      </w:pPr>
      <w:r>
        <w:rPr>
          <w:rFonts w:hint="eastAsia"/>
        </w:rPr>
        <w:t>坚果均匀度</w:t>
      </w:r>
    </w:p>
    <w:p w:rsidR="00383694" w:rsidRDefault="00383694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用电子天平</w:t>
      </w:r>
      <w:r w:rsidRPr="00D50648">
        <w:rPr>
          <w:rFonts w:ascii="Times New Roman" w:hAnsi="Times New Roman"/>
        </w:rPr>
        <w:t>称</w:t>
      </w:r>
      <w:r w:rsidRPr="00D50648">
        <w:rPr>
          <w:rFonts w:ascii="Times New Roman" w:hAnsi="Times New Roman" w:hint="eastAsia"/>
        </w:rPr>
        <w:t>量并记录</w:t>
      </w:r>
      <w:r w:rsidR="00656409">
        <w:rPr>
          <w:rFonts w:ascii="Times New Roman" w:hAnsi="Times New Roman" w:hint="eastAsia"/>
        </w:rPr>
        <w:t>测试</w:t>
      </w:r>
      <w:r w:rsidR="004916DD">
        <w:rPr>
          <w:rFonts w:ascii="Times New Roman" w:hAnsi="Times New Roman" w:hint="eastAsia"/>
        </w:rPr>
        <w:t>品种坚果</w:t>
      </w:r>
      <w:r w:rsidR="00853C4F">
        <w:rPr>
          <w:rFonts w:ascii="Times New Roman" w:hAnsi="Times New Roman" w:hint="eastAsia"/>
        </w:rPr>
        <w:t>每粒的</w:t>
      </w:r>
      <w:r w:rsidRPr="00D50648">
        <w:rPr>
          <w:rFonts w:ascii="Times New Roman" w:hAnsi="Times New Roman"/>
        </w:rPr>
        <w:t>重</w:t>
      </w:r>
      <w:r w:rsidR="00853C4F">
        <w:rPr>
          <w:rFonts w:ascii="Times New Roman" w:hAnsi="Times New Roman" w:hint="eastAsia"/>
        </w:rPr>
        <w:t>量</w:t>
      </w:r>
      <w:r w:rsidRPr="00D50648">
        <w:rPr>
          <w:rFonts w:ascii="Times New Roman" w:hAnsi="Times New Roman"/>
        </w:rPr>
        <w:t>，单位为</w:t>
      </w:r>
      <w:r w:rsidRPr="00D50648">
        <w:rPr>
          <w:rFonts w:ascii="Times New Roman" w:hAnsi="Times New Roman" w:hint="eastAsia"/>
        </w:rPr>
        <w:t>克（</w:t>
      </w:r>
      <w:r w:rsidRPr="00D50648">
        <w:rPr>
          <w:rFonts w:ascii="Times New Roman" w:hAnsi="Times New Roman"/>
        </w:rPr>
        <w:t>g</w:t>
      </w:r>
      <w:r w:rsidRPr="00D50648">
        <w:rPr>
          <w:rFonts w:ascii="Times New Roman" w:hAnsi="Times New Roman" w:hint="eastAsia"/>
        </w:rPr>
        <w:t>），</w:t>
      </w:r>
      <w:r w:rsidRPr="00D50648">
        <w:rPr>
          <w:rFonts w:ascii="Times New Roman" w:hAnsi="Times New Roman"/>
        </w:rPr>
        <w:t>精确到</w:t>
      </w:r>
      <w:r w:rsidRPr="00D50648">
        <w:rPr>
          <w:rFonts w:ascii="Times New Roman" w:hAnsi="Times New Roman"/>
        </w:rPr>
        <w:t>0.1 g</w:t>
      </w:r>
      <w:r w:rsidRPr="00D50648">
        <w:rPr>
          <w:rFonts w:ascii="Times New Roman" w:hAnsi="Times New Roman"/>
        </w:rPr>
        <w:t>。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067784">
        <w:rPr>
          <w:rFonts w:ascii="Times New Roman" w:hAnsi="Times New Roman"/>
        </w:rPr>
        <w:t>——</w:t>
      </w:r>
      <w:r w:rsidR="00853C4F" w:rsidRPr="00853C4F">
        <w:rPr>
          <w:rFonts w:ascii="Times New Roman" w:hAnsi="Times New Roman" w:hint="eastAsia"/>
        </w:rPr>
        <w:t>不均匀</w:t>
      </w:r>
      <w:r w:rsidR="008350A2">
        <w:rPr>
          <w:rFonts w:ascii="Times New Roman" w:hAnsi="Times New Roman" w:hint="eastAsia"/>
        </w:rPr>
        <w:t>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067784">
        <w:rPr>
          <w:rFonts w:ascii="Times New Roman" w:hAnsi="Times New Roman"/>
        </w:rPr>
        <w:t>——</w:t>
      </w:r>
      <w:r w:rsidR="00853C4F" w:rsidRPr="00853C4F">
        <w:rPr>
          <w:rFonts w:ascii="Times New Roman" w:hAnsi="Times New Roman" w:hint="eastAsia"/>
        </w:rPr>
        <w:t>较均匀</w:t>
      </w:r>
      <w:r w:rsidR="008350A2">
        <w:rPr>
          <w:rFonts w:ascii="Times New Roman" w:hAnsi="Times New Roman" w:hint="eastAsia"/>
        </w:rPr>
        <w:t>；</w:t>
      </w:r>
    </w:p>
    <w:p w:rsidR="00853C4F" w:rsidRPr="00D50648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067784">
        <w:rPr>
          <w:rFonts w:ascii="Times New Roman" w:hAnsi="Times New Roman"/>
        </w:rPr>
        <w:t>——</w:t>
      </w:r>
      <w:r w:rsidR="00853C4F" w:rsidRPr="00853C4F">
        <w:rPr>
          <w:rFonts w:ascii="Times New Roman" w:hAnsi="Times New Roman" w:hint="eastAsia"/>
        </w:rPr>
        <w:t>均匀</w:t>
      </w:r>
      <w:r>
        <w:rPr>
          <w:rFonts w:ascii="Times New Roman" w:hAnsi="Times New Roman" w:hint="eastAsia"/>
        </w:rPr>
        <w:t>。</w:t>
      </w:r>
    </w:p>
    <w:p w:rsidR="00A7601B" w:rsidRPr="00D50648" w:rsidRDefault="00A7601B" w:rsidP="00F33E4D">
      <w:pPr>
        <w:pStyle w:val="a5"/>
        <w:spacing w:line="360" w:lineRule="auto"/>
      </w:pPr>
      <w:r w:rsidRPr="00D50648">
        <w:t>核壳厚度</w:t>
      </w:r>
    </w:p>
    <w:p w:rsidR="00A7601B" w:rsidRPr="00D50648" w:rsidRDefault="00A7601B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用游标卡尺测量</w:t>
      </w:r>
      <w:r w:rsidR="00C43A72">
        <w:rPr>
          <w:rFonts w:ascii="Times New Roman" w:hAnsi="Times New Roman" w:hint="eastAsia"/>
        </w:rPr>
        <w:t>测试品种</w:t>
      </w:r>
      <w:r w:rsidR="004916DD">
        <w:rPr>
          <w:rFonts w:ascii="Times New Roman" w:hAnsi="Times New Roman" w:hint="eastAsia"/>
        </w:rPr>
        <w:t>坚果</w:t>
      </w:r>
      <w:r w:rsidR="00067784" w:rsidRPr="00D50648">
        <w:rPr>
          <w:rFonts w:ascii="Times New Roman" w:hAnsi="Times New Roman"/>
        </w:rPr>
        <w:t>胴部</w:t>
      </w:r>
      <w:r w:rsidRPr="00D50648">
        <w:rPr>
          <w:rFonts w:ascii="Times New Roman" w:hAnsi="Times New Roman"/>
        </w:rPr>
        <w:t>核壳的厚度，</w:t>
      </w:r>
      <w:r w:rsidR="004174E3">
        <w:rPr>
          <w:rFonts w:ascii="Times New Roman" w:hAnsi="Times New Roman" w:hint="eastAsia"/>
        </w:rPr>
        <w:t>并计算平均值，</w:t>
      </w:r>
      <w:r w:rsidR="00710DF3" w:rsidRPr="00D50648">
        <w:rPr>
          <w:rFonts w:ascii="Times New Roman" w:hAnsi="Times New Roman"/>
        </w:rPr>
        <w:t>单位为</w:t>
      </w:r>
      <w:r w:rsidR="00710DF3" w:rsidRPr="00D50648">
        <w:rPr>
          <w:rFonts w:ascii="Times New Roman" w:hAnsi="Times New Roman" w:hint="eastAsia"/>
        </w:rPr>
        <w:t>毫米（</w:t>
      </w:r>
      <w:r w:rsidR="00710DF3" w:rsidRPr="00D50648">
        <w:rPr>
          <w:rFonts w:ascii="Times New Roman" w:hAnsi="Times New Roman"/>
        </w:rPr>
        <w:t>mm</w:t>
      </w:r>
      <w:r w:rsidR="00710DF3" w:rsidRPr="00D50648">
        <w:rPr>
          <w:rFonts w:ascii="Times New Roman" w:hAnsi="Times New Roman" w:hint="eastAsia"/>
        </w:rPr>
        <w:t>），</w:t>
      </w:r>
      <w:r w:rsidRPr="00D50648">
        <w:rPr>
          <w:rFonts w:ascii="Times New Roman" w:hAnsi="Times New Roman"/>
        </w:rPr>
        <w:t>精确到</w:t>
      </w:r>
      <w:r w:rsidRPr="00D50648">
        <w:rPr>
          <w:rFonts w:ascii="Times New Roman" w:hAnsi="Times New Roman"/>
        </w:rPr>
        <w:t>0.1 mm</w:t>
      </w:r>
      <w:r w:rsidRPr="00D50648">
        <w:rPr>
          <w:rFonts w:ascii="Times New Roman" w:hAnsi="Times New Roman"/>
        </w:rPr>
        <w:t>。</w:t>
      </w:r>
    </w:p>
    <w:p w:rsidR="005C0513" w:rsidRPr="00D50648" w:rsidRDefault="005C0513" w:rsidP="003629B3">
      <w:pPr>
        <w:pStyle w:val="a5"/>
        <w:spacing w:line="360" w:lineRule="auto"/>
      </w:pPr>
      <w:r w:rsidRPr="00D50648">
        <w:rPr>
          <w:rFonts w:hint="eastAsia"/>
        </w:rPr>
        <w:t>露仁现象</w:t>
      </w:r>
    </w:p>
    <w:p w:rsidR="005C0513" w:rsidRPr="00D50648" w:rsidRDefault="005C0513" w:rsidP="00D01A61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观察</w:t>
      </w:r>
      <w:r w:rsidR="00710DF3" w:rsidRPr="00D50648">
        <w:rPr>
          <w:rFonts w:ascii="Times New Roman" w:hAnsi="Times New Roman" w:hint="eastAsia"/>
        </w:rPr>
        <w:t>并记录</w:t>
      </w:r>
      <w:r w:rsidR="00656409">
        <w:rPr>
          <w:rFonts w:ascii="Times New Roman" w:hAnsi="Times New Roman" w:hint="eastAsia"/>
        </w:rPr>
        <w:t>测试</w:t>
      </w:r>
      <w:r w:rsidR="004916DD">
        <w:rPr>
          <w:rFonts w:ascii="Times New Roman" w:hAnsi="Times New Roman" w:hint="eastAsia"/>
        </w:rPr>
        <w:t>品种坚果</w:t>
      </w:r>
      <w:r w:rsidRPr="00D50648">
        <w:rPr>
          <w:rFonts w:ascii="Times New Roman" w:hAnsi="Times New Roman" w:hint="eastAsia"/>
        </w:rPr>
        <w:t>核壳完整度，</w:t>
      </w:r>
      <w:r w:rsidR="00710DF3" w:rsidRPr="00D50648">
        <w:rPr>
          <w:rFonts w:ascii="Times New Roman" w:hAnsi="Times New Roman" w:hint="eastAsia"/>
        </w:rPr>
        <w:t>分为以下</w:t>
      </w:r>
      <w:r w:rsidR="00710DF3" w:rsidRPr="00D50648">
        <w:rPr>
          <w:rFonts w:ascii="Times New Roman" w:hAnsi="Times New Roman" w:hint="eastAsia"/>
        </w:rPr>
        <w:t>2</w:t>
      </w:r>
      <w:r w:rsidR="00710DF3" w:rsidRPr="00D50648">
        <w:rPr>
          <w:rFonts w:ascii="Times New Roman" w:hAnsi="Times New Roman" w:hint="eastAsia"/>
        </w:rPr>
        <w:t>种：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067784">
        <w:rPr>
          <w:rFonts w:ascii="Times New Roman" w:hAnsi="Times New Roman"/>
        </w:rPr>
        <w:t>——</w:t>
      </w:r>
      <w:r w:rsidR="00710DF3" w:rsidRPr="00D50648">
        <w:rPr>
          <w:rFonts w:ascii="Times New Roman" w:hAnsi="Times New Roman" w:hint="eastAsia"/>
        </w:rPr>
        <w:t>无；</w:t>
      </w:r>
    </w:p>
    <w:p w:rsidR="00710DF3" w:rsidRPr="00D50648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067784">
        <w:rPr>
          <w:rFonts w:ascii="Times New Roman" w:hAnsi="Times New Roman"/>
        </w:rPr>
        <w:t>——</w:t>
      </w:r>
      <w:r w:rsidR="00710DF3" w:rsidRPr="00D50648">
        <w:rPr>
          <w:rFonts w:ascii="Times New Roman" w:hAnsi="Times New Roman" w:hint="eastAsia"/>
        </w:rPr>
        <w:t>有</w:t>
      </w:r>
      <w:r>
        <w:rPr>
          <w:rFonts w:ascii="Times New Roman" w:hAnsi="Times New Roman" w:hint="eastAsia"/>
        </w:rPr>
        <w:t>。</w:t>
      </w:r>
    </w:p>
    <w:p w:rsidR="005C0513" w:rsidRPr="00D50648" w:rsidRDefault="005C0513" w:rsidP="00F33E4D">
      <w:pPr>
        <w:pStyle w:val="a5"/>
        <w:spacing w:line="360" w:lineRule="auto"/>
      </w:pPr>
      <w:r w:rsidRPr="00D50648">
        <w:t>出仁率</w:t>
      </w:r>
    </w:p>
    <w:p w:rsidR="005C0513" w:rsidRPr="00D50648" w:rsidRDefault="005C0513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称</w:t>
      </w:r>
      <w:r w:rsidR="004916DD">
        <w:rPr>
          <w:rFonts w:ascii="Times New Roman" w:hAnsi="Times New Roman" w:hint="eastAsia"/>
        </w:rPr>
        <w:t>量</w:t>
      </w:r>
      <w:r w:rsidR="00C43A72">
        <w:rPr>
          <w:rFonts w:ascii="Times New Roman" w:hAnsi="Times New Roman" w:hint="eastAsia"/>
        </w:rPr>
        <w:t>测试品种</w:t>
      </w:r>
      <w:r w:rsidR="004916DD">
        <w:rPr>
          <w:rFonts w:ascii="Times New Roman" w:hAnsi="Times New Roman" w:hint="eastAsia"/>
        </w:rPr>
        <w:t>坚果的</w:t>
      </w:r>
      <w:r w:rsidRPr="00D50648">
        <w:rPr>
          <w:rFonts w:ascii="Times New Roman" w:hAnsi="Times New Roman"/>
        </w:rPr>
        <w:t>总果重及总仁重，根据以下公式计算出仁率</w:t>
      </w:r>
      <w:r w:rsidR="00710DF3" w:rsidRPr="00D50648">
        <w:rPr>
          <w:rFonts w:ascii="Times New Roman" w:hAnsi="Times New Roman" w:hint="eastAsia"/>
        </w:rPr>
        <w:t>，</w:t>
      </w:r>
      <w:r w:rsidR="005622A9">
        <w:rPr>
          <w:rFonts w:ascii="Times New Roman" w:hAnsi="Times New Roman" w:hint="eastAsia"/>
        </w:rPr>
        <w:t>单位为</w:t>
      </w:r>
      <w:r w:rsidR="005622A9">
        <w:rPr>
          <w:rFonts w:ascii="Times New Roman" w:hAnsi="Times New Roman" w:hint="eastAsia"/>
        </w:rPr>
        <w:t>%</w:t>
      </w:r>
      <w:r w:rsidR="005622A9">
        <w:rPr>
          <w:rFonts w:ascii="Times New Roman" w:hAnsi="Times New Roman" w:hint="eastAsia"/>
        </w:rPr>
        <w:t>，</w:t>
      </w:r>
      <w:r w:rsidR="00710DF3" w:rsidRPr="00D50648">
        <w:rPr>
          <w:rFonts w:ascii="Times New Roman" w:hAnsi="Times New Roman" w:hint="eastAsia"/>
        </w:rPr>
        <w:t>精确到</w:t>
      </w:r>
      <w:r w:rsidR="00710DF3" w:rsidRPr="00D50648">
        <w:rPr>
          <w:rFonts w:ascii="Times New Roman" w:hAnsi="Times New Roman" w:hint="eastAsia"/>
        </w:rPr>
        <w:t>0.1</w:t>
      </w:r>
      <w:r w:rsidR="005622A9">
        <w:rPr>
          <w:rFonts w:ascii="Times New Roman" w:hAnsi="Times New Roman" w:hint="eastAsia"/>
        </w:rPr>
        <w:t>%</w:t>
      </w:r>
      <w:r w:rsidR="00710DF3" w:rsidRPr="00D50648">
        <w:rPr>
          <w:rFonts w:ascii="Times New Roman" w:hAnsi="Times New Roman" w:hint="eastAsia"/>
        </w:rPr>
        <w:t>：</w:t>
      </w:r>
    </w:p>
    <w:p w:rsidR="0044381A" w:rsidRDefault="00755C18" w:rsidP="003629B3">
      <w:pPr>
        <w:pStyle w:val="ad"/>
        <w:spacing w:line="360" w:lineRule="auto"/>
        <w:ind w:firstLineChars="0" w:firstLine="0"/>
        <w:jc w:val="center"/>
        <w:rPr>
          <w:rFonts w:ascii="Times New Roman" w:hAnsi="Times New Roman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 w:hint="eastAsia"/>
                </w:rPr>
                <m:t>r</m:t>
              </m:r>
            </m:sub>
          </m:sSub>
          <m:r>
            <w:rPr>
              <w:rFonts w:ascii="Cambria Math" w:hAnsi="Cambria Math" w:hint="eastAsia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 w:hint="eastAsia"/>
                    </w:rPr>
                    <m:t>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 w:hint="eastAsia"/>
                    </w:rPr>
                    <m:t>n</m:t>
                  </m:r>
                </m:sub>
              </m:sSub>
            </m:den>
          </m:f>
          <m:r>
            <w:rPr>
              <w:rFonts w:ascii="Cambria Math" w:hAnsi="Cambria Math"/>
            </w:rPr>
            <m:t>×100</m:t>
          </m:r>
        </m:oMath>
      </m:oMathPara>
    </w:p>
    <w:p w:rsidR="0044381A" w:rsidRPr="00CA225F" w:rsidRDefault="0044381A" w:rsidP="003629B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CA225F">
        <w:rPr>
          <w:rFonts w:ascii="Times New Roman" w:hAnsi="Times New Roman"/>
        </w:rPr>
        <w:t>式中：</w:t>
      </w:r>
    </w:p>
    <w:p w:rsidR="0044381A" w:rsidRPr="00CA225F" w:rsidRDefault="0044381A" w:rsidP="003629B3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  <w:i/>
        </w:rPr>
        <w:t>K</w:t>
      </w:r>
      <w:r w:rsidRPr="00CA225F">
        <w:rPr>
          <w:rFonts w:ascii="Times New Roman" w:hAnsi="Times New Roman"/>
          <w:i/>
          <w:vertAlign w:val="subscript"/>
        </w:rPr>
        <w:t>r</w:t>
      </w:r>
      <w:r w:rsidRPr="00CA225F">
        <w:rPr>
          <w:rFonts w:ascii="Times New Roman" w:hAnsi="Times New Roman"/>
        </w:rPr>
        <w:t>——</w:t>
      </w:r>
      <w:r w:rsidR="0002691A">
        <w:rPr>
          <w:rFonts w:ascii="Times New Roman" w:hAnsi="Times New Roman" w:hint="eastAsia"/>
        </w:rPr>
        <w:t>出仁</w:t>
      </w:r>
      <w:r w:rsidRPr="00CA225F">
        <w:rPr>
          <w:rFonts w:ascii="Times New Roman" w:hAnsi="Times New Roman"/>
        </w:rPr>
        <w:t>率；</w:t>
      </w:r>
    </w:p>
    <w:p w:rsidR="0044381A" w:rsidRPr="00CA225F" w:rsidRDefault="0044381A" w:rsidP="00D01A61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  <w:i/>
        </w:rPr>
        <w:t>W</w:t>
      </w:r>
      <w:r>
        <w:rPr>
          <w:rFonts w:ascii="Times New Roman" w:hAnsi="Times New Roman" w:hint="eastAsia"/>
          <w:i/>
          <w:vertAlign w:val="subscript"/>
        </w:rPr>
        <w:t>k</w:t>
      </w:r>
      <w:r w:rsidRPr="00CA225F">
        <w:rPr>
          <w:rFonts w:ascii="Times New Roman" w:hAnsi="Times New Roman"/>
        </w:rPr>
        <w:t>——</w:t>
      </w:r>
      <w:r>
        <w:rPr>
          <w:rFonts w:ascii="Times New Roman" w:hAnsi="Times New Roman" w:hint="eastAsia"/>
        </w:rPr>
        <w:t>核仁总重量</w:t>
      </w:r>
      <w:r w:rsidRPr="00CA225F">
        <w:rPr>
          <w:rFonts w:ascii="Times New Roman" w:hAnsi="Times New Roman"/>
        </w:rPr>
        <w:t>；</w:t>
      </w:r>
    </w:p>
    <w:p w:rsidR="0044381A" w:rsidRPr="00D50648" w:rsidRDefault="0044381A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  <w:i/>
        </w:rPr>
        <w:t>W</w:t>
      </w:r>
      <w:r>
        <w:rPr>
          <w:rFonts w:ascii="Times New Roman" w:hAnsi="Times New Roman" w:hint="eastAsia"/>
          <w:i/>
          <w:vertAlign w:val="subscript"/>
        </w:rPr>
        <w:t>n</w:t>
      </w:r>
      <w:r w:rsidRPr="00CA225F">
        <w:rPr>
          <w:rFonts w:ascii="Times New Roman" w:hAnsi="Times New Roman"/>
        </w:rPr>
        <w:t>——</w:t>
      </w:r>
      <w:r>
        <w:rPr>
          <w:rFonts w:ascii="Times New Roman" w:hAnsi="Times New Roman" w:hint="eastAsia"/>
        </w:rPr>
        <w:t>坚果总重量</w:t>
      </w:r>
      <w:r w:rsidRPr="00CA225F">
        <w:rPr>
          <w:rFonts w:ascii="Times New Roman" w:hAnsi="Times New Roman"/>
        </w:rPr>
        <w:t>。</w:t>
      </w:r>
    </w:p>
    <w:p w:rsidR="005C0513" w:rsidRPr="00D50648" w:rsidRDefault="005C0513" w:rsidP="00F33E4D">
      <w:pPr>
        <w:pStyle w:val="a5"/>
        <w:spacing w:line="360" w:lineRule="auto"/>
      </w:pPr>
      <w:r w:rsidRPr="00D50648">
        <w:rPr>
          <w:rFonts w:hint="eastAsia"/>
        </w:rPr>
        <w:t>取仁难易</w:t>
      </w:r>
    </w:p>
    <w:p w:rsidR="00A7601B" w:rsidRPr="00D50648" w:rsidRDefault="00A7601B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剥除核壳，</w:t>
      </w:r>
      <w:r w:rsidR="005C0513" w:rsidRPr="00D50648">
        <w:rPr>
          <w:rFonts w:ascii="Times New Roman" w:hAnsi="Times New Roman" w:hint="eastAsia"/>
        </w:rPr>
        <w:t>取出</w:t>
      </w:r>
      <w:r w:rsidRPr="00D50648">
        <w:rPr>
          <w:rFonts w:ascii="Times New Roman" w:hAnsi="Times New Roman"/>
        </w:rPr>
        <w:t>核仁</w:t>
      </w:r>
      <w:r w:rsidR="005C0513" w:rsidRPr="00D50648">
        <w:rPr>
          <w:rFonts w:ascii="Times New Roman" w:hAnsi="Times New Roman" w:hint="eastAsia"/>
        </w:rPr>
        <w:t>，判断其难易程度</w:t>
      </w:r>
      <w:r w:rsidR="00710DF3" w:rsidRPr="00D50648">
        <w:rPr>
          <w:rFonts w:ascii="Times New Roman" w:hAnsi="Times New Roman" w:hint="eastAsia"/>
        </w:rPr>
        <w:t>，分为以下</w:t>
      </w:r>
      <w:r w:rsidR="00710DF3" w:rsidRPr="00D50648">
        <w:rPr>
          <w:rFonts w:ascii="Times New Roman" w:hAnsi="Times New Roman" w:hint="eastAsia"/>
        </w:rPr>
        <w:t>3</w:t>
      </w:r>
      <w:r w:rsidR="00740B87">
        <w:rPr>
          <w:rFonts w:ascii="Times New Roman" w:hAnsi="Times New Roman"/>
        </w:rPr>
        <w:t xml:space="preserve"> </w:t>
      </w:r>
      <w:r w:rsidR="00710DF3" w:rsidRPr="00D50648">
        <w:rPr>
          <w:rFonts w:ascii="Times New Roman" w:hAnsi="Times New Roman" w:hint="eastAsia"/>
        </w:rPr>
        <w:t>级：</w:t>
      </w:r>
    </w:p>
    <w:p w:rsidR="00122ACD" w:rsidRPr="00656409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5C0513" w:rsidRPr="00656409">
        <w:rPr>
          <w:rFonts w:ascii="Times New Roman" w:hAnsi="Times New Roman" w:hint="eastAsia"/>
        </w:rPr>
        <w:t>易</w:t>
      </w:r>
      <w:r w:rsidR="00710DF3" w:rsidRPr="00656409">
        <w:rPr>
          <w:rFonts w:ascii="Times New Roman" w:hAnsi="Times New Roman" w:hint="eastAsia"/>
        </w:rPr>
        <w:t>；</w:t>
      </w:r>
    </w:p>
    <w:p w:rsidR="00122ACD" w:rsidRPr="00656409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5C0513" w:rsidRPr="00656409">
        <w:rPr>
          <w:rFonts w:ascii="Times New Roman" w:hAnsi="Times New Roman" w:hint="eastAsia"/>
        </w:rPr>
        <w:t>中</w:t>
      </w:r>
      <w:r w:rsidR="00710DF3" w:rsidRPr="00656409">
        <w:rPr>
          <w:rFonts w:ascii="Times New Roman" w:hAnsi="Times New Roman" w:hint="eastAsia"/>
        </w:rPr>
        <w:t>；</w:t>
      </w:r>
    </w:p>
    <w:p w:rsidR="005C0513" w:rsidRPr="00D50648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5C0513" w:rsidRPr="00656409">
        <w:rPr>
          <w:rFonts w:ascii="Times New Roman" w:hAnsi="Times New Roman" w:hint="eastAsia"/>
        </w:rPr>
        <w:t>难</w:t>
      </w:r>
      <w:r w:rsidRPr="00656409">
        <w:rPr>
          <w:rFonts w:ascii="Times New Roman" w:hAnsi="Times New Roman" w:hint="eastAsia"/>
        </w:rPr>
        <w:t>。</w:t>
      </w:r>
    </w:p>
    <w:p w:rsidR="00A7601B" w:rsidRPr="00D50648" w:rsidRDefault="00A7601B" w:rsidP="00F33E4D">
      <w:pPr>
        <w:pStyle w:val="a5"/>
        <w:spacing w:line="360" w:lineRule="auto"/>
      </w:pPr>
      <w:r w:rsidRPr="00D50648">
        <w:t>核仁饱满度</w:t>
      </w:r>
    </w:p>
    <w:p w:rsidR="00A7601B" w:rsidRPr="00D50648" w:rsidRDefault="00710DF3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剥除核壳，</w:t>
      </w:r>
      <w:r w:rsidR="00A7601B" w:rsidRPr="00D50648">
        <w:rPr>
          <w:rFonts w:ascii="Times New Roman" w:hAnsi="Times New Roman"/>
        </w:rPr>
        <w:t>观察核仁的饱满程度，记录其占多数的状态。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A7601B" w:rsidRPr="00D50648">
        <w:rPr>
          <w:rFonts w:ascii="Times New Roman" w:hAnsi="Times New Roman"/>
        </w:rPr>
        <w:t>不饱满</w:t>
      </w:r>
      <w:r w:rsidR="00710DF3" w:rsidRPr="00D50648">
        <w:rPr>
          <w:rFonts w:ascii="Times New Roman" w:hAnsi="Times New Roman" w:hint="eastAsia"/>
        </w:rPr>
        <w:t>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A7601B" w:rsidRPr="00D50648">
        <w:rPr>
          <w:rFonts w:ascii="Times New Roman" w:hAnsi="Times New Roman"/>
        </w:rPr>
        <w:t>较饱满</w:t>
      </w:r>
      <w:r w:rsidR="00710DF3" w:rsidRPr="00D50648">
        <w:rPr>
          <w:rFonts w:ascii="Times New Roman" w:hAnsi="Times New Roman" w:hint="eastAsia"/>
        </w:rPr>
        <w:t>；</w:t>
      </w:r>
    </w:p>
    <w:p w:rsidR="00A7601B" w:rsidRPr="00D50648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A7601B" w:rsidRPr="00D50648">
        <w:rPr>
          <w:rFonts w:ascii="Times New Roman" w:hAnsi="Times New Roman"/>
        </w:rPr>
        <w:t>饱满</w:t>
      </w:r>
      <w:r>
        <w:rPr>
          <w:rFonts w:ascii="Times New Roman" w:hAnsi="Times New Roman" w:hint="eastAsia"/>
        </w:rPr>
        <w:t>。</w:t>
      </w:r>
    </w:p>
    <w:p w:rsidR="00A7601B" w:rsidRPr="00D50648" w:rsidRDefault="00A7601B" w:rsidP="00F33E4D">
      <w:pPr>
        <w:pStyle w:val="a5"/>
        <w:spacing w:line="360" w:lineRule="auto"/>
      </w:pPr>
      <w:r w:rsidRPr="00D50648">
        <w:t>核仁皮色</w:t>
      </w:r>
    </w:p>
    <w:p w:rsidR="00710DF3" w:rsidRPr="00D50648" w:rsidRDefault="00710DF3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剥除核壳，观察核仁的内种皮颜色，记录其占多数的状态，分为以下</w:t>
      </w:r>
      <w:r w:rsidRPr="00D50648">
        <w:rPr>
          <w:rFonts w:ascii="Times New Roman" w:hAnsi="Times New Roman" w:hint="eastAsia"/>
        </w:rPr>
        <w:t>8</w:t>
      </w:r>
      <w:r w:rsidR="004174E3">
        <w:rPr>
          <w:rFonts w:ascii="Times New Roman" w:hAnsi="Times New Roman"/>
        </w:rPr>
        <w:t xml:space="preserve"> </w:t>
      </w:r>
      <w:r w:rsidRPr="00D50648">
        <w:rPr>
          <w:rFonts w:ascii="Times New Roman" w:hAnsi="Times New Roman" w:hint="eastAsia"/>
        </w:rPr>
        <w:t>种：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B9674D" w:rsidRPr="00D50648">
        <w:rPr>
          <w:rFonts w:ascii="Times New Roman" w:hAnsi="Times New Roman"/>
        </w:rPr>
        <w:t>黄白</w:t>
      </w:r>
      <w:r w:rsidR="00B9674D" w:rsidRPr="00D50648">
        <w:rPr>
          <w:rFonts w:ascii="Times New Roman" w:hAnsi="Times New Roman" w:hint="eastAsia"/>
        </w:rPr>
        <w:t>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B9674D" w:rsidRPr="00D50648">
        <w:rPr>
          <w:rFonts w:ascii="Times New Roman" w:hAnsi="Times New Roman"/>
        </w:rPr>
        <w:t>浅黄</w:t>
      </w:r>
      <w:r w:rsidR="00B9674D" w:rsidRPr="00D50648">
        <w:rPr>
          <w:rFonts w:ascii="Times New Roman" w:hAnsi="Times New Roman" w:hint="eastAsia"/>
        </w:rPr>
        <w:t>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B9674D" w:rsidRPr="00D50648">
        <w:rPr>
          <w:rFonts w:ascii="Times New Roman" w:hAnsi="Times New Roman"/>
        </w:rPr>
        <w:t>黄</w:t>
      </w:r>
      <w:r w:rsidR="00B9674D" w:rsidRPr="00D50648">
        <w:rPr>
          <w:rFonts w:ascii="Times New Roman" w:hAnsi="Times New Roman" w:hint="eastAsia"/>
        </w:rPr>
        <w:t>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B9674D" w:rsidRPr="00D50648">
        <w:rPr>
          <w:rFonts w:ascii="Times New Roman" w:hAnsi="Times New Roman"/>
        </w:rPr>
        <w:t>黄褐</w:t>
      </w:r>
      <w:r w:rsidR="00B9674D" w:rsidRPr="00D50648">
        <w:rPr>
          <w:rFonts w:ascii="Times New Roman" w:hAnsi="Times New Roman" w:hint="eastAsia"/>
        </w:rPr>
        <w:t>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22ACD">
        <w:rPr>
          <w:rFonts w:ascii="Times New Roman" w:hAnsi="Times New Roman"/>
        </w:rPr>
        <w:t>——</w:t>
      </w:r>
      <w:r w:rsidR="00B9674D" w:rsidRPr="00D50648">
        <w:rPr>
          <w:rFonts w:ascii="Times New Roman" w:hAnsi="Times New Roman"/>
        </w:rPr>
        <w:t>褐</w:t>
      </w:r>
      <w:r w:rsidR="00B9674D" w:rsidRPr="00D50648">
        <w:rPr>
          <w:rFonts w:ascii="Times New Roman" w:hAnsi="Times New Roman" w:hint="eastAsia"/>
        </w:rPr>
        <w:t>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22ACD">
        <w:rPr>
          <w:rFonts w:ascii="Times New Roman" w:hAnsi="Times New Roman"/>
        </w:rPr>
        <w:t>——</w:t>
      </w:r>
      <w:r w:rsidR="00B9674D" w:rsidRPr="00D50648">
        <w:rPr>
          <w:rFonts w:ascii="Times New Roman" w:hAnsi="Times New Roman"/>
        </w:rPr>
        <w:t>紫</w:t>
      </w:r>
      <w:r w:rsidR="00B9674D" w:rsidRPr="00D50648">
        <w:rPr>
          <w:rFonts w:ascii="Times New Roman" w:hAnsi="Times New Roman" w:hint="eastAsia"/>
        </w:rPr>
        <w:t>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22ACD">
        <w:rPr>
          <w:rFonts w:ascii="Times New Roman" w:hAnsi="Times New Roman"/>
        </w:rPr>
        <w:t>——</w:t>
      </w:r>
      <w:r w:rsidR="00B9674D" w:rsidRPr="00D50648">
        <w:rPr>
          <w:rFonts w:ascii="Times New Roman" w:hAnsi="Times New Roman"/>
        </w:rPr>
        <w:t>紫红</w:t>
      </w:r>
      <w:r w:rsidR="00B9674D" w:rsidRPr="00D50648">
        <w:rPr>
          <w:rFonts w:ascii="Times New Roman" w:hAnsi="Times New Roman" w:hint="eastAsia"/>
        </w:rPr>
        <w:t>；</w:t>
      </w:r>
    </w:p>
    <w:p w:rsidR="00B9674D" w:rsidRPr="00D50648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22ACD">
        <w:rPr>
          <w:rFonts w:ascii="Times New Roman" w:hAnsi="Times New Roman"/>
        </w:rPr>
        <w:t>——</w:t>
      </w:r>
      <w:r w:rsidR="00B9674D" w:rsidRPr="00D50648">
        <w:rPr>
          <w:rFonts w:ascii="Times New Roman" w:hAnsi="Times New Roman" w:hint="eastAsia"/>
        </w:rPr>
        <w:t>其它</w:t>
      </w:r>
      <w:r>
        <w:rPr>
          <w:rFonts w:ascii="Times New Roman" w:hAnsi="Times New Roman" w:hint="eastAsia"/>
        </w:rPr>
        <w:t>。</w:t>
      </w:r>
    </w:p>
    <w:p w:rsidR="00C11145" w:rsidRPr="00D50648" w:rsidRDefault="00C11145" w:rsidP="00F33E4D">
      <w:pPr>
        <w:pStyle w:val="a5"/>
        <w:spacing w:line="360" w:lineRule="auto"/>
      </w:pPr>
      <w:r w:rsidRPr="00D50648">
        <w:t>核仁</w:t>
      </w:r>
      <w:r w:rsidRPr="00D50648">
        <w:rPr>
          <w:rFonts w:hint="eastAsia"/>
        </w:rPr>
        <w:t>涩</w:t>
      </w:r>
      <w:r w:rsidRPr="00D50648">
        <w:t>味</w:t>
      </w:r>
    </w:p>
    <w:p w:rsidR="00C11145" w:rsidRPr="00D50648" w:rsidRDefault="0044381A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剥除核壳，</w:t>
      </w:r>
      <w:r w:rsidR="00C11145" w:rsidRPr="00D50648">
        <w:rPr>
          <w:rFonts w:ascii="Times New Roman" w:hAnsi="Times New Roman"/>
        </w:rPr>
        <w:t>取其核仁，按照</w:t>
      </w:r>
      <w:r w:rsidR="00C11145" w:rsidRPr="00D50648">
        <w:rPr>
          <w:rFonts w:ascii="Times New Roman" w:hAnsi="Times New Roman"/>
        </w:rPr>
        <w:t>GB/T 10220</w:t>
      </w:r>
      <w:r w:rsidR="00C11145" w:rsidRPr="00D50648">
        <w:rPr>
          <w:rFonts w:ascii="Times New Roman" w:hAnsi="Times New Roman"/>
        </w:rPr>
        <w:t>中的有关部分评价</w:t>
      </w:r>
      <w:r>
        <w:rPr>
          <w:rFonts w:ascii="Times New Roman" w:hAnsi="Times New Roman" w:hint="eastAsia"/>
        </w:rPr>
        <w:t>核仁的涩味</w:t>
      </w:r>
      <w:r w:rsidR="00710DF3" w:rsidRPr="00D50648">
        <w:rPr>
          <w:rFonts w:ascii="Times New Roman" w:hAnsi="Times New Roman" w:hint="eastAsia"/>
        </w:rPr>
        <w:t>，分为以下</w:t>
      </w:r>
      <w:r w:rsidR="00710DF3" w:rsidRPr="00D50648">
        <w:rPr>
          <w:rFonts w:ascii="Times New Roman" w:hAnsi="Times New Roman" w:hint="eastAsia"/>
        </w:rPr>
        <w:t>3</w:t>
      </w:r>
      <w:r w:rsidR="004174E3">
        <w:rPr>
          <w:rFonts w:ascii="Times New Roman" w:hAnsi="Times New Roman"/>
        </w:rPr>
        <w:t xml:space="preserve"> </w:t>
      </w:r>
      <w:r w:rsidR="00710DF3" w:rsidRPr="00D50648">
        <w:rPr>
          <w:rFonts w:ascii="Times New Roman" w:hAnsi="Times New Roman" w:hint="eastAsia"/>
        </w:rPr>
        <w:t>级：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1266DC" w:rsidRPr="00D50648">
        <w:rPr>
          <w:rFonts w:ascii="Times New Roman" w:hAnsi="Times New Roman" w:hint="eastAsia"/>
        </w:rPr>
        <w:t>弱</w:t>
      </w:r>
      <w:r w:rsidR="00710DF3" w:rsidRPr="00D50648">
        <w:rPr>
          <w:rFonts w:ascii="Times New Roman" w:hAnsi="Times New Roman" w:hint="eastAsia"/>
        </w:rPr>
        <w:t>；</w:t>
      </w:r>
    </w:p>
    <w:p w:rsidR="00122ACD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——</w:t>
      </w:r>
      <w:r w:rsidR="00C11145" w:rsidRPr="00D50648">
        <w:rPr>
          <w:rFonts w:ascii="Times New Roman" w:hAnsi="Times New Roman"/>
        </w:rPr>
        <w:t>中</w:t>
      </w:r>
      <w:r w:rsidR="00710DF3" w:rsidRPr="00D50648">
        <w:rPr>
          <w:rFonts w:ascii="Times New Roman" w:hAnsi="Times New Roman" w:hint="eastAsia"/>
        </w:rPr>
        <w:t>；</w:t>
      </w:r>
    </w:p>
    <w:p w:rsidR="00C11145" w:rsidRPr="00D50648" w:rsidRDefault="00122ACD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——</w:t>
      </w:r>
      <w:r w:rsidR="001266DC" w:rsidRPr="00D50648">
        <w:rPr>
          <w:rFonts w:ascii="Times New Roman" w:hAnsi="Times New Roman" w:hint="eastAsia"/>
        </w:rPr>
        <w:t>强</w:t>
      </w:r>
      <w:r w:rsidR="00C62837">
        <w:rPr>
          <w:rFonts w:ascii="Times New Roman" w:hAnsi="Times New Roman" w:hint="eastAsia"/>
        </w:rPr>
        <w:t>。</w:t>
      </w:r>
    </w:p>
    <w:p w:rsidR="00A7601B" w:rsidRPr="00D50648" w:rsidRDefault="00A7601B" w:rsidP="00F33E4D">
      <w:pPr>
        <w:pStyle w:val="a5"/>
        <w:spacing w:line="360" w:lineRule="auto"/>
      </w:pPr>
      <w:r w:rsidRPr="00D50648">
        <w:t>核仁脂肪含量</w:t>
      </w:r>
    </w:p>
    <w:p w:rsidR="00A7601B" w:rsidRPr="00D50648" w:rsidRDefault="0044381A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剥除核壳</w:t>
      </w:r>
      <w:r w:rsidR="00A7601B" w:rsidRPr="00D50648">
        <w:rPr>
          <w:rFonts w:ascii="Times New Roman" w:hAnsi="Times New Roman"/>
        </w:rPr>
        <w:t>，取其核仁，参照</w:t>
      </w:r>
      <w:r w:rsidR="007F19A1" w:rsidRPr="00D50648">
        <w:rPr>
          <w:rFonts w:ascii="Times New Roman" w:hAnsi="Times New Roman"/>
        </w:rPr>
        <w:t>GB 5009.6</w:t>
      </w:r>
      <w:r w:rsidR="00A7601B" w:rsidRPr="00D50648">
        <w:rPr>
          <w:rFonts w:ascii="Times New Roman" w:hAnsi="Times New Roman"/>
        </w:rPr>
        <w:t>中脂肪测定方法测定</w:t>
      </w:r>
      <w:r>
        <w:rPr>
          <w:rFonts w:ascii="Times New Roman" w:hAnsi="Times New Roman" w:hint="eastAsia"/>
        </w:rPr>
        <w:t>核仁脂肪含量</w:t>
      </w:r>
      <w:r w:rsidR="00A7601B" w:rsidRPr="00D50648">
        <w:rPr>
          <w:rFonts w:ascii="Times New Roman" w:hAnsi="Times New Roman"/>
        </w:rPr>
        <w:t>。以</w:t>
      </w:r>
      <w:r w:rsidR="00A7601B" w:rsidRPr="00D50648">
        <w:rPr>
          <w:rFonts w:ascii="Times New Roman" w:hAnsi="Times New Roman"/>
        </w:rPr>
        <w:t>%</w:t>
      </w:r>
      <w:r w:rsidR="00A7601B" w:rsidRPr="00D50648">
        <w:rPr>
          <w:rFonts w:ascii="Times New Roman" w:hAnsi="Times New Roman"/>
        </w:rPr>
        <w:t>表示，精确至</w:t>
      </w:r>
      <w:r w:rsidR="00A7601B" w:rsidRPr="00D50648">
        <w:rPr>
          <w:rFonts w:ascii="Times New Roman" w:hAnsi="Times New Roman"/>
        </w:rPr>
        <w:t>0.1%</w:t>
      </w:r>
      <w:r w:rsidR="00A7601B" w:rsidRPr="00D50648">
        <w:rPr>
          <w:rFonts w:ascii="Times New Roman" w:hAnsi="Times New Roman"/>
        </w:rPr>
        <w:t>。</w:t>
      </w:r>
    </w:p>
    <w:p w:rsidR="00A7601B" w:rsidRPr="00D50648" w:rsidRDefault="00A7601B" w:rsidP="003629B3">
      <w:pPr>
        <w:pStyle w:val="a5"/>
        <w:spacing w:line="360" w:lineRule="auto"/>
      </w:pPr>
      <w:r w:rsidRPr="00D50648">
        <w:t>核仁蛋白</w:t>
      </w:r>
      <w:r w:rsidR="00543285">
        <w:rPr>
          <w:rFonts w:hint="eastAsia"/>
        </w:rPr>
        <w:t>质</w:t>
      </w:r>
      <w:r w:rsidRPr="00D50648">
        <w:t>含量</w:t>
      </w:r>
    </w:p>
    <w:p w:rsidR="00A7601B" w:rsidRPr="00D50648" w:rsidRDefault="0044381A" w:rsidP="00D01A61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剥除核壳</w:t>
      </w:r>
      <w:r w:rsidR="00A7601B" w:rsidRPr="00D50648">
        <w:rPr>
          <w:rFonts w:ascii="Times New Roman" w:hAnsi="Times New Roman"/>
        </w:rPr>
        <w:t>，取其核仁，参照</w:t>
      </w:r>
      <w:r w:rsidR="00A7601B" w:rsidRPr="00D50648">
        <w:rPr>
          <w:rFonts w:ascii="Times New Roman" w:hAnsi="Times New Roman"/>
        </w:rPr>
        <w:t>GB 5009.5</w:t>
      </w:r>
      <w:r w:rsidR="007F19A1" w:rsidRPr="00D50648">
        <w:rPr>
          <w:rFonts w:ascii="Times New Roman" w:hAnsi="Times New Roman"/>
        </w:rPr>
        <w:t>中</w:t>
      </w:r>
      <w:r w:rsidR="00A7601B" w:rsidRPr="00D50648">
        <w:rPr>
          <w:rFonts w:ascii="Times New Roman" w:hAnsi="Times New Roman"/>
        </w:rPr>
        <w:t>蛋白</w:t>
      </w:r>
      <w:r w:rsidR="00543285">
        <w:rPr>
          <w:rFonts w:ascii="Times New Roman" w:hAnsi="Times New Roman" w:hint="eastAsia"/>
        </w:rPr>
        <w:t>质</w:t>
      </w:r>
      <w:r w:rsidR="00A7601B" w:rsidRPr="00D50648">
        <w:rPr>
          <w:rFonts w:ascii="Times New Roman" w:hAnsi="Times New Roman"/>
        </w:rPr>
        <w:t>测定方法测定</w:t>
      </w:r>
      <w:r>
        <w:rPr>
          <w:rFonts w:ascii="Times New Roman" w:hAnsi="Times New Roman" w:hint="eastAsia"/>
        </w:rPr>
        <w:t>核仁蛋白质含量</w:t>
      </w:r>
      <w:r w:rsidR="00A7601B" w:rsidRPr="00D50648">
        <w:rPr>
          <w:rFonts w:ascii="Times New Roman" w:hAnsi="Times New Roman"/>
        </w:rPr>
        <w:t>。以</w:t>
      </w:r>
      <w:r w:rsidR="00A7601B" w:rsidRPr="00D50648">
        <w:rPr>
          <w:rFonts w:ascii="Times New Roman" w:hAnsi="Times New Roman"/>
        </w:rPr>
        <w:t>%</w:t>
      </w:r>
      <w:r w:rsidR="00A7601B" w:rsidRPr="00D50648">
        <w:rPr>
          <w:rFonts w:ascii="Times New Roman" w:hAnsi="Times New Roman"/>
        </w:rPr>
        <w:t>表示，精确至</w:t>
      </w:r>
      <w:r w:rsidR="00A7601B" w:rsidRPr="00D50648">
        <w:rPr>
          <w:rFonts w:ascii="Times New Roman" w:hAnsi="Times New Roman"/>
        </w:rPr>
        <w:t>0.1%</w:t>
      </w:r>
      <w:r w:rsidR="00A7601B" w:rsidRPr="00D50648">
        <w:rPr>
          <w:rFonts w:ascii="Times New Roman" w:hAnsi="Times New Roman"/>
        </w:rPr>
        <w:t>。</w:t>
      </w:r>
    </w:p>
    <w:p w:rsidR="00983415" w:rsidRPr="00D50648" w:rsidRDefault="00983415" w:rsidP="007C78F3">
      <w:pPr>
        <w:pStyle w:val="a5"/>
        <w:spacing w:line="360" w:lineRule="auto"/>
      </w:pPr>
      <w:r w:rsidRPr="00D50648">
        <w:rPr>
          <w:rFonts w:hint="eastAsia"/>
        </w:rPr>
        <w:t>核仁脂肪酸组分</w:t>
      </w:r>
    </w:p>
    <w:p w:rsidR="00983415" w:rsidRDefault="00F22E6A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参照</w:t>
      </w:r>
      <w:r w:rsidRPr="00D50648">
        <w:rPr>
          <w:rFonts w:ascii="Times New Roman" w:hAnsi="Times New Roman" w:hint="eastAsia"/>
        </w:rPr>
        <w:t>GB 5009.168</w:t>
      </w:r>
      <w:r w:rsidRPr="00D50648">
        <w:rPr>
          <w:rFonts w:ascii="Times New Roman" w:hAnsi="Times New Roman" w:hint="eastAsia"/>
        </w:rPr>
        <w:t>中的方法测定核仁中油酸、亚油酸、亚麻酸、棕榈酸和硬脂酸等脂肪酸组分的含量</w:t>
      </w:r>
      <w:r w:rsidR="00983415" w:rsidRPr="00D50648">
        <w:rPr>
          <w:rFonts w:ascii="Times New Roman" w:hAnsi="Times New Roman" w:hint="eastAsia"/>
        </w:rPr>
        <w:t>。</w:t>
      </w:r>
      <w:r w:rsidRPr="00D50648">
        <w:rPr>
          <w:rFonts w:ascii="Times New Roman" w:hAnsi="Times New Roman" w:hint="eastAsia"/>
        </w:rPr>
        <w:t>以</w:t>
      </w:r>
      <w:r w:rsidRPr="00D50648">
        <w:rPr>
          <w:rFonts w:ascii="Times New Roman" w:hAnsi="Times New Roman" w:hint="eastAsia"/>
        </w:rPr>
        <w:t>%</w:t>
      </w:r>
      <w:r w:rsidRPr="00D50648">
        <w:rPr>
          <w:rFonts w:ascii="Times New Roman" w:hAnsi="Times New Roman" w:hint="eastAsia"/>
        </w:rPr>
        <w:t>表示，精确至</w:t>
      </w:r>
      <w:r w:rsidRPr="00D50648">
        <w:rPr>
          <w:rFonts w:ascii="Times New Roman" w:hAnsi="Times New Roman" w:hint="eastAsia"/>
        </w:rPr>
        <w:t>0.1%</w:t>
      </w:r>
      <w:r w:rsidRPr="00D50648">
        <w:rPr>
          <w:rFonts w:ascii="Times New Roman" w:hAnsi="Times New Roman" w:hint="eastAsia"/>
        </w:rPr>
        <w:t>。</w:t>
      </w:r>
    </w:p>
    <w:p w:rsidR="008350A2" w:rsidRPr="00D50648" w:rsidRDefault="00DB574B" w:rsidP="00656409">
      <w:pPr>
        <w:pStyle w:val="a5"/>
        <w:spacing w:line="360" w:lineRule="auto"/>
      </w:pPr>
      <w:r>
        <w:rPr>
          <w:rFonts w:hint="eastAsia"/>
        </w:rPr>
        <w:t>核仁</w:t>
      </w:r>
      <w:r w:rsidR="008350A2" w:rsidRPr="008350A2">
        <w:rPr>
          <w:rFonts w:hint="eastAsia"/>
        </w:rPr>
        <w:t>矿质元素含量</w:t>
      </w:r>
    </w:p>
    <w:p w:rsidR="004A4F9D" w:rsidRPr="00D50648" w:rsidRDefault="008350A2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参照</w:t>
      </w:r>
      <w:r w:rsidRPr="00D50648">
        <w:rPr>
          <w:rFonts w:ascii="Times New Roman" w:hAnsi="Times New Roman" w:hint="eastAsia"/>
        </w:rPr>
        <w:t>GB 5009.</w:t>
      </w:r>
      <w:r>
        <w:rPr>
          <w:rFonts w:ascii="Times New Roman" w:hAnsi="Times New Roman"/>
        </w:rPr>
        <w:t>2</w:t>
      </w:r>
      <w:r w:rsidRPr="00D50648">
        <w:rPr>
          <w:rFonts w:ascii="Times New Roman" w:hAnsi="Times New Roman" w:hint="eastAsia"/>
        </w:rPr>
        <w:t>68</w:t>
      </w:r>
      <w:r w:rsidRPr="00D50648">
        <w:rPr>
          <w:rFonts w:ascii="Times New Roman" w:hAnsi="Times New Roman" w:hint="eastAsia"/>
        </w:rPr>
        <w:t>中的方法测定核仁中</w:t>
      </w:r>
      <w:r w:rsidR="008A6FA0">
        <w:rPr>
          <w:rFonts w:ascii="Times New Roman" w:hAnsi="Times New Roman" w:hint="eastAsia"/>
        </w:rPr>
        <w:t>磷（</w:t>
      </w:r>
      <w:r w:rsidR="008A6FA0">
        <w:rPr>
          <w:rFonts w:ascii="Times New Roman" w:hAnsi="Times New Roman" w:hint="eastAsia"/>
        </w:rPr>
        <w:t>P</w:t>
      </w:r>
      <w:r w:rsidR="008A6FA0">
        <w:rPr>
          <w:rFonts w:ascii="Times New Roman" w:hAnsi="Times New Roman" w:hint="eastAsia"/>
        </w:rPr>
        <w:t>）、钾（</w:t>
      </w:r>
      <w:r w:rsidR="008A6FA0">
        <w:rPr>
          <w:rFonts w:ascii="Times New Roman" w:hAnsi="Times New Roman" w:hint="eastAsia"/>
        </w:rPr>
        <w:t>K</w:t>
      </w:r>
      <w:r w:rsidR="008A6FA0">
        <w:rPr>
          <w:rFonts w:ascii="Times New Roman" w:hAnsi="Times New Roman" w:hint="eastAsia"/>
        </w:rPr>
        <w:t>）、铁（</w:t>
      </w:r>
      <w:r w:rsidR="008A6FA0">
        <w:rPr>
          <w:rFonts w:ascii="Times New Roman" w:hAnsi="Times New Roman" w:hint="eastAsia"/>
        </w:rPr>
        <w:t>Fe</w:t>
      </w:r>
      <w:r w:rsidR="008A6FA0">
        <w:rPr>
          <w:rFonts w:ascii="Times New Roman" w:hAnsi="Times New Roman" w:hint="eastAsia"/>
        </w:rPr>
        <w:t>）、锰（</w:t>
      </w:r>
      <w:r w:rsidR="008A6FA0">
        <w:rPr>
          <w:rFonts w:ascii="Times New Roman" w:hAnsi="Times New Roman" w:hint="eastAsia"/>
        </w:rPr>
        <w:t>Mn</w:t>
      </w:r>
      <w:r w:rsidR="008A6FA0">
        <w:rPr>
          <w:rFonts w:ascii="Times New Roman" w:hAnsi="Times New Roman" w:hint="eastAsia"/>
        </w:rPr>
        <w:t>）、铜（</w:t>
      </w:r>
      <w:r w:rsidR="008A6FA0">
        <w:rPr>
          <w:rFonts w:ascii="Times New Roman" w:hAnsi="Times New Roman"/>
        </w:rPr>
        <w:t>C</w:t>
      </w:r>
      <w:r w:rsidR="008A6FA0">
        <w:rPr>
          <w:rFonts w:ascii="Times New Roman" w:hAnsi="Times New Roman" w:hint="eastAsia"/>
        </w:rPr>
        <w:t>u</w:t>
      </w:r>
      <w:r w:rsidR="008A6FA0">
        <w:rPr>
          <w:rFonts w:ascii="Times New Roman" w:hAnsi="Times New Roman" w:hint="eastAsia"/>
        </w:rPr>
        <w:t>）和锌（</w:t>
      </w:r>
      <w:r w:rsidR="008A6FA0">
        <w:rPr>
          <w:rFonts w:ascii="Times New Roman" w:hAnsi="Times New Roman" w:hint="eastAsia"/>
        </w:rPr>
        <w:t>Zn</w:t>
      </w:r>
      <w:r w:rsidR="008A6FA0">
        <w:rPr>
          <w:rFonts w:ascii="Times New Roman" w:hAnsi="Times New Roman" w:hint="eastAsia"/>
        </w:rPr>
        <w:t>）</w:t>
      </w:r>
      <w:r w:rsidRPr="00D50648">
        <w:rPr>
          <w:rFonts w:ascii="Times New Roman" w:hAnsi="Times New Roman" w:hint="eastAsia"/>
        </w:rPr>
        <w:t>等</w:t>
      </w:r>
      <w:r w:rsidR="008A6FA0">
        <w:rPr>
          <w:rFonts w:ascii="Times New Roman" w:hAnsi="Times New Roman" w:hint="eastAsia"/>
        </w:rPr>
        <w:t>矿质元素</w:t>
      </w:r>
      <w:r w:rsidRPr="00D50648">
        <w:rPr>
          <w:rFonts w:ascii="Times New Roman" w:hAnsi="Times New Roman" w:hint="eastAsia"/>
        </w:rPr>
        <w:t>的含量。</w:t>
      </w:r>
      <w:r w:rsidR="00642E08">
        <w:rPr>
          <w:rFonts w:ascii="Times New Roman" w:hAnsi="Times New Roman" w:hint="eastAsia"/>
        </w:rPr>
        <w:t>单位为毫克</w:t>
      </w:r>
      <w:r w:rsidR="00642E08">
        <w:rPr>
          <w:rFonts w:ascii="Times New Roman" w:hAnsi="Times New Roman" w:hint="eastAsia"/>
        </w:rPr>
        <w:t>/</w:t>
      </w:r>
      <w:r w:rsidR="00642E08">
        <w:rPr>
          <w:rFonts w:ascii="Times New Roman" w:hAnsi="Times New Roman" w:hint="eastAsia"/>
        </w:rPr>
        <w:t>千克（</w:t>
      </w:r>
      <w:r w:rsidR="00642E08">
        <w:rPr>
          <w:rFonts w:ascii="Times New Roman" w:hAnsi="Times New Roman" w:hint="eastAsia"/>
        </w:rPr>
        <w:t>mg</w:t>
      </w:r>
      <w:r w:rsidR="00642E08">
        <w:rPr>
          <w:rFonts w:ascii="Times New Roman" w:hAnsi="Times New Roman" w:hint="eastAsia"/>
        </w:rPr>
        <w:t>·</w:t>
      </w:r>
      <w:r w:rsidR="00642E08">
        <w:rPr>
          <w:rFonts w:ascii="Times New Roman" w:hAnsi="Times New Roman" w:hint="eastAsia"/>
        </w:rPr>
        <w:t>kg</w:t>
      </w:r>
      <w:r w:rsidR="00642E08" w:rsidRPr="00986CFB">
        <w:rPr>
          <w:rFonts w:ascii="Times New Roman" w:hAnsi="Times New Roman" w:hint="eastAsia"/>
          <w:vertAlign w:val="superscript"/>
        </w:rPr>
        <w:t>-</w:t>
      </w:r>
      <w:r w:rsidR="00642E08" w:rsidRPr="00986CFB">
        <w:rPr>
          <w:rFonts w:ascii="Times New Roman" w:hAnsi="Times New Roman"/>
          <w:vertAlign w:val="superscript"/>
        </w:rPr>
        <w:t>1</w:t>
      </w:r>
      <w:r w:rsidR="00642E08">
        <w:rPr>
          <w:rFonts w:ascii="Times New Roman" w:hAnsi="Times New Roman" w:hint="eastAsia"/>
        </w:rPr>
        <w:t>）</w:t>
      </w:r>
      <w:r w:rsidRPr="00D50648">
        <w:rPr>
          <w:rFonts w:ascii="Times New Roman" w:hAnsi="Times New Roman" w:hint="eastAsia"/>
        </w:rPr>
        <w:t>，精确至</w:t>
      </w:r>
      <w:r w:rsidRPr="00D50648">
        <w:rPr>
          <w:rFonts w:ascii="Times New Roman" w:hAnsi="Times New Roman" w:hint="eastAsia"/>
        </w:rPr>
        <w:t>0.</w:t>
      </w:r>
      <w:r w:rsidR="00642E08">
        <w:rPr>
          <w:rFonts w:ascii="Times New Roman" w:hAnsi="Times New Roman"/>
        </w:rPr>
        <w:t>0</w:t>
      </w:r>
      <w:r w:rsidRPr="00D50648">
        <w:rPr>
          <w:rFonts w:ascii="Times New Roman" w:hAnsi="Times New Roman" w:hint="eastAsia"/>
        </w:rPr>
        <w:t>1</w:t>
      </w:r>
      <w:r w:rsidR="00740B87">
        <w:rPr>
          <w:rFonts w:ascii="Times New Roman" w:hAnsi="Times New Roman"/>
        </w:rPr>
        <w:t xml:space="preserve"> </w:t>
      </w:r>
      <w:r w:rsidR="00642E08">
        <w:rPr>
          <w:rFonts w:ascii="Times New Roman" w:hAnsi="Times New Roman" w:hint="eastAsia"/>
        </w:rPr>
        <w:t>mg</w:t>
      </w:r>
      <w:r w:rsidR="00642E08">
        <w:rPr>
          <w:rFonts w:ascii="Times New Roman" w:hAnsi="Times New Roman" w:hint="eastAsia"/>
        </w:rPr>
        <w:t>·</w:t>
      </w:r>
      <w:r w:rsidR="00642E08">
        <w:rPr>
          <w:rFonts w:ascii="Times New Roman" w:hAnsi="Times New Roman" w:hint="eastAsia"/>
        </w:rPr>
        <w:t>kg</w:t>
      </w:r>
      <w:r w:rsidR="00642E08" w:rsidRPr="00986CFB">
        <w:rPr>
          <w:rFonts w:ascii="Times New Roman" w:hAnsi="Times New Roman" w:hint="eastAsia"/>
          <w:vertAlign w:val="superscript"/>
        </w:rPr>
        <w:t>-</w:t>
      </w:r>
      <w:r w:rsidR="00642E08" w:rsidRPr="00986CFB">
        <w:rPr>
          <w:rFonts w:ascii="Times New Roman" w:hAnsi="Times New Roman"/>
          <w:vertAlign w:val="superscript"/>
        </w:rPr>
        <w:t>1</w:t>
      </w:r>
      <w:r w:rsidRPr="00D50648">
        <w:rPr>
          <w:rFonts w:ascii="Times New Roman" w:hAnsi="Times New Roman" w:hint="eastAsia"/>
        </w:rPr>
        <w:t>。</w:t>
      </w:r>
    </w:p>
    <w:p w:rsidR="001061B8" w:rsidRPr="00D50648" w:rsidRDefault="001061B8" w:rsidP="00656409">
      <w:pPr>
        <w:pStyle w:val="a4"/>
        <w:spacing w:line="360" w:lineRule="auto"/>
      </w:pPr>
      <w:bookmarkStart w:id="27" w:name="_Toc75854751"/>
      <w:r w:rsidRPr="00D50648">
        <w:rPr>
          <w:rFonts w:hint="eastAsia"/>
        </w:rPr>
        <w:t>抗逆性</w:t>
      </w:r>
      <w:bookmarkEnd w:id="27"/>
    </w:p>
    <w:p w:rsidR="001061B8" w:rsidRPr="00D50648" w:rsidRDefault="001061B8" w:rsidP="00F33E4D">
      <w:pPr>
        <w:pStyle w:val="a5"/>
        <w:spacing w:line="360" w:lineRule="auto"/>
      </w:pPr>
      <w:r w:rsidRPr="00D50648">
        <w:rPr>
          <w:rFonts w:hint="eastAsia"/>
        </w:rPr>
        <w:t>抗旱性</w:t>
      </w:r>
    </w:p>
    <w:p w:rsidR="002A3654" w:rsidRPr="00D50648" w:rsidRDefault="002A3654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管理水平一致，于</w:t>
      </w:r>
      <w:r w:rsidR="00710DF3" w:rsidRPr="00D50648">
        <w:rPr>
          <w:rFonts w:ascii="Times New Roman" w:hAnsi="Times New Roman" w:hint="eastAsia"/>
        </w:rPr>
        <w:t>夏季高温季节，</w:t>
      </w:r>
      <w:r w:rsidRPr="00D50648">
        <w:rPr>
          <w:rFonts w:ascii="Times New Roman" w:hAnsi="Times New Roman" w:hint="eastAsia"/>
        </w:rPr>
        <w:t>统计</w:t>
      </w:r>
      <w:r w:rsidR="00791CA5" w:rsidRPr="00D50648">
        <w:rPr>
          <w:rFonts w:ascii="Times New Roman" w:hAnsi="Times New Roman" w:hint="eastAsia"/>
        </w:rPr>
        <w:t>萎蔫甚至脱落的</w:t>
      </w:r>
      <w:r w:rsidRPr="00D50648">
        <w:rPr>
          <w:rFonts w:ascii="Times New Roman" w:hAnsi="Times New Roman" w:hint="eastAsia"/>
        </w:rPr>
        <w:t>受害复叶数并计算受害复叶率（</w:t>
      </w:r>
      <w:r w:rsidRPr="00D50648">
        <w:rPr>
          <w:rFonts w:ascii="Times New Roman" w:hAnsi="Times New Roman" w:hint="eastAsia"/>
        </w:rPr>
        <w:t>%</w:t>
      </w:r>
      <w:r w:rsidRPr="00D50648">
        <w:rPr>
          <w:rFonts w:ascii="Times New Roman" w:hAnsi="Times New Roman" w:hint="eastAsia"/>
        </w:rPr>
        <w:t>）：</w:t>
      </w:r>
    </w:p>
    <w:p w:rsidR="00187AF6" w:rsidRPr="00187AF6" w:rsidRDefault="00755C18" w:rsidP="00D01A61">
      <w:pPr>
        <w:pStyle w:val="ad"/>
        <w:spacing w:line="360" w:lineRule="auto"/>
        <w:ind w:firstLineChars="0" w:firstLine="0"/>
        <w:jc w:val="center"/>
        <w:rPr>
          <w:rFonts w:ascii="Times New Roman" w:hAnsi="Times New Roman"/>
          <w:szCs w:val="21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1"/>
                </w:rPr>
              </m:ctrlPr>
            </m:sSubPr>
            <m:e>
              <m:r>
                <w:rPr>
                  <w:rFonts w:ascii="Cambria Math" w:hAnsi="Cambria Math"/>
                  <w:szCs w:val="21"/>
                </w:rPr>
                <m:t>DR</m:t>
              </m:r>
            </m:e>
            <m:sub>
              <m:r>
                <w:rPr>
                  <w:rFonts w:ascii="Cambria Math" w:hAnsi="Cambria Math"/>
                  <w:szCs w:val="21"/>
                </w:rPr>
                <m:t>r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1"/>
            </w:rPr>
            <m:t>=</m:t>
          </m:r>
          <m:f>
            <m:fPr>
              <m:ctrlPr>
                <w:rPr>
                  <w:rFonts w:ascii="Cambria Math" w:hAnsi="Cambria Math"/>
                  <w:szCs w:val="21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DR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DR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  <w:szCs w:val="21"/>
            </w:rPr>
            <m:t>×100</m:t>
          </m:r>
        </m:oMath>
      </m:oMathPara>
    </w:p>
    <w:p w:rsidR="00187AF6" w:rsidRPr="00E73367" w:rsidRDefault="00187AF6" w:rsidP="00D01A61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AE3261">
        <w:rPr>
          <w:rFonts w:ascii="Times New Roman" w:hAnsi="Times New Roman" w:hint="eastAsia"/>
        </w:rPr>
        <w:t>式中：</w:t>
      </w:r>
    </w:p>
    <w:p w:rsidR="00187AF6" w:rsidRPr="00E73367" w:rsidRDefault="00187AF6" w:rsidP="00D01A61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E73367">
        <w:rPr>
          <w:rFonts w:ascii="Times New Roman" w:hAnsi="Times New Roman"/>
          <w:i/>
        </w:rPr>
        <w:t>D</w:t>
      </w:r>
      <w:r w:rsidR="0002691A">
        <w:rPr>
          <w:rFonts w:ascii="Times New Roman" w:hAnsi="Times New Roman"/>
          <w:i/>
        </w:rPr>
        <w:t>R</w:t>
      </w:r>
      <w:r w:rsidRPr="00656409">
        <w:rPr>
          <w:rFonts w:ascii="Times New Roman" w:hAnsi="Times New Roman"/>
          <w:i/>
          <w:vertAlign w:val="subscript"/>
        </w:rPr>
        <w:t>r</w:t>
      </w:r>
      <w:r w:rsidRPr="001439A9">
        <w:rPr>
          <w:rFonts w:ascii="Times New Roman" w:hAnsi="Times New Roman"/>
        </w:rPr>
        <w:t>——</w:t>
      </w:r>
      <w:r w:rsidRPr="00AE3261">
        <w:rPr>
          <w:rFonts w:ascii="Times New Roman" w:hAnsi="Times New Roman" w:hint="eastAsia"/>
        </w:rPr>
        <w:t>受害复叶率；</w:t>
      </w:r>
    </w:p>
    <w:p w:rsidR="00187AF6" w:rsidRPr="00E73367" w:rsidRDefault="00187AF6" w:rsidP="00D01A61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E73367">
        <w:rPr>
          <w:rFonts w:ascii="Times New Roman" w:hAnsi="Times New Roman"/>
          <w:i/>
        </w:rPr>
        <w:t>D</w:t>
      </w:r>
      <w:r w:rsidR="0002691A">
        <w:rPr>
          <w:rFonts w:ascii="Times New Roman" w:hAnsi="Times New Roman"/>
          <w:i/>
        </w:rPr>
        <w:t>R</w:t>
      </w:r>
      <w:r w:rsidR="00CB3291" w:rsidRPr="00656409">
        <w:rPr>
          <w:rFonts w:ascii="Times New Roman" w:hAnsi="Times New Roman"/>
          <w:i/>
          <w:vertAlign w:val="subscript"/>
        </w:rPr>
        <w:t>n</w:t>
      </w:r>
      <w:r w:rsidRPr="001439A9">
        <w:rPr>
          <w:rFonts w:ascii="Times New Roman" w:hAnsi="Times New Roman"/>
        </w:rPr>
        <w:t>——</w:t>
      </w:r>
      <w:r w:rsidRPr="00AE3261">
        <w:rPr>
          <w:rFonts w:ascii="Times New Roman" w:hAnsi="Times New Roman" w:hint="eastAsia"/>
        </w:rPr>
        <w:t>受害复叶数；</w:t>
      </w:r>
    </w:p>
    <w:p w:rsidR="00187AF6" w:rsidRPr="00E73367" w:rsidRDefault="00CB3291" w:rsidP="00D01A61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  <w:i/>
        </w:rPr>
        <w:t>DR</w:t>
      </w:r>
      <w:r w:rsidRPr="00656409">
        <w:rPr>
          <w:rFonts w:ascii="Times New Roman" w:hAnsi="Times New Roman"/>
          <w:i/>
          <w:vertAlign w:val="subscript"/>
        </w:rPr>
        <w:t>t</w:t>
      </w:r>
      <w:r w:rsidR="00187AF6" w:rsidRPr="001439A9">
        <w:rPr>
          <w:rFonts w:ascii="Times New Roman" w:hAnsi="Times New Roman"/>
        </w:rPr>
        <w:t>——</w:t>
      </w:r>
      <w:r w:rsidR="00187AF6" w:rsidRPr="00AE3261">
        <w:rPr>
          <w:rFonts w:ascii="Times New Roman" w:hAnsi="Times New Roman" w:hint="eastAsia"/>
        </w:rPr>
        <w:t>调查复叶总数。</w:t>
      </w:r>
    </w:p>
    <w:p w:rsidR="002A3654" w:rsidRPr="00E73367" w:rsidRDefault="002A3654" w:rsidP="00D01A61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AE3261">
        <w:rPr>
          <w:rFonts w:ascii="Times New Roman" w:hAnsi="Times New Roman" w:hint="eastAsia"/>
        </w:rPr>
        <w:t>抗旱性按照受害复叶率分为</w:t>
      </w:r>
      <w:r w:rsidRPr="00AE3261">
        <w:rPr>
          <w:rFonts w:ascii="Times New Roman" w:hAnsi="Times New Roman"/>
        </w:rPr>
        <w:t>3</w:t>
      </w:r>
      <w:r w:rsidR="004174E3" w:rsidRPr="00E73367">
        <w:rPr>
          <w:rFonts w:ascii="Times New Roman" w:hAnsi="Times New Roman"/>
        </w:rPr>
        <w:t xml:space="preserve"> </w:t>
      </w:r>
      <w:r w:rsidRPr="00AE3261">
        <w:rPr>
          <w:rFonts w:ascii="Times New Roman" w:hAnsi="Times New Roman" w:hint="eastAsia"/>
        </w:rPr>
        <w:t>级：</w:t>
      </w:r>
    </w:p>
    <w:p w:rsidR="007F567E" w:rsidRPr="00E73367" w:rsidRDefault="007F567E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439A9">
        <w:rPr>
          <w:rFonts w:ascii="Times New Roman" w:hAnsi="Times New Roman"/>
        </w:rPr>
        <w:t>——</w:t>
      </w:r>
      <w:r w:rsidR="002A3654" w:rsidRPr="00AE3261">
        <w:rPr>
          <w:rFonts w:ascii="Times New Roman" w:hAnsi="Times New Roman" w:hint="eastAsia"/>
        </w:rPr>
        <w:t>弱；</w:t>
      </w:r>
    </w:p>
    <w:p w:rsidR="007F567E" w:rsidRPr="00E73367" w:rsidRDefault="007F567E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439A9">
        <w:rPr>
          <w:rFonts w:ascii="Times New Roman" w:hAnsi="Times New Roman"/>
        </w:rPr>
        <w:t>——</w:t>
      </w:r>
      <w:r w:rsidR="002A3654" w:rsidRPr="00AE3261">
        <w:rPr>
          <w:rFonts w:ascii="Times New Roman" w:hAnsi="Times New Roman" w:hint="eastAsia"/>
        </w:rPr>
        <w:t>中；</w:t>
      </w:r>
    </w:p>
    <w:p w:rsidR="00710DF3" w:rsidRPr="00E73367" w:rsidRDefault="007F567E" w:rsidP="00656409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439A9">
        <w:rPr>
          <w:rFonts w:ascii="Times New Roman" w:hAnsi="Times New Roman"/>
        </w:rPr>
        <w:t>——</w:t>
      </w:r>
      <w:r w:rsidR="002A3654" w:rsidRPr="00AE3261">
        <w:rPr>
          <w:rFonts w:ascii="Times New Roman" w:hAnsi="Times New Roman" w:hint="eastAsia"/>
        </w:rPr>
        <w:t>强</w:t>
      </w:r>
      <w:r w:rsidRPr="00AE3261">
        <w:rPr>
          <w:rFonts w:ascii="Times New Roman" w:hAnsi="Times New Roman" w:hint="eastAsia"/>
        </w:rPr>
        <w:t>。</w:t>
      </w:r>
    </w:p>
    <w:p w:rsidR="001061B8" w:rsidRPr="00D50648" w:rsidRDefault="001061B8" w:rsidP="00F33E4D">
      <w:pPr>
        <w:pStyle w:val="a5"/>
        <w:spacing w:line="360" w:lineRule="auto"/>
      </w:pPr>
      <w:r w:rsidRPr="00D50648">
        <w:rPr>
          <w:rFonts w:hint="eastAsia"/>
        </w:rPr>
        <w:t>抗寒性</w:t>
      </w:r>
    </w:p>
    <w:p w:rsidR="00047E80" w:rsidRPr="00D50648" w:rsidRDefault="00047E80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管理水平一致，</w:t>
      </w:r>
      <w:r w:rsidR="00D57936">
        <w:rPr>
          <w:rFonts w:ascii="Times New Roman" w:hAnsi="Times New Roman" w:hint="eastAsia"/>
        </w:rPr>
        <w:t>观测</w:t>
      </w:r>
      <w:r w:rsidRPr="00D50648">
        <w:rPr>
          <w:rFonts w:ascii="Times New Roman" w:hAnsi="Times New Roman" w:hint="eastAsia"/>
        </w:rPr>
        <w:t>定植</w:t>
      </w:r>
      <w:r w:rsidRPr="00D50648">
        <w:rPr>
          <w:rFonts w:ascii="Times New Roman" w:hAnsi="Times New Roman" w:hint="eastAsia"/>
        </w:rPr>
        <w:t>3 a</w:t>
      </w:r>
      <w:r w:rsidRPr="00D50648">
        <w:rPr>
          <w:rFonts w:ascii="Times New Roman" w:hAnsi="Times New Roman" w:hint="eastAsia"/>
        </w:rPr>
        <w:t>内的同龄核桃幼树一年生枝的越冬抗</w:t>
      </w:r>
      <w:r w:rsidR="00B32D7D" w:rsidRPr="00656409">
        <w:rPr>
          <w:rFonts w:ascii="Times New Roman" w:hAnsi="Times New Roman" w:hint="eastAsia"/>
        </w:rPr>
        <w:t>冻伤</w:t>
      </w:r>
      <w:r w:rsidRPr="00D50648">
        <w:rPr>
          <w:rFonts w:ascii="Times New Roman" w:hAnsi="Times New Roman" w:hint="eastAsia"/>
        </w:rPr>
        <w:t>能力，在冬季不做防护</w:t>
      </w:r>
      <w:r w:rsidR="007F567E">
        <w:rPr>
          <w:rFonts w:ascii="Times New Roman" w:hAnsi="Times New Roman" w:hint="eastAsia"/>
        </w:rPr>
        <w:t>的</w:t>
      </w:r>
      <w:r w:rsidRPr="00D50648">
        <w:rPr>
          <w:rFonts w:ascii="Times New Roman" w:hAnsi="Times New Roman" w:hint="eastAsia"/>
        </w:rPr>
        <w:t>情况下，</w:t>
      </w:r>
      <w:r w:rsidR="007F567E">
        <w:rPr>
          <w:rFonts w:ascii="Times New Roman" w:hAnsi="Times New Roman" w:hint="eastAsia"/>
        </w:rPr>
        <w:t>于</w:t>
      </w:r>
      <w:r w:rsidRPr="00D50648">
        <w:rPr>
          <w:rFonts w:ascii="Times New Roman" w:hAnsi="Times New Roman" w:hint="eastAsia"/>
        </w:rPr>
        <w:t>次年萌芽期统计一年生枝的</w:t>
      </w:r>
      <w:r w:rsidR="007702C1">
        <w:rPr>
          <w:rFonts w:ascii="Times New Roman" w:hAnsi="Times New Roman" w:hint="eastAsia"/>
        </w:rPr>
        <w:t>枝条冻死</w:t>
      </w:r>
      <w:r w:rsidR="007F567E">
        <w:rPr>
          <w:rFonts w:ascii="Times New Roman" w:hAnsi="Times New Roman" w:hint="eastAsia"/>
        </w:rPr>
        <w:t>（伤）率</w:t>
      </w:r>
      <w:r w:rsidR="0002691A">
        <w:rPr>
          <w:rFonts w:ascii="Times New Roman" w:hAnsi="Times New Roman" w:hint="eastAsia"/>
        </w:rPr>
        <w:t>（</w:t>
      </w:r>
      <w:r w:rsidR="0002691A">
        <w:rPr>
          <w:rFonts w:ascii="Times New Roman" w:hAnsi="Times New Roman" w:hint="eastAsia"/>
        </w:rPr>
        <w:t>%</w:t>
      </w:r>
      <w:r w:rsidR="0002691A">
        <w:rPr>
          <w:rFonts w:ascii="Times New Roman" w:hAnsi="Times New Roman" w:hint="eastAsia"/>
        </w:rPr>
        <w:t>）</w:t>
      </w:r>
      <w:r w:rsidRPr="00D50648">
        <w:rPr>
          <w:rFonts w:ascii="Times New Roman" w:hAnsi="Times New Roman" w:hint="eastAsia"/>
        </w:rPr>
        <w:t>：</w:t>
      </w:r>
    </w:p>
    <w:p w:rsidR="008155B7" w:rsidRPr="008155B7" w:rsidRDefault="00755C18" w:rsidP="00656409">
      <w:pPr>
        <w:pStyle w:val="ad"/>
        <w:spacing w:line="360" w:lineRule="auto"/>
        <w:ind w:firstLineChars="0" w:firstLine="0"/>
        <w:jc w:val="center"/>
        <w:rPr>
          <w:rFonts w:ascii="Times New Roman" w:hAnsi="Times New Roman"/>
          <w:szCs w:val="21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1"/>
                </w:rPr>
              </m:ctrlPr>
            </m:sSubPr>
            <m:e>
              <m:r>
                <w:rPr>
                  <w:rFonts w:ascii="Cambria Math" w:hAnsi="Cambria Math"/>
                  <w:szCs w:val="21"/>
                </w:rPr>
                <m:t>F</m:t>
              </m:r>
            </m:e>
            <m:sub>
              <m:r>
                <w:rPr>
                  <w:rFonts w:ascii="Cambria Math" w:hAnsi="Cambria Math"/>
                  <w:szCs w:val="21"/>
                </w:rPr>
                <m:t>r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1"/>
            </w:rPr>
            <m:t>=</m:t>
          </m:r>
          <m:f>
            <m:fPr>
              <m:ctrlPr>
                <w:rPr>
                  <w:rFonts w:ascii="Cambria Math" w:hAnsi="Cambria Math"/>
                  <w:szCs w:val="21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F</m:t>
                  </m:r>
                </m:e>
                <m:sub>
                  <m:r>
                    <w:rPr>
                      <w:rFonts w:ascii="Cambria Math" w:hAnsi="Cambria Math" w:hint="eastAsia"/>
                      <w:szCs w:val="21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F</m:t>
                  </m:r>
                </m:e>
                <m:sub>
                  <m:r>
                    <w:rPr>
                      <w:rFonts w:ascii="Cambria Math" w:hAnsi="Cambria Math" w:hint="eastAsia"/>
                      <w:szCs w:val="21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  <w:szCs w:val="21"/>
            </w:rPr>
            <m:t>×100</m:t>
          </m:r>
        </m:oMath>
      </m:oMathPara>
    </w:p>
    <w:p w:rsidR="00187AF6" w:rsidRPr="00E73367" w:rsidRDefault="008155B7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AE3261">
        <w:rPr>
          <w:rFonts w:ascii="Times New Roman" w:hAnsi="Times New Roman" w:hint="eastAsia"/>
        </w:rPr>
        <w:t>式中：</w:t>
      </w:r>
    </w:p>
    <w:p w:rsidR="00187AF6" w:rsidRPr="00E73367" w:rsidRDefault="008155B7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656409">
        <w:rPr>
          <w:rFonts w:ascii="Times New Roman" w:hAnsi="Times New Roman"/>
          <w:i/>
        </w:rPr>
        <w:t>F</w:t>
      </w:r>
      <w:r w:rsidRPr="00656409">
        <w:rPr>
          <w:rFonts w:ascii="Times New Roman" w:hAnsi="Times New Roman"/>
          <w:i/>
          <w:vertAlign w:val="subscript"/>
        </w:rPr>
        <w:t>r</w:t>
      </w:r>
      <w:r w:rsidR="00187AF6" w:rsidRPr="001439A9">
        <w:rPr>
          <w:rFonts w:ascii="Times New Roman" w:hAnsi="Times New Roman"/>
        </w:rPr>
        <w:t>——</w:t>
      </w:r>
      <w:r w:rsidRPr="00AE3261">
        <w:rPr>
          <w:rFonts w:ascii="Times New Roman" w:hAnsi="Times New Roman" w:hint="eastAsia"/>
        </w:rPr>
        <w:t>枝条冻死（伤）率</w:t>
      </w:r>
      <w:r w:rsidR="00187AF6" w:rsidRPr="00AE3261">
        <w:rPr>
          <w:rFonts w:ascii="Times New Roman" w:hAnsi="Times New Roman" w:hint="eastAsia"/>
        </w:rPr>
        <w:t>；</w:t>
      </w:r>
    </w:p>
    <w:p w:rsidR="00187AF6" w:rsidRPr="00E73367" w:rsidRDefault="008155B7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656409">
        <w:rPr>
          <w:rFonts w:ascii="Times New Roman" w:hAnsi="Times New Roman"/>
          <w:i/>
        </w:rPr>
        <w:lastRenderedPageBreak/>
        <w:t>F</w:t>
      </w:r>
      <w:r w:rsidR="00CB3291" w:rsidRPr="00656409">
        <w:rPr>
          <w:rFonts w:ascii="Times New Roman" w:hAnsi="Times New Roman"/>
          <w:i/>
          <w:vertAlign w:val="subscript"/>
        </w:rPr>
        <w:t>n</w:t>
      </w:r>
      <w:r w:rsidR="00187AF6" w:rsidRPr="001439A9">
        <w:rPr>
          <w:rFonts w:ascii="Times New Roman" w:hAnsi="Times New Roman"/>
        </w:rPr>
        <w:t>——</w:t>
      </w:r>
      <w:r w:rsidRPr="00AE3261">
        <w:rPr>
          <w:rFonts w:ascii="Times New Roman" w:hAnsi="Times New Roman" w:hint="eastAsia"/>
        </w:rPr>
        <w:t>枝条冻死（伤）数</w:t>
      </w:r>
      <w:r w:rsidR="00187AF6" w:rsidRPr="00AE3261">
        <w:rPr>
          <w:rFonts w:ascii="Times New Roman" w:hAnsi="Times New Roman" w:hint="eastAsia"/>
        </w:rPr>
        <w:t>；</w:t>
      </w:r>
    </w:p>
    <w:p w:rsidR="008155B7" w:rsidRPr="00E73367" w:rsidRDefault="00CB3291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  <w:i/>
        </w:rPr>
        <w:t>F</w:t>
      </w:r>
      <w:r w:rsidRPr="00656409">
        <w:rPr>
          <w:rFonts w:ascii="Times New Roman" w:hAnsi="Times New Roman"/>
          <w:i/>
          <w:vertAlign w:val="subscript"/>
        </w:rPr>
        <w:t>t</w:t>
      </w:r>
      <w:r w:rsidR="00187AF6" w:rsidRPr="001439A9">
        <w:rPr>
          <w:rFonts w:ascii="Times New Roman" w:hAnsi="Times New Roman"/>
        </w:rPr>
        <w:t>——</w:t>
      </w:r>
      <w:r w:rsidR="00187AF6" w:rsidRPr="00AE3261">
        <w:rPr>
          <w:rFonts w:ascii="Times New Roman" w:hAnsi="Times New Roman" w:hint="eastAsia"/>
        </w:rPr>
        <w:t>调查</w:t>
      </w:r>
      <w:r w:rsidR="008155B7" w:rsidRPr="00AE3261">
        <w:rPr>
          <w:rFonts w:ascii="Times New Roman" w:hAnsi="Times New Roman" w:hint="eastAsia"/>
        </w:rPr>
        <w:t>枝条总数。</w:t>
      </w:r>
    </w:p>
    <w:p w:rsidR="00EC42A3" w:rsidRPr="00E73367" w:rsidRDefault="002A3654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AE3261">
        <w:rPr>
          <w:rFonts w:ascii="Times New Roman" w:hAnsi="Times New Roman" w:hint="eastAsia"/>
        </w:rPr>
        <w:t>抗寒性</w:t>
      </w:r>
      <w:r w:rsidR="00710DF3" w:rsidRPr="00AE3261">
        <w:rPr>
          <w:rFonts w:ascii="Times New Roman" w:hAnsi="Times New Roman" w:hint="eastAsia"/>
        </w:rPr>
        <w:t>根据</w:t>
      </w:r>
      <w:r w:rsidR="00047E80" w:rsidRPr="00AE3261">
        <w:rPr>
          <w:rFonts w:ascii="Times New Roman" w:hAnsi="Times New Roman" w:hint="eastAsia"/>
        </w:rPr>
        <w:t>抽条指数</w:t>
      </w:r>
      <w:r w:rsidR="00710DF3" w:rsidRPr="00AE3261">
        <w:rPr>
          <w:rFonts w:ascii="Times New Roman" w:hAnsi="Times New Roman" w:hint="eastAsia"/>
        </w:rPr>
        <w:t>分为</w:t>
      </w:r>
      <w:r w:rsidRPr="00E73367">
        <w:rPr>
          <w:rFonts w:ascii="Times New Roman" w:hAnsi="Times New Roman"/>
        </w:rPr>
        <w:t>3</w:t>
      </w:r>
      <w:r w:rsidR="004174E3" w:rsidRPr="00E73367">
        <w:rPr>
          <w:rFonts w:ascii="Times New Roman" w:hAnsi="Times New Roman"/>
        </w:rPr>
        <w:t xml:space="preserve"> </w:t>
      </w:r>
      <w:r w:rsidR="00710DF3" w:rsidRPr="00AE3261">
        <w:rPr>
          <w:rFonts w:ascii="Times New Roman" w:hAnsi="Times New Roman" w:hint="eastAsia"/>
        </w:rPr>
        <w:t>级：</w:t>
      </w:r>
    </w:p>
    <w:p w:rsidR="008155B7" w:rsidRPr="00E73367" w:rsidRDefault="008155B7" w:rsidP="00F33E4D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439A9">
        <w:rPr>
          <w:rFonts w:ascii="Times New Roman" w:hAnsi="Times New Roman"/>
        </w:rPr>
        <w:t>——</w:t>
      </w:r>
      <w:r w:rsidRPr="00AE3261">
        <w:rPr>
          <w:rFonts w:ascii="Times New Roman" w:hAnsi="Times New Roman" w:hint="eastAsia"/>
        </w:rPr>
        <w:t>弱；</w:t>
      </w:r>
    </w:p>
    <w:p w:rsidR="008155B7" w:rsidRPr="00E73367" w:rsidRDefault="008155B7" w:rsidP="00F33E4D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439A9">
        <w:rPr>
          <w:rFonts w:ascii="Times New Roman" w:hAnsi="Times New Roman"/>
        </w:rPr>
        <w:t>——</w:t>
      </w:r>
      <w:r w:rsidRPr="00AE3261">
        <w:rPr>
          <w:rFonts w:ascii="Times New Roman" w:hAnsi="Times New Roman" w:hint="eastAsia"/>
        </w:rPr>
        <w:t>中；</w:t>
      </w:r>
    </w:p>
    <w:p w:rsidR="00EC42A3" w:rsidRPr="00E73367" w:rsidRDefault="008155B7" w:rsidP="007C78F3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1439A9">
        <w:rPr>
          <w:rFonts w:ascii="Times New Roman" w:hAnsi="Times New Roman"/>
        </w:rPr>
        <w:t>——</w:t>
      </w:r>
      <w:r w:rsidRPr="00AE3261">
        <w:rPr>
          <w:rFonts w:ascii="Times New Roman" w:hAnsi="Times New Roman" w:hint="eastAsia"/>
        </w:rPr>
        <w:t>强。</w:t>
      </w:r>
    </w:p>
    <w:p w:rsidR="001061B8" w:rsidRPr="00D50648" w:rsidRDefault="001061B8" w:rsidP="00F33E4D">
      <w:pPr>
        <w:pStyle w:val="a5"/>
        <w:spacing w:line="360" w:lineRule="auto"/>
      </w:pPr>
      <w:r w:rsidRPr="00D50648">
        <w:rPr>
          <w:rFonts w:hint="eastAsia"/>
        </w:rPr>
        <w:t>抗</w:t>
      </w:r>
      <w:r w:rsidR="008E53A4">
        <w:rPr>
          <w:rFonts w:hint="eastAsia"/>
        </w:rPr>
        <w:t>（避）</w:t>
      </w:r>
      <w:r w:rsidRPr="00D50648">
        <w:rPr>
          <w:rFonts w:hint="eastAsia"/>
        </w:rPr>
        <w:t>晚霜能力</w:t>
      </w:r>
    </w:p>
    <w:p w:rsidR="00C44F6D" w:rsidRPr="00E73367" w:rsidRDefault="00AE3261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管理水平一致，观测</w:t>
      </w:r>
      <w:r w:rsidR="00710DF3" w:rsidRPr="00AE3261">
        <w:rPr>
          <w:rFonts w:ascii="Times New Roman" w:hAnsi="Times New Roman" w:hint="eastAsia"/>
        </w:rPr>
        <w:t>核桃品种植株忍耐或抵抗晚霜的能力。</w:t>
      </w:r>
      <w:r>
        <w:rPr>
          <w:rFonts w:ascii="Times New Roman" w:hAnsi="Times New Roman" w:hint="eastAsia"/>
        </w:rPr>
        <w:t>在晚霜期间不做防护的情况下</w:t>
      </w:r>
      <w:r w:rsidR="00710DF3" w:rsidRPr="00AE3261">
        <w:rPr>
          <w:rFonts w:ascii="Times New Roman" w:hAnsi="Times New Roman" w:hint="eastAsia"/>
        </w:rPr>
        <w:t>，</w:t>
      </w:r>
      <w:r w:rsidR="009E038D">
        <w:rPr>
          <w:rFonts w:ascii="Times New Roman" w:hAnsi="Times New Roman" w:hint="eastAsia"/>
        </w:rPr>
        <w:t>于</w:t>
      </w:r>
      <w:r>
        <w:rPr>
          <w:rFonts w:ascii="Times New Roman" w:hAnsi="Times New Roman" w:hint="eastAsia"/>
        </w:rPr>
        <w:t>晚霜</w:t>
      </w:r>
      <w:r w:rsidR="009E038D">
        <w:rPr>
          <w:rFonts w:ascii="Times New Roman" w:hAnsi="Times New Roman" w:hint="eastAsia"/>
        </w:rPr>
        <w:t>后立即将</w:t>
      </w:r>
      <w:r w:rsidR="00710DF3" w:rsidRPr="00AE3261">
        <w:rPr>
          <w:rFonts w:ascii="Times New Roman" w:hAnsi="Times New Roman" w:hint="eastAsia"/>
        </w:rPr>
        <w:t>花芽</w:t>
      </w:r>
      <w:r w:rsidR="00296E2A" w:rsidRPr="00AE3261">
        <w:rPr>
          <w:rFonts w:ascii="Times New Roman" w:hAnsi="Times New Roman" w:hint="eastAsia"/>
        </w:rPr>
        <w:t>居中纵</w:t>
      </w:r>
      <w:r w:rsidR="00710DF3" w:rsidRPr="00AE3261">
        <w:rPr>
          <w:rFonts w:ascii="Times New Roman" w:hAnsi="Times New Roman" w:hint="eastAsia"/>
        </w:rPr>
        <w:t>切，对切口进行受害程度调查，调查每份</w:t>
      </w:r>
      <w:r w:rsidR="007C78F3">
        <w:rPr>
          <w:rFonts w:ascii="Times New Roman" w:hAnsi="Times New Roman"/>
        </w:rPr>
        <w:t>测试</w:t>
      </w:r>
      <w:r>
        <w:rPr>
          <w:rFonts w:ascii="Times New Roman" w:hAnsi="Times New Roman" w:hint="eastAsia"/>
        </w:rPr>
        <w:t>品</w:t>
      </w:r>
      <w:r w:rsidR="00C44F6D" w:rsidRPr="00AE3261">
        <w:rPr>
          <w:rFonts w:ascii="Times New Roman" w:hAnsi="Times New Roman" w:hint="eastAsia"/>
        </w:rPr>
        <w:t>种的枝条上花芽受冻变褐的情况</w:t>
      </w:r>
      <w:r w:rsidR="00710DF3" w:rsidRPr="00AE3261">
        <w:rPr>
          <w:rFonts w:ascii="Times New Roman" w:hAnsi="Times New Roman" w:hint="eastAsia"/>
        </w:rPr>
        <w:t>，</w:t>
      </w:r>
      <w:r w:rsidR="00C44F6D" w:rsidRPr="00AE3261">
        <w:rPr>
          <w:rFonts w:ascii="Times New Roman" w:hAnsi="Times New Roman" w:hint="eastAsia"/>
        </w:rPr>
        <w:t>按以下公式统计花芽褐变率（</w:t>
      </w:r>
      <w:r w:rsidR="00C44F6D" w:rsidRPr="00AE3261">
        <w:rPr>
          <w:rFonts w:ascii="Times New Roman" w:hAnsi="Times New Roman"/>
        </w:rPr>
        <w:t>%</w:t>
      </w:r>
      <w:r w:rsidR="00C44F6D" w:rsidRPr="00AE3261">
        <w:rPr>
          <w:rFonts w:ascii="Times New Roman" w:hAnsi="Times New Roman" w:hint="eastAsia"/>
        </w:rPr>
        <w:t>）：</w:t>
      </w:r>
    </w:p>
    <w:p w:rsidR="0002691A" w:rsidRPr="008155B7" w:rsidRDefault="00755C18" w:rsidP="00F33E4D">
      <w:pPr>
        <w:pStyle w:val="ad"/>
        <w:spacing w:line="360" w:lineRule="auto"/>
        <w:ind w:firstLineChars="0" w:firstLine="0"/>
        <w:jc w:val="center"/>
        <w:rPr>
          <w:rFonts w:ascii="Times New Roman" w:hAnsi="Times New Roman"/>
          <w:szCs w:val="21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1"/>
                </w:rPr>
              </m:ctrlPr>
            </m:sSubPr>
            <m:e>
              <m:r>
                <w:rPr>
                  <w:rFonts w:ascii="Cambria Math" w:hAnsi="Cambria Math"/>
                  <w:szCs w:val="21"/>
                </w:rPr>
                <m:t>B</m:t>
              </m:r>
            </m:e>
            <m:sub>
              <m:r>
                <w:rPr>
                  <w:rFonts w:ascii="Cambria Math" w:hAnsi="Cambria Math"/>
                  <w:szCs w:val="21"/>
                </w:rPr>
                <m:t>r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1"/>
            </w:rPr>
            <m:t>=</m:t>
          </m:r>
          <m:f>
            <m:fPr>
              <m:ctrlPr>
                <w:rPr>
                  <w:rFonts w:ascii="Cambria Math" w:hAnsi="Cambria Math"/>
                  <w:szCs w:val="21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B</m:t>
                  </m:r>
                </m:e>
                <m:sub>
                  <m:r>
                    <w:rPr>
                      <w:rFonts w:ascii="Cambria Math" w:hAnsi="Cambria Math" w:hint="eastAsia"/>
                      <w:szCs w:val="21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B</m:t>
                  </m:r>
                </m:e>
                <m:sub>
                  <m:r>
                    <w:rPr>
                      <w:rFonts w:ascii="Cambria Math" w:hAnsi="Cambria Math" w:hint="eastAsia"/>
                      <w:szCs w:val="21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  <w:szCs w:val="21"/>
            </w:rPr>
            <m:t>×100</m:t>
          </m:r>
        </m:oMath>
      </m:oMathPara>
    </w:p>
    <w:p w:rsidR="0002691A" w:rsidRPr="00CA225F" w:rsidRDefault="0002691A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CA225F">
        <w:rPr>
          <w:rFonts w:ascii="Times New Roman" w:hAnsi="Times New Roman"/>
        </w:rPr>
        <w:t>式中：</w:t>
      </w:r>
    </w:p>
    <w:p w:rsidR="0002691A" w:rsidRPr="00CA225F" w:rsidRDefault="0002691A" w:rsidP="003629B3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  <w:i/>
        </w:rPr>
        <w:t>B</w:t>
      </w:r>
      <w:r w:rsidRPr="007C78F3">
        <w:rPr>
          <w:rFonts w:ascii="Times New Roman" w:hAnsi="Times New Roman"/>
          <w:i/>
          <w:vertAlign w:val="subscript"/>
        </w:rPr>
        <w:t>r</w:t>
      </w:r>
      <w:r w:rsidRPr="00CA225F">
        <w:rPr>
          <w:rFonts w:ascii="Times New Roman" w:hAnsi="Times New Roman"/>
        </w:rPr>
        <w:t>——</w:t>
      </w:r>
      <w:r w:rsidRPr="00DC0178">
        <w:rPr>
          <w:rFonts w:ascii="Times New Roman" w:hAnsi="Times New Roman"/>
        </w:rPr>
        <w:t>花芽褐变率</w:t>
      </w:r>
      <w:r w:rsidRPr="00CA225F">
        <w:rPr>
          <w:rFonts w:ascii="Times New Roman" w:hAnsi="Times New Roman"/>
        </w:rPr>
        <w:t>；</w:t>
      </w:r>
    </w:p>
    <w:p w:rsidR="0002691A" w:rsidRPr="00CA225F" w:rsidRDefault="0002691A" w:rsidP="003629B3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  <w:i/>
        </w:rPr>
        <w:t>B</w:t>
      </w:r>
      <w:r>
        <w:rPr>
          <w:rFonts w:ascii="Times New Roman" w:hAnsi="Times New Roman" w:hint="eastAsia"/>
          <w:i/>
          <w:vertAlign w:val="subscript"/>
        </w:rPr>
        <w:t>n</w:t>
      </w:r>
      <w:r w:rsidRPr="00CA225F">
        <w:rPr>
          <w:rFonts w:ascii="Times New Roman" w:hAnsi="Times New Roman"/>
        </w:rPr>
        <w:t>——</w:t>
      </w:r>
      <w:r w:rsidRPr="00C41F4A">
        <w:rPr>
          <w:rFonts w:ascii="Times New Roman" w:hAnsi="Times New Roman"/>
        </w:rPr>
        <w:t>褐变花芽数</w:t>
      </w:r>
      <w:r w:rsidRPr="00CA225F">
        <w:rPr>
          <w:rFonts w:ascii="Times New Roman" w:hAnsi="Times New Roman"/>
        </w:rPr>
        <w:t>；</w:t>
      </w:r>
    </w:p>
    <w:p w:rsidR="0002691A" w:rsidRPr="00CA225F" w:rsidRDefault="0002691A" w:rsidP="00D01A61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  <w:i/>
        </w:rPr>
        <w:t>B</w:t>
      </w:r>
      <w:r>
        <w:rPr>
          <w:rFonts w:ascii="Times New Roman" w:hAnsi="Times New Roman" w:hint="eastAsia"/>
          <w:i/>
          <w:vertAlign w:val="subscript"/>
        </w:rPr>
        <w:t>t</w:t>
      </w:r>
      <w:r w:rsidRPr="00CA225F">
        <w:rPr>
          <w:rFonts w:ascii="Times New Roman" w:hAnsi="Times New Roman"/>
        </w:rPr>
        <w:t>——</w:t>
      </w:r>
      <w:r w:rsidRPr="00883F43">
        <w:rPr>
          <w:rFonts w:ascii="Times New Roman" w:hAnsi="Times New Roman"/>
        </w:rPr>
        <w:t>调查花芽总数</w:t>
      </w:r>
      <w:r w:rsidRPr="00CA225F">
        <w:rPr>
          <w:rFonts w:ascii="Times New Roman" w:hAnsi="Times New Roman"/>
        </w:rPr>
        <w:t>。</w:t>
      </w:r>
    </w:p>
    <w:p w:rsidR="00EC42A3" w:rsidRPr="00E73367" w:rsidRDefault="00710DF3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7C78F3">
        <w:rPr>
          <w:rFonts w:ascii="Times New Roman" w:hAnsi="Times New Roman"/>
        </w:rPr>
        <w:t>抗晚霜能力根据</w:t>
      </w:r>
      <w:r w:rsidR="00C44F6D" w:rsidRPr="007C78F3">
        <w:rPr>
          <w:rFonts w:ascii="Times New Roman" w:hAnsi="Times New Roman"/>
        </w:rPr>
        <w:t>花芽褐变率</w:t>
      </w:r>
      <w:r w:rsidRPr="007C78F3">
        <w:rPr>
          <w:rFonts w:ascii="Times New Roman" w:hAnsi="Times New Roman"/>
        </w:rPr>
        <w:t>分为</w:t>
      </w:r>
      <w:r w:rsidR="00C44F6D" w:rsidRPr="00E73367">
        <w:rPr>
          <w:rFonts w:ascii="Times New Roman" w:hAnsi="Times New Roman"/>
        </w:rPr>
        <w:t>3</w:t>
      </w:r>
      <w:r w:rsidR="00CD6FA7" w:rsidRPr="00E73367">
        <w:rPr>
          <w:rFonts w:ascii="Times New Roman" w:hAnsi="Times New Roman"/>
        </w:rPr>
        <w:t xml:space="preserve"> </w:t>
      </w:r>
      <w:r w:rsidRPr="007C78F3">
        <w:rPr>
          <w:rFonts w:ascii="Times New Roman" w:hAnsi="Times New Roman"/>
        </w:rPr>
        <w:t>级：</w:t>
      </w:r>
    </w:p>
    <w:p w:rsidR="00122ACD" w:rsidRPr="00E73367" w:rsidRDefault="00122ACD" w:rsidP="007C78F3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7C78F3">
        <w:rPr>
          <w:rFonts w:ascii="Times New Roman" w:hAnsi="Times New Roman"/>
        </w:rPr>
        <w:t>——</w:t>
      </w:r>
      <w:r w:rsidR="00C44F6D" w:rsidRPr="007C78F3">
        <w:rPr>
          <w:rFonts w:ascii="Times New Roman" w:hAnsi="Times New Roman"/>
        </w:rPr>
        <w:t>弱；</w:t>
      </w:r>
    </w:p>
    <w:p w:rsidR="00122ACD" w:rsidRPr="00E73367" w:rsidRDefault="00122ACD" w:rsidP="007C78F3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7C78F3">
        <w:rPr>
          <w:rFonts w:ascii="Times New Roman" w:hAnsi="Times New Roman"/>
        </w:rPr>
        <w:t>——</w:t>
      </w:r>
      <w:r w:rsidR="00C44F6D" w:rsidRPr="007C78F3">
        <w:rPr>
          <w:rFonts w:ascii="Times New Roman" w:hAnsi="Times New Roman"/>
        </w:rPr>
        <w:t>中；</w:t>
      </w:r>
    </w:p>
    <w:p w:rsidR="00F45B37" w:rsidRPr="00E73367" w:rsidRDefault="00122ACD" w:rsidP="007C78F3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7C78F3">
        <w:rPr>
          <w:rFonts w:ascii="Times New Roman" w:hAnsi="Times New Roman"/>
        </w:rPr>
        <w:t>——</w:t>
      </w:r>
      <w:r w:rsidR="00C44F6D" w:rsidRPr="007C78F3">
        <w:rPr>
          <w:rFonts w:ascii="Times New Roman" w:hAnsi="Times New Roman"/>
        </w:rPr>
        <w:t>强</w:t>
      </w:r>
      <w:r w:rsidR="00C62837" w:rsidRPr="007C78F3">
        <w:rPr>
          <w:rFonts w:ascii="Times New Roman" w:hAnsi="Times New Roman"/>
        </w:rPr>
        <w:t>。</w:t>
      </w:r>
    </w:p>
    <w:p w:rsidR="00710DF3" w:rsidRPr="00D50648" w:rsidRDefault="00710DF3" w:rsidP="00D01A61">
      <w:pPr>
        <w:pStyle w:val="a4"/>
        <w:spacing w:line="360" w:lineRule="auto"/>
      </w:pPr>
      <w:bookmarkStart w:id="28" w:name="_Toc75854752"/>
      <w:bookmarkStart w:id="29" w:name="_Toc75854753"/>
      <w:bookmarkStart w:id="30" w:name="_Toc75854754"/>
      <w:bookmarkStart w:id="31" w:name="_Toc75854755"/>
      <w:bookmarkEnd w:id="28"/>
      <w:bookmarkEnd w:id="29"/>
      <w:bookmarkEnd w:id="30"/>
      <w:r w:rsidRPr="00D50648">
        <w:rPr>
          <w:rFonts w:hint="eastAsia"/>
        </w:rPr>
        <w:t>抗病虫性</w:t>
      </w:r>
      <w:bookmarkEnd w:id="31"/>
    </w:p>
    <w:p w:rsidR="001061B8" w:rsidRPr="00D50648" w:rsidRDefault="001061B8" w:rsidP="007C78F3">
      <w:pPr>
        <w:pStyle w:val="a5"/>
        <w:spacing w:line="360" w:lineRule="auto"/>
      </w:pPr>
      <w:r w:rsidRPr="00D50648">
        <w:rPr>
          <w:rFonts w:hint="eastAsia"/>
        </w:rPr>
        <w:t>抗病</w:t>
      </w:r>
      <w:r w:rsidRPr="00D50648">
        <w:t>性</w:t>
      </w:r>
    </w:p>
    <w:p w:rsidR="0033206E" w:rsidRPr="00D50648" w:rsidRDefault="0033206E" w:rsidP="00F33E4D">
      <w:pPr>
        <w:pStyle w:val="ad"/>
        <w:spacing w:line="360" w:lineRule="auto"/>
        <w:ind w:firstLine="420"/>
        <w:rPr>
          <w:rFonts w:ascii="Times New Roman"/>
        </w:rPr>
      </w:pPr>
      <w:r w:rsidRPr="00D50648">
        <w:rPr>
          <w:rFonts w:ascii="Times New Roman" w:hAnsi="Times New Roman" w:hint="eastAsia"/>
        </w:rPr>
        <w:t>于</w:t>
      </w:r>
      <w:r w:rsidR="00710DF3" w:rsidRPr="00D50648">
        <w:rPr>
          <w:rFonts w:ascii="Times New Roman" w:hAnsi="Times New Roman" w:hint="eastAsia"/>
        </w:rPr>
        <w:t>病害高发季节，采用田间调查法鉴定</w:t>
      </w:r>
      <w:r w:rsidR="0002691A" w:rsidRPr="00D50648">
        <w:rPr>
          <w:rFonts w:ascii="Times New Roman" w:hAnsi="Times New Roman" w:hint="eastAsia"/>
        </w:rPr>
        <w:t>炭疽病</w:t>
      </w:r>
      <w:r w:rsidR="00F33E4D">
        <w:rPr>
          <w:rFonts w:ascii="Times New Roman" w:hAnsi="Times New Roman" w:hint="eastAsia"/>
        </w:rPr>
        <w:t>、</w:t>
      </w:r>
      <w:r w:rsidR="0002691A" w:rsidRPr="00D50648">
        <w:rPr>
          <w:rFonts w:ascii="Times New Roman" w:hAnsi="Times New Roman" w:hint="eastAsia"/>
        </w:rPr>
        <w:t>细菌性黑斑病</w:t>
      </w:r>
      <w:r w:rsidR="00F33E4D">
        <w:rPr>
          <w:rFonts w:ascii="Times New Roman" w:hAnsi="Times New Roman" w:hint="eastAsia"/>
        </w:rPr>
        <w:t>和溃疡病</w:t>
      </w:r>
      <w:r w:rsidR="0002691A">
        <w:rPr>
          <w:rFonts w:ascii="Times New Roman" w:hAnsi="Times New Roman" w:hint="eastAsia"/>
        </w:rPr>
        <w:t>的</w:t>
      </w:r>
      <w:r w:rsidR="00710DF3" w:rsidRPr="00D50648">
        <w:rPr>
          <w:rFonts w:ascii="Times New Roman" w:hAnsi="Times New Roman" w:hint="eastAsia"/>
        </w:rPr>
        <w:t>发生情况</w:t>
      </w:r>
      <w:r w:rsidRPr="00D50648">
        <w:rPr>
          <w:rFonts w:ascii="Times New Roman" w:hAnsi="Times New Roman" w:hint="eastAsia"/>
        </w:rPr>
        <w:t>，统计病果（</w:t>
      </w:r>
      <w:bookmarkStart w:id="32" w:name="_Hlk74321541"/>
      <w:r w:rsidR="006213D3">
        <w:rPr>
          <w:rFonts w:ascii="Times New Roman" w:hAnsi="Times New Roman" w:hint="eastAsia"/>
        </w:rPr>
        <w:t>干、</w:t>
      </w:r>
      <w:bookmarkEnd w:id="32"/>
      <w:r w:rsidR="006213D3">
        <w:rPr>
          <w:rFonts w:ascii="Times New Roman" w:hAnsi="Times New Roman" w:hint="eastAsia"/>
        </w:rPr>
        <w:t>枝、</w:t>
      </w:r>
      <w:r w:rsidRPr="00D50648">
        <w:rPr>
          <w:rFonts w:ascii="Times New Roman" w:hAnsi="Times New Roman" w:hint="eastAsia"/>
        </w:rPr>
        <w:t>叶）数并计算</w:t>
      </w:r>
      <w:r w:rsidRPr="00D50648">
        <w:rPr>
          <w:rFonts w:ascii="Times New Roman"/>
        </w:rPr>
        <w:t>病果（</w:t>
      </w:r>
      <w:r w:rsidR="006213D3">
        <w:rPr>
          <w:rFonts w:ascii="Times New Roman" w:hAnsi="Times New Roman" w:hint="eastAsia"/>
        </w:rPr>
        <w:t>干、</w:t>
      </w:r>
      <w:r w:rsidR="006213D3">
        <w:rPr>
          <w:rFonts w:ascii="Times New Roman" w:hint="eastAsia"/>
        </w:rPr>
        <w:t>枝、</w:t>
      </w:r>
      <w:r w:rsidRPr="00D50648">
        <w:rPr>
          <w:rFonts w:ascii="Times New Roman"/>
        </w:rPr>
        <w:t>叶）</w:t>
      </w:r>
      <w:r w:rsidRPr="00D50648">
        <w:rPr>
          <w:rFonts w:ascii="Times New Roman" w:hint="eastAsia"/>
        </w:rPr>
        <w:t>率（</w:t>
      </w:r>
      <w:r w:rsidRPr="00D50648">
        <w:rPr>
          <w:rFonts w:ascii="Times New Roman" w:hint="eastAsia"/>
        </w:rPr>
        <w:t>%</w:t>
      </w:r>
      <w:r w:rsidRPr="00D50648">
        <w:rPr>
          <w:rFonts w:ascii="Times New Roman" w:hint="eastAsia"/>
        </w:rPr>
        <w:t>）：</w:t>
      </w:r>
    </w:p>
    <w:p w:rsidR="0002691A" w:rsidRPr="008155B7" w:rsidRDefault="00755C18" w:rsidP="00F33E4D">
      <w:pPr>
        <w:pStyle w:val="ad"/>
        <w:spacing w:line="360" w:lineRule="auto"/>
        <w:ind w:firstLineChars="0" w:firstLine="0"/>
        <w:jc w:val="center"/>
        <w:rPr>
          <w:rFonts w:ascii="Times New Roman" w:hAnsi="Times New Roman"/>
          <w:szCs w:val="21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1"/>
                </w:rPr>
              </m:ctrlPr>
            </m:sSubPr>
            <m:e>
              <m:r>
                <w:rPr>
                  <w:rFonts w:ascii="Cambria Math" w:hAnsi="Cambria Math"/>
                  <w:szCs w:val="21"/>
                </w:rPr>
                <m:t>DS</m:t>
              </m:r>
            </m:e>
            <m:sub>
              <m:r>
                <w:rPr>
                  <w:rFonts w:ascii="Cambria Math" w:hAnsi="Cambria Math"/>
                  <w:szCs w:val="21"/>
                </w:rPr>
                <m:t>r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1"/>
            </w:rPr>
            <m:t>=</m:t>
          </m:r>
          <m:f>
            <m:fPr>
              <m:ctrlPr>
                <w:rPr>
                  <w:rFonts w:ascii="Cambria Math" w:hAnsi="Cambria Math"/>
                  <w:szCs w:val="21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DS</m:t>
                  </m:r>
                </m:e>
                <m:sub>
                  <m:r>
                    <w:rPr>
                      <w:rFonts w:ascii="Cambria Math" w:hAnsi="Cambria Math" w:hint="eastAsia"/>
                      <w:szCs w:val="21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DS</m:t>
                  </m:r>
                </m:e>
                <m:sub>
                  <m:r>
                    <w:rPr>
                      <w:rFonts w:ascii="Cambria Math" w:hAnsi="Cambria Math" w:hint="eastAsia"/>
                      <w:szCs w:val="21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  <w:szCs w:val="21"/>
            </w:rPr>
            <m:t>×100</m:t>
          </m:r>
        </m:oMath>
      </m:oMathPara>
    </w:p>
    <w:p w:rsidR="0002691A" w:rsidRPr="00CA225F" w:rsidRDefault="0002691A" w:rsidP="003629B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CA225F">
        <w:rPr>
          <w:rFonts w:ascii="Times New Roman" w:hAnsi="Times New Roman"/>
        </w:rPr>
        <w:t>式中：</w:t>
      </w:r>
    </w:p>
    <w:p w:rsidR="0002691A" w:rsidRPr="00CA225F" w:rsidRDefault="0002691A" w:rsidP="00D01A61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7C78F3">
        <w:rPr>
          <w:rFonts w:ascii="Times New Roman" w:hAnsi="Times New Roman"/>
          <w:i/>
        </w:rPr>
        <w:t>DS</w:t>
      </w:r>
      <w:r w:rsidRPr="00CA225F">
        <w:rPr>
          <w:rFonts w:ascii="Times New Roman" w:hAnsi="Times New Roman"/>
          <w:i/>
          <w:vertAlign w:val="subscript"/>
        </w:rPr>
        <w:t>r</w:t>
      </w:r>
      <w:r w:rsidRPr="00CA225F">
        <w:rPr>
          <w:rFonts w:ascii="Times New Roman" w:hAnsi="Times New Roman"/>
        </w:rPr>
        <w:t>——</w:t>
      </w:r>
      <w:r w:rsidRPr="00D50648">
        <w:rPr>
          <w:rFonts w:ascii="Times New Roman"/>
        </w:rPr>
        <w:t>病果（</w:t>
      </w:r>
      <w:r>
        <w:rPr>
          <w:rFonts w:ascii="Times New Roman" w:hAnsi="Times New Roman" w:hint="eastAsia"/>
        </w:rPr>
        <w:t>干、</w:t>
      </w:r>
      <w:r>
        <w:rPr>
          <w:rFonts w:ascii="Times New Roman" w:hint="eastAsia"/>
        </w:rPr>
        <w:t>枝、</w:t>
      </w:r>
      <w:r w:rsidRPr="00D50648">
        <w:rPr>
          <w:rFonts w:ascii="Times New Roman"/>
        </w:rPr>
        <w:t>叶）</w:t>
      </w:r>
      <w:r w:rsidRPr="00D50648">
        <w:rPr>
          <w:rFonts w:ascii="Times New Roman" w:hint="eastAsia"/>
        </w:rPr>
        <w:t>率</w:t>
      </w:r>
      <w:r w:rsidRPr="00CA225F">
        <w:rPr>
          <w:rFonts w:ascii="Times New Roman" w:hAnsi="Times New Roman"/>
        </w:rPr>
        <w:t>；</w:t>
      </w:r>
    </w:p>
    <w:p w:rsidR="0002691A" w:rsidRPr="00CA225F" w:rsidRDefault="0002691A" w:rsidP="00D01A61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  <w:i/>
        </w:rPr>
        <w:t>DS</w:t>
      </w:r>
      <w:r>
        <w:rPr>
          <w:rFonts w:ascii="Times New Roman" w:hAnsi="Times New Roman" w:hint="eastAsia"/>
          <w:i/>
          <w:vertAlign w:val="subscript"/>
        </w:rPr>
        <w:t>n</w:t>
      </w:r>
      <w:r w:rsidRPr="00CA225F">
        <w:rPr>
          <w:rFonts w:ascii="Times New Roman" w:hAnsi="Times New Roman"/>
        </w:rPr>
        <w:t>——</w:t>
      </w:r>
      <w:r w:rsidRPr="00D50648">
        <w:rPr>
          <w:rFonts w:ascii="Times New Roman"/>
        </w:rPr>
        <w:t>病果（</w:t>
      </w:r>
      <w:r>
        <w:rPr>
          <w:rFonts w:ascii="Times New Roman" w:hAnsi="Times New Roman" w:hint="eastAsia"/>
        </w:rPr>
        <w:t>干、</w:t>
      </w:r>
      <w:r>
        <w:rPr>
          <w:rFonts w:ascii="Times New Roman" w:hint="eastAsia"/>
        </w:rPr>
        <w:t>枝、</w:t>
      </w:r>
      <w:r w:rsidRPr="00D50648">
        <w:rPr>
          <w:rFonts w:ascii="Times New Roman"/>
        </w:rPr>
        <w:t>叶）</w:t>
      </w:r>
      <w:r w:rsidRPr="00C41F4A">
        <w:rPr>
          <w:rFonts w:ascii="Times New Roman" w:hAnsi="Times New Roman"/>
        </w:rPr>
        <w:t>数</w:t>
      </w:r>
      <w:r w:rsidRPr="00CA225F">
        <w:rPr>
          <w:rFonts w:ascii="Times New Roman" w:hAnsi="Times New Roman"/>
        </w:rPr>
        <w:t>；</w:t>
      </w:r>
    </w:p>
    <w:p w:rsidR="0002691A" w:rsidRPr="00CA225F" w:rsidRDefault="0002691A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  <w:i/>
        </w:rPr>
        <w:t>DS</w:t>
      </w:r>
      <w:r>
        <w:rPr>
          <w:rFonts w:ascii="Times New Roman" w:hAnsi="Times New Roman" w:hint="eastAsia"/>
          <w:i/>
          <w:vertAlign w:val="subscript"/>
        </w:rPr>
        <w:t>t</w:t>
      </w:r>
      <w:r w:rsidRPr="00CA225F">
        <w:rPr>
          <w:rFonts w:ascii="Times New Roman" w:hAnsi="Times New Roman"/>
        </w:rPr>
        <w:t>——</w:t>
      </w:r>
      <w:r w:rsidRPr="00883F43">
        <w:rPr>
          <w:rFonts w:ascii="Times New Roman" w:hAnsi="Times New Roman"/>
        </w:rPr>
        <w:t>调查</w:t>
      </w:r>
      <w:r w:rsidRPr="00D50648">
        <w:rPr>
          <w:rFonts w:ascii="Times New Roman"/>
        </w:rPr>
        <w:t>果（</w:t>
      </w:r>
      <w:r>
        <w:rPr>
          <w:rFonts w:ascii="Times New Roman" w:hAnsi="Times New Roman" w:hint="eastAsia"/>
        </w:rPr>
        <w:t>干、</w:t>
      </w:r>
      <w:r>
        <w:rPr>
          <w:rFonts w:ascii="Times New Roman" w:hint="eastAsia"/>
        </w:rPr>
        <w:t>枝、</w:t>
      </w:r>
      <w:r w:rsidRPr="00D50648">
        <w:rPr>
          <w:rFonts w:ascii="Times New Roman"/>
        </w:rPr>
        <w:t>叶）</w:t>
      </w:r>
      <w:r w:rsidRPr="00883F43">
        <w:rPr>
          <w:rFonts w:ascii="Times New Roman" w:hAnsi="Times New Roman"/>
        </w:rPr>
        <w:t>总数</w:t>
      </w:r>
      <w:r w:rsidRPr="00CA225F">
        <w:rPr>
          <w:rFonts w:ascii="Times New Roman" w:hAnsi="Times New Roman"/>
        </w:rPr>
        <w:t>。</w:t>
      </w:r>
    </w:p>
    <w:p w:rsidR="00EC42A3" w:rsidRPr="00D50648" w:rsidRDefault="0033206E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抗病性</w:t>
      </w:r>
      <w:r w:rsidR="002A3654" w:rsidRPr="00D50648">
        <w:rPr>
          <w:rFonts w:ascii="Times New Roman" w:hAnsi="Times New Roman" w:hint="eastAsia"/>
        </w:rPr>
        <w:t>根据</w:t>
      </w:r>
      <w:r w:rsidRPr="00D50648">
        <w:rPr>
          <w:rFonts w:ascii="Times New Roman" w:hAnsi="Times New Roman" w:hint="eastAsia"/>
        </w:rPr>
        <w:t>病果（</w:t>
      </w:r>
      <w:r w:rsidR="006213D3">
        <w:rPr>
          <w:rFonts w:ascii="Times New Roman" w:hAnsi="Times New Roman" w:hint="eastAsia"/>
        </w:rPr>
        <w:t>干、枝、</w:t>
      </w:r>
      <w:r w:rsidRPr="00D50648">
        <w:rPr>
          <w:rFonts w:ascii="Times New Roman" w:hAnsi="Times New Roman" w:hint="eastAsia"/>
        </w:rPr>
        <w:t>叶）率</w:t>
      </w:r>
      <w:r w:rsidR="00710DF3" w:rsidRPr="00D50648">
        <w:rPr>
          <w:rFonts w:ascii="Times New Roman" w:hAnsi="Times New Roman" w:hint="eastAsia"/>
        </w:rPr>
        <w:t>分为</w:t>
      </w:r>
      <w:r w:rsidRPr="00D50648">
        <w:rPr>
          <w:rFonts w:ascii="Times New Roman" w:hAnsi="Times New Roman"/>
        </w:rPr>
        <w:t>3</w:t>
      </w:r>
      <w:r w:rsidR="00CD6FA7">
        <w:rPr>
          <w:rFonts w:ascii="Times New Roman" w:hAnsi="Times New Roman"/>
        </w:rPr>
        <w:t xml:space="preserve"> </w:t>
      </w:r>
      <w:r w:rsidR="00710DF3" w:rsidRPr="00D50648">
        <w:rPr>
          <w:rFonts w:ascii="Times New Roman" w:hAnsi="Times New Roman" w:hint="eastAsia"/>
        </w:rPr>
        <w:t>级</w:t>
      </w:r>
      <w:r w:rsidR="00EC42A3" w:rsidRPr="00D50648">
        <w:rPr>
          <w:rFonts w:ascii="Times New Roman" w:hAnsi="Times New Roman" w:hint="eastAsia"/>
        </w:rPr>
        <w:t>：</w:t>
      </w:r>
    </w:p>
    <w:p w:rsidR="00122ACD" w:rsidRPr="00E73367" w:rsidRDefault="00122ACD" w:rsidP="007C78F3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7C78F3">
        <w:rPr>
          <w:rFonts w:ascii="Times New Roman" w:hAnsi="Times New Roman"/>
        </w:rPr>
        <w:lastRenderedPageBreak/>
        <w:t>——</w:t>
      </w:r>
      <w:r w:rsidR="0033206E" w:rsidRPr="007C78F3">
        <w:rPr>
          <w:rFonts w:ascii="Times New Roman" w:hAnsi="Times New Roman"/>
        </w:rPr>
        <w:t>弱；</w:t>
      </w:r>
    </w:p>
    <w:p w:rsidR="00122ACD" w:rsidRPr="00E73367" w:rsidRDefault="00122ACD" w:rsidP="007C78F3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7C78F3">
        <w:rPr>
          <w:rFonts w:ascii="Times New Roman" w:hAnsi="Times New Roman"/>
        </w:rPr>
        <w:t>——</w:t>
      </w:r>
      <w:r w:rsidR="0033206E" w:rsidRPr="007C78F3">
        <w:rPr>
          <w:rFonts w:ascii="Times New Roman" w:hAnsi="Times New Roman"/>
        </w:rPr>
        <w:t>中；</w:t>
      </w:r>
    </w:p>
    <w:p w:rsidR="00110FD3" w:rsidRPr="00E73367" w:rsidRDefault="00122ACD" w:rsidP="007C78F3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7C78F3">
        <w:rPr>
          <w:rFonts w:ascii="Times New Roman" w:hAnsi="Times New Roman"/>
        </w:rPr>
        <w:t>——</w:t>
      </w:r>
      <w:r w:rsidR="0033206E" w:rsidRPr="007C78F3">
        <w:rPr>
          <w:rFonts w:ascii="Times New Roman" w:hAnsi="Times New Roman"/>
        </w:rPr>
        <w:t>强</w:t>
      </w:r>
      <w:r w:rsidR="00C62837" w:rsidRPr="007C78F3">
        <w:rPr>
          <w:rFonts w:ascii="Times New Roman" w:hAnsi="Times New Roman"/>
        </w:rPr>
        <w:t>。</w:t>
      </w:r>
    </w:p>
    <w:p w:rsidR="001061B8" w:rsidRPr="00D50648" w:rsidRDefault="001061B8" w:rsidP="007C78F3">
      <w:pPr>
        <w:pStyle w:val="a5"/>
        <w:spacing w:line="360" w:lineRule="auto"/>
      </w:pPr>
      <w:r w:rsidRPr="00D50648">
        <w:rPr>
          <w:rFonts w:hint="eastAsia"/>
        </w:rPr>
        <w:t>抗</w:t>
      </w:r>
      <w:r w:rsidR="00CB4E9D" w:rsidRPr="00D50648">
        <w:rPr>
          <w:rFonts w:hint="eastAsia"/>
        </w:rPr>
        <w:t>虫</w:t>
      </w:r>
      <w:r w:rsidRPr="00D50648">
        <w:rPr>
          <w:rFonts w:hint="eastAsia"/>
        </w:rPr>
        <w:t>性</w:t>
      </w:r>
    </w:p>
    <w:p w:rsidR="0033206E" w:rsidRPr="00D50648" w:rsidRDefault="00710DF3" w:rsidP="00F33E4D">
      <w:pPr>
        <w:pStyle w:val="ad"/>
        <w:spacing w:line="360" w:lineRule="auto"/>
        <w:ind w:firstLine="420"/>
        <w:rPr>
          <w:rFonts w:ascii="Times New Roman"/>
        </w:rPr>
      </w:pPr>
      <w:r w:rsidRPr="00D50648">
        <w:rPr>
          <w:rFonts w:ascii="Times New Roman" w:hAnsi="Times New Roman" w:hint="eastAsia"/>
        </w:rPr>
        <w:t>于虫害高发季节，采用田间调查法鉴定核桃</w:t>
      </w:r>
      <w:r w:rsidR="00F33E4D" w:rsidRPr="00D50648">
        <w:rPr>
          <w:rFonts w:ascii="Times New Roman" w:hAnsi="Times New Roman" w:hint="eastAsia"/>
        </w:rPr>
        <w:t>举肢蛾</w:t>
      </w:r>
      <w:r w:rsidR="00F33E4D">
        <w:rPr>
          <w:rFonts w:ascii="Times New Roman" w:hAnsi="Times New Roman" w:hint="eastAsia"/>
        </w:rPr>
        <w:t>和</w:t>
      </w:r>
      <w:r w:rsidR="00F33E4D" w:rsidRPr="00D50648">
        <w:rPr>
          <w:rFonts w:ascii="Times New Roman" w:hAnsi="Times New Roman" w:hint="eastAsia"/>
        </w:rPr>
        <w:t>金龟子</w:t>
      </w:r>
      <w:r w:rsidRPr="00D50648">
        <w:rPr>
          <w:rFonts w:ascii="Times New Roman" w:hAnsi="Times New Roman" w:hint="eastAsia"/>
        </w:rPr>
        <w:t>虫害的发生情况</w:t>
      </w:r>
      <w:r w:rsidR="0033206E" w:rsidRPr="00D50648">
        <w:rPr>
          <w:rFonts w:ascii="Times New Roman" w:hAnsi="Times New Roman" w:hint="eastAsia"/>
        </w:rPr>
        <w:t>，统计虫果（叶）数并计算虫</w:t>
      </w:r>
      <w:r w:rsidR="0033206E" w:rsidRPr="00D50648">
        <w:rPr>
          <w:rFonts w:ascii="Times New Roman"/>
        </w:rPr>
        <w:t>果（叶）</w:t>
      </w:r>
      <w:r w:rsidR="0033206E" w:rsidRPr="00D50648">
        <w:rPr>
          <w:rFonts w:ascii="Times New Roman" w:hint="eastAsia"/>
        </w:rPr>
        <w:t>率（</w:t>
      </w:r>
      <w:r w:rsidR="0033206E" w:rsidRPr="00D50648">
        <w:rPr>
          <w:rFonts w:ascii="Times New Roman" w:hint="eastAsia"/>
        </w:rPr>
        <w:t>%</w:t>
      </w:r>
      <w:r w:rsidR="0033206E" w:rsidRPr="00D50648">
        <w:rPr>
          <w:rFonts w:ascii="Times New Roman" w:hint="eastAsia"/>
        </w:rPr>
        <w:t>）：</w:t>
      </w:r>
    </w:p>
    <w:p w:rsidR="0002691A" w:rsidRPr="008155B7" w:rsidRDefault="00755C18" w:rsidP="00F33E4D">
      <w:pPr>
        <w:pStyle w:val="ad"/>
        <w:spacing w:line="360" w:lineRule="auto"/>
        <w:ind w:firstLineChars="0" w:firstLine="0"/>
        <w:jc w:val="center"/>
        <w:rPr>
          <w:rFonts w:ascii="Times New Roman" w:hAnsi="Times New Roman"/>
          <w:szCs w:val="21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1"/>
                </w:rPr>
              </m:ctrlPr>
            </m:sSubPr>
            <m:e>
              <m:r>
                <w:rPr>
                  <w:rFonts w:ascii="Cambria Math" w:hAnsi="Cambria Math"/>
                  <w:szCs w:val="21"/>
                </w:rPr>
                <m:t>I</m:t>
              </m:r>
            </m:e>
            <m:sub>
              <m:r>
                <w:rPr>
                  <w:rFonts w:ascii="Cambria Math" w:hAnsi="Cambria Math"/>
                  <w:szCs w:val="21"/>
                </w:rPr>
                <m:t>r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1"/>
            </w:rPr>
            <m:t>=</m:t>
          </m:r>
          <m:f>
            <m:fPr>
              <m:ctrlPr>
                <w:rPr>
                  <w:rFonts w:ascii="Cambria Math" w:hAnsi="Cambria Math"/>
                  <w:szCs w:val="21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I</m:t>
                  </m:r>
                </m:e>
                <m:sub>
                  <m:r>
                    <w:rPr>
                      <w:rFonts w:ascii="Cambria Math" w:hAnsi="Cambria Math" w:hint="eastAsia"/>
                      <w:szCs w:val="21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I</m:t>
                  </m:r>
                </m:e>
                <m:sub>
                  <m:r>
                    <w:rPr>
                      <w:rFonts w:ascii="Cambria Math" w:hAnsi="Cambria Math" w:hint="eastAsia"/>
                      <w:szCs w:val="21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  <w:szCs w:val="21"/>
            </w:rPr>
            <m:t>×100</m:t>
          </m:r>
        </m:oMath>
      </m:oMathPara>
    </w:p>
    <w:p w:rsidR="00CB3291" w:rsidRPr="00CA225F" w:rsidRDefault="00CB3291" w:rsidP="003629B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CA225F">
        <w:rPr>
          <w:rFonts w:ascii="Times New Roman" w:hAnsi="Times New Roman"/>
        </w:rPr>
        <w:t>式中：</w:t>
      </w:r>
    </w:p>
    <w:p w:rsidR="00CB3291" w:rsidRPr="00CA225F" w:rsidRDefault="00CB3291" w:rsidP="00D01A61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  <w:i/>
        </w:rPr>
        <w:t>I</w:t>
      </w:r>
      <w:r w:rsidRPr="00CA225F">
        <w:rPr>
          <w:rFonts w:ascii="Times New Roman" w:hAnsi="Times New Roman"/>
          <w:i/>
          <w:vertAlign w:val="subscript"/>
        </w:rPr>
        <w:t>r</w:t>
      </w:r>
      <w:r w:rsidRPr="00CA225F">
        <w:rPr>
          <w:rFonts w:ascii="Times New Roman" w:hAnsi="Times New Roman"/>
        </w:rPr>
        <w:t>——</w:t>
      </w:r>
      <w:r w:rsidRPr="005622A9">
        <w:rPr>
          <w:rFonts w:ascii="Times New Roman" w:hint="eastAsia"/>
        </w:rPr>
        <w:t>虫果（叶）率</w:t>
      </w:r>
      <w:r w:rsidRPr="00CA225F">
        <w:rPr>
          <w:rFonts w:ascii="Times New Roman" w:hAnsi="Times New Roman"/>
        </w:rPr>
        <w:t>；</w:t>
      </w:r>
    </w:p>
    <w:p w:rsidR="00CB3291" w:rsidRPr="00CA225F" w:rsidRDefault="00CB3291" w:rsidP="00D01A61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 w:hint="eastAsia"/>
          <w:i/>
          <w:vertAlign w:val="subscript"/>
        </w:rPr>
        <w:t>n</w:t>
      </w:r>
      <w:r w:rsidRPr="00CA225F">
        <w:rPr>
          <w:rFonts w:ascii="Times New Roman" w:hAnsi="Times New Roman"/>
        </w:rPr>
        <w:t>——</w:t>
      </w:r>
      <w:r w:rsidRPr="005622A9">
        <w:rPr>
          <w:rFonts w:ascii="Times New Roman" w:hint="eastAsia"/>
        </w:rPr>
        <w:t>虫果（叶）数</w:t>
      </w:r>
      <w:r w:rsidRPr="00CA225F">
        <w:rPr>
          <w:rFonts w:ascii="Times New Roman" w:hAnsi="Times New Roman"/>
        </w:rPr>
        <w:t>；</w:t>
      </w:r>
    </w:p>
    <w:p w:rsidR="00CB3291" w:rsidRPr="00CA225F" w:rsidRDefault="00CB3291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>
        <w:rPr>
          <w:rFonts w:ascii="Times New Roman" w:hAnsi="Times New Roman"/>
          <w:i/>
        </w:rPr>
        <w:t>I</w:t>
      </w:r>
      <w:r>
        <w:rPr>
          <w:rFonts w:ascii="Times New Roman" w:hAnsi="Times New Roman" w:hint="eastAsia"/>
          <w:i/>
          <w:vertAlign w:val="subscript"/>
        </w:rPr>
        <w:t>t</w:t>
      </w:r>
      <w:r w:rsidRPr="00CA225F">
        <w:rPr>
          <w:rFonts w:ascii="Times New Roman" w:hAnsi="Times New Roman"/>
        </w:rPr>
        <w:t>——</w:t>
      </w:r>
      <w:r w:rsidRPr="005622A9">
        <w:rPr>
          <w:rFonts w:ascii="Times New Roman" w:hint="eastAsia"/>
        </w:rPr>
        <w:t>调查果（叶）总数</w:t>
      </w:r>
      <w:r w:rsidRPr="00CA225F">
        <w:rPr>
          <w:rFonts w:ascii="Times New Roman" w:hAnsi="Times New Roman"/>
        </w:rPr>
        <w:t>。</w:t>
      </w:r>
    </w:p>
    <w:p w:rsidR="0033206E" w:rsidRPr="00D50648" w:rsidRDefault="0033206E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抗虫性根据虫果（叶）率分为</w:t>
      </w:r>
      <w:r w:rsidRPr="00D50648">
        <w:rPr>
          <w:rFonts w:ascii="Times New Roman" w:hAnsi="Times New Roman"/>
        </w:rPr>
        <w:t>3</w:t>
      </w:r>
      <w:r w:rsidR="00CD6FA7">
        <w:rPr>
          <w:rFonts w:ascii="Times New Roman" w:hAnsi="Times New Roman"/>
        </w:rPr>
        <w:t xml:space="preserve"> </w:t>
      </w:r>
      <w:r w:rsidRPr="00D50648">
        <w:rPr>
          <w:rFonts w:ascii="Times New Roman" w:hAnsi="Times New Roman" w:hint="eastAsia"/>
        </w:rPr>
        <w:t>级：</w:t>
      </w:r>
    </w:p>
    <w:p w:rsidR="00122ACD" w:rsidRPr="00E73367" w:rsidRDefault="00122ACD" w:rsidP="007C78F3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7C78F3">
        <w:rPr>
          <w:rFonts w:ascii="Times New Roman" w:hAnsi="Times New Roman"/>
        </w:rPr>
        <w:t>——</w:t>
      </w:r>
      <w:r w:rsidR="0033206E" w:rsidRPr="007C78F3">
        <w:rPr>
          <w:rFonts w:ascii="Times New Roman" w:hAnsi="Times New Roman"/>
        </w:rPr>
        <w:t>弱；</w:t>
      </w:r>
    </w:p>
    <w:p w:rsidR="00122ACD" w:rsidRPr="00E73367" w:rsidRDefault="00122ACD" w:rsidP="007C78F3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7C78F3">
        <w:rPr>
          <w:rFonts w:ascii="Times New Roman" w:hAnsi="Times New Roman"/>
        </w:rPr>
        <w:t>——</w:t>
      </w:r>
      <w:r w:rsidR="0033206E" w:rsidRPr="007C78F3">
        <w:rPr>
          <w:rFonts w:ascii="Times New Roman" w:hAnsi="Times New Roman"/>
        </w:rPr>
        <w:t>中；</w:t>
      </w:r>
    </w:p>
    <w:p w:rsidR="00110FD3" w:rsidRPr="00E73367" w:rsidRDefault="00122ACD" w:rsidP="007C78F3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7C78F3">
        <w:rPr>
          <w:rFonts w:ascii="Times New Roman" w:hAnsi="Times New Roman"/>
        </w:rPr>
        <w:t>——</w:t>
      </w:r>
      <w:r w:rsidR="0033206E" w:rsidRPr="007C78F3">
        <w:rPr>
          <w:rFonts w:ascii="Times New Roman" w:hAnsi="Times New Roman"/>
        </w:rPr>
        <w:t>强</w:t>
      </w:r>
      <w:r w:rsidR="00C62837" w:rsidRPr="007C78F3">
        <w:rPr>
          <w:rFonts w:ascii="Times New Roman" w:hAnsi="Times New Roman"/>
        </w:rPr>
        <w:t>。</w:t>
      </w:r>
    </w:p>
    <w:p w:rsidR="00CE5DC3" w:rsidRPr="00D50648" w:rsidRDefault="00CE5DC3" w:rsidP="00F33E4D">
      <w:pPr>
        <w:pStyle w:val="a4"/>
        <w:spacing w:line="360" w:lineRule="auto"/>
      </w:pPr>
      <w:bookmarkStart w:id="33" w:name="_Toc46347378"/>
      <w:bookmarkStart w:id="34" w:name="_Toc75854756"/>
      <w:r w:rsidRPr="00D50648">
        <w:t>市场评价</w:t>
      </w:r>
      <w:bookmarkEnd w:id="33"/>
      <w:bookmarkEnd w:id="34"/>
    </w:p>
    <w:p w:rsidR="00CE5DC3" w:rsidRPr="00D50648" w:rsidRDefault="00CE5DC3" w:rsidP="00F33E4D">
      <w:pPr>
        <w:pStyle w:val="a5"/>
        <w:spacing w:line="360" w:lineRule="auto"/>
      </w:pPr>
      <w:r w:rsidRPr="00D50648">
        <w:t>栽培面积</w:t>
      </w:r>
    </w:p>
    <w:p w:rsidR="00CE5DC3" w:rsidRPr="00D50648" w:rsidRDefault="00CE5DC3" w:rsidP="003629B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E73367">
        <w:rPr>
          <w:rFonts w:ascii="Times New Roman" w:hAnsi="Times New Roman"/>
        </w:rPr>
        <w:t>测试品种在测试地点所属生态区域的栽培面积，单位为</w:t>
      </w:r>
      <w:r w:rsidRPr="007C78F3">
        <w:rPr>
          <w:rFonts w:ascii="Times New Roman" w:hAnsi="Times New Roman"/>
        </w:rPr>
        <w:t>公顷（</w:t>
      </w:r>
      <w:r w:rsidR="00B360B7" w:rsidRPr="007C78F3">
        <w:rPr>
          <w:rFonts w:ascii="Times New Roman" w:hAnsi="Times New Roman"/>
        </w:rPr>
        <w:t>hm</w:t>
      </w:r>
      <w:r w:rsidR="00B360B7" w:rsidRPr="00E73367">
        <w:rPr>
          <w:rFonts w:ascii="Times New Roman" w:hAnsi="Times New Roman"/>
          <w:vertAlign w:val="superscript"/>
        </w:rPr>
        <w:t>2</w:t>
      </w:r>
      <w:r w:rsidRPr="007C78F3">
        <w:rPr>
          <w:rFonts w:ascii="Times New Roman" w:hAnsi="Times New Roman"/>
        </w:rPr>
        <w:t>）</w:t>
      </w:r>
      <w:r w:rsidRPr="00E73367">
        <w:rPr>
          <w:rFonts w:ascii="Times New Roman" w:hAnsi="Times New Roman"/>
        </w:rPr>
        <w:t>，精确到</w:t>
      </w:r>
      <w:r w:rsidRPr="00E73367">
        <w:rPr>
          <w:rFonts w:ascii="Times New Roman" w:hAnsi="Times New Roman"/>
        </w:rPr>
        <w:t xml:space="preserve">0.1 </w:t>
      </w:r>
      <w:r w:rsidR="00B360B7" w:rsidRPr="007C78F3">
        <w:rPr>
          <w:rFonts w:ascii="Times New Roman" w:hAnsi="Times New Roman"/>
        </w:rPr>
        <w:t>hm</w:t>
      </w:r>
      <w:r w:rsidR="00B360B7" w:rsidRPr="00E73367">
        <w:rPr>
          <w:rFonts w:ascii="Times New Roman" w:hAnsi="Times New Roman"/>
          <w:vertAlign w:val="superscript"/>
        </w:rPr>
        <w:t>2</w:t>
      </w:r>
      <w:r w:rsidRPr="00D50648">
        <w:rPr>
          <w:rFonts w:ascii="Times New Roman" w:hAnsi="Times New Roman"/>
        </w:rPr>
        <w:t>。</w:t>
      </w:r>
    </w:p>
    <w:p w:rsidR="00CE5DC3" w:rsidRPr="00D50648" w:rsidRDefault="00CE5DC3" w:rsidP="003629B3">
      <w:pPr>
        <w:pStyle w:val="a5"/>
        <w:spacing w:line="360" w:lineRule="auto"/>
      </w:pPr>
      <w:r w:rsidRPr="00D50648">
        <w:t>产量</w:t>
      </w:r>
    </w:p>
    <w:p w:rsidR="00CE5DC3" w:rsidRPr="00D50648" w:rsidRDefault="00CE5DC3" w:rsidP="00D01A61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果用测试品种在测试地点所属生态区域</w:t>
      </w:r>
      <w:r w:rsidR="003B24DB">
        <w:rPr>
          <w:rFonts w:ascii="Times New Roman" w:hAnsi="Times New Roman" w:hint="eastAsia"/>
        </w:rPr>
        <w:t>3</w:t>
      </w:r>
      <w:r w:rsidR="004A6B27">
        <w:rPr>
          <w:rFonts w:ascii="Times New Roman" w:hAnsi="Times New Roman"/>
        </w:rPr>
        <w:t xml:space="preserve"> a</w:t>
      </w:r>
      <w:r w:rsidR="003B24DB">
        <w:rPr>
          <w:rFonts w:ascii="Times New Roman" w:hAnsi="Times New Roman" w:hint="eastAsia"/>
        </w:rPr>
        <w:t>~5</w:t>
      </w:r>
      <w:r w:rsidR="00740B87">
        <w:rPr>
          <w:rFonts w:ascii="Times New Roman" w:hAnsi="Times New Roman"/>
        </w:rPr>
        <w:t xml:space="preserve"> </w:t>
      </w:r>
      <w:r w:rsidR="003B24DB">
        <w:rPr>
          <w:rFonts w:ascii="Times New Roman" w:hAnsi="Times New Roman" w:hint="eastAsia"/>
        </w:rPr>
        <w:t>a</w:t>
      </w:r>
      <w:r w:rsidRPr="00D50648">
        <w:rPr>
          <w:rFonts w:ascii="Times New Roman" w:hAnsi="Times New Roman"/>
        </w:rPr>
        <w:t>的</w:t>
      </w:r>
      <w:r w:rsidR="003B24DB">
        <w:rPr>
          <w:rFonts w:ascii="Times New Roman" w:hAnsi="Times New Roman" w:hint="eastAsia"/>
        </w:rPr>
        <w:t>平均</w:t>
      </w:r>
      <w:r w:rsidRPr="00D50648">
        <w:rPr>
          <w:rFonts w:ascii="Times New Roman" w:hAnsi="Times New Roman"/>
        </w:rPr>
        <w:t>坚果产量，单位为</w:t>
      </w:r>
      <w:r w:rsidR="00B360B7" w:rsidRPr="00D50648">
        <w:rPr>
          <w:rFonts w:ascii="Times New Roman" w:hAnsi="Times New Roman"/>
        </w:rPr>
        <w:t>吨</w:t>
      </w:r>
      <w:r w:rsidRPr="00D50648">
        <w:rPr>
          <w:rFonts w:ascii="Times New Roman" w:hAnsi="Times New Roman"/>
        </w:rPr>
        <w:t>（</w:t>
      </w:r>
      <w:r w:rsidR="00B360B7" w:rsidRPr="00D50648">
        <w:rPr>
          <w:rFonts w:ascii="Times New Roman" w:hAnsi="Times New Roman"/>
        </w:rPr>
        <w:t>t</w:t>
      </w:r>
      <w:r w:rsidRPr="00D50648">
        <w:rPr>
          <w:rFonts w:ascii="Times New Roman" w:hAnsi="Times New Roman"/>
        </w:rPr>
        <w:t>），精确到</w:t>
      </w:r>
      <w:r w:rsidR="004C1712" w:rsidRPr="00D50648">
        <w:rPr>
          <w:rFonts w:ascii="Times New Roman" w:hAnsi="Times New Roman" w:hint="eastAsia"/>
        </w:rPr>
        <w:t>0.</w:t>
      </w:r>
      <w:r w:rsidRPr="00D50648">
        <w:rPr>
          <w:rFonts w:ascii="Times New Roman" w:hAnsi="Times New Roman"/>
        </w:rPr>
        <w:t>1 t</w:t>
      </w:r>
      <w:r w:rsidRPr="00D50648">
        <w:rPr>
          <w:rFonts w:ascii="Times New Roman" w:hAnsi="Times New Roman"/>
        </w:rPr>
        <w:t>。</w:t>
      </w:r>
    </w:p>
    <w:p w:rsidR="00CE5DC3" w:rsidRPr="00D50648" w:rsidRDefault="00751A01" w:rsidP="007C78F3">
      <w:pPr>
        <w:pStyle w:val="a5"/>
        <w:spacing w:line="360" w:lineRule="auto"/>
      </w:pPr>
      <w:r>
        <w:t>市场销售价格</w:t>
      </w:r>
    </w:p>
    <w:p w:rsidR="00CE5DC3" w:rsidRPr="00D50648" w:rsidRDefault="00CE5DC3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测试品种的市场价格，单位为元</w:t>
      </w:r>
      <w:r w:rsidRPr="00D50648">
        <w:rPr>
          <w:rFonts w:ascii="Times New Roman" w:hAnsi="Times New Roman"/>
        </w:rPr>
        <w:t>/kg</w:t>
      </w:r>
      <w:r w:rsidRPr="00D50648">
        <w:rPr>
          <w:rFonts w:ascii="Times New Roman" w:hAnsi="Times New Roman"/>
        </w:rPr>
        <w:t>，精确到</w:t>
      </w:r>
      <w:r w:rsidRPr="00D50648">
        <w:rPr>
          <w:rFonts w:ascii="Times New Roman" w:hAnsi="Times New Roman"/>
        </w:rPr>
        <w:t xml:space="preserve">0.1 </w:t>
      </w:r>
      <w:r w:rsidRPr="00D50648">
        <w:rPr>
          <w:rFonts w:ascii="Times New Roman" w:hAnsi="Times New Roman"/>
        </w:rPr>
        <w:t>元</w:t>
      </w:r>
      <w:r w:rsidRPr="00D50648">
        <w:rPr>
          <w:rFonts w:ascii="Times New Roman" w:hAnsi="Times New Roman"/>
        </w:rPr>
        <w:t>/kg</w:t>
      </w:r>
      <w:r w:rsidRPr="00D50648">
        <w:rPr>
          <w:rFonts w:ascii="Times New Roman" w:hAnsi="Times New Roman"/>
        </w:rPr>
        <w:t>。</w:t>
      </w:r>
    </w:p>
    <w:p w:rsidR="00CE5DC3" w:rsidRPr="00D50648" w:rsidRDefault="00CE5DC3" w:rsidP="007C78F3">
      <w:pPr>
        <w:pStyle w:val="a5"/>
        <w:spacing w:line="360" w:lineRule="auto"/>
      </w:pPr>
      <w:r w:rsidRPr="00D50648">
        <w:t>市场效益</w:t>
      </w:r>
    </w:p>
    <w:p w:rsidR="00CE5DC3" w:rsidRPr="00D50648" w:rsidRDefault="00CE5DC3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以测试品种的</w:t>
      </w:r>
      <w:r w:rsidR="00F13C22">
        <w:rPr>
          <w:rFonts w:ascii="Times New Roman" w:hAnsi="Times New Roman" w:hint="eastAsia"/>
        </w:rPr>
        <w:t>单位面积</w:t>
      </w:r>
      <w:r w:rsidRPr="00D50648">
        <w:rPr>
          <w:rFonts w:ascii="Times New Roman" w:hAnsi="Times New Roman"/>
        </w:rPr>
        <w:t>投入产出进行核算，包括间作模式和果材兼用模式下的附加收益，单位为万元</w:t>
      </w:r>
      <w:r w:rsidR="00F13C22">
        <w:rPr>
          <w:rFonts w:ascii="Times New Roman" w:hAnsi="Times New Roman" w:hint="eastAsia"/>
        </w:rPr>
        <w:t>/</w:t>
      </w:r>
      <w:r w:rsidR="00F13C22" w:rsidRPr="00D50648">
        <w:rPr>
          <w:rFonts w:ascii="Times New Roman" w:hAnsi="Times New Roman" w:hint="eastAsia"/>
        </w:rPr>
        <w:t>hm</w:t>
      </w:r>
      <w:r w:rsidR="00F13C22" w:rsidRPr="00D50648">
        <w:rPr>
          <w:rFonts w:ascii="Times New Roman" w:hAnsi="Times New Roman"/>
          <w:vertAlign w:val="superscript"/>
        </w:rPr>
        <w:t>2</w:t>
      </w:r>
      <w:r w:rsidRPr="00D50648">
        <w:rPr>
          <w:rFonts w:ascii="Times New Roman" w:hAnsi="Times New Roman"/>
        </w:rPr>
        <w:t>，精确到</w:t>
      </w:r>
      <w:r w:rsidRPr="00D50648">
        <w:rPr>
          <w:rFonts w:ascii="Times New Roman" w:hAnsi="Times New Roman"/>
        </w:rPr>
        <w:t xml:space="preserve">0.01 </w:t>
      </w:r>
      <w:r w:rsidRPr="00D50648">
        <w:rPr>
          <w:rFonts w:ascii="Times New Roman" w:hAnsi="Times New Roman"/>
        </w:rPr>
        <w:t>万元</w:t>
      </w:r>
      <w:r w:rsidR="00F13C22">
        <w:rPr>
          <w:rFonts w:ascii="Times New Roman" w:hAnsi="Times New Roman" w:hint="eastAsia"/>
        </w:rPr>
        <w:t>/</w:t>
      </w:r>
      <w:r w:rsidR="00F13C22" w:rsidRPr="00D50648">
        <w:rPr>
          <w:rFonts w:ascii="Times New Roman" w:hAnsi="Times New Roman" w:hint="eastAsia"/>
        </w:rPr>
        <w:t>hm</w:t>
      </w:r>
      <w:r w:rsidR="00F13C22" w:rsidRPr="00D50648">
        <w:rPr>
          <w:rFonts w:ascii="Times New Roman" w:hAnsi="Times New Roman"/>
          <w:vertAlign w:val="superscript"/>
        </w:rPr>
        <w:t>2</w:t>
      </w:r>
      <w:r w:rsidRPr="00D50648">
        <w:rPr>
          <w:rFonts w:ascii="Times New Roman" w:hAnsi="Times New Roman"/>
        </w:rPr>
        <w:t>。</w:t>
      </w:r>
    </w:p>
    <w:p w:rsidR="00CE5DC3" w:rsidRPr="00E73367" w:rsidRDefault="00CE5DC3" w:rsidP="007C78F3">
      <w:pPr>
        <w:pStyle w:val="a5"/>
        <w:spacing w:line="360" w:lineRule="auto"/>
      </w:pPr>
      <w:r w:rsidRPr="00E73367">
        <w:rPr>
          <w:rFonts w:hint="eastAsia"/>
        </w:rPr>
        <w:t>市场</w:t>
      </w:r>
      <w:r w:rsidR="000932A5" w:rsidRPr="007C78F3">
        <w:rPr>
          <w:rFonts w:hint="eastAsia"/>
        </w:rPr>
        <w:t>欢迎度</w:t>
      </w:r>
    </w:p>
    <w:p w:rsidR="00C62837" w:rsidRDefault="00CE5DC3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测试品种</w:t>
      </w:r>
      <w:r w:rsidR="005D03FE">
        <w:rPr>
          <w:rFonts w:ascii="Times New Roman" w:hAnsi="Times New Roman" w:hint="eastAsia"/>
        </w:rPr>
        <w:t>坚果及其加工产品</w:t>
      </w:r>
      <w:r w:rsidR="004A6B27">
        <w:rPr>
          <w:rFonts w:ascii="Times New Roman" w:hAnsi="Times New Roman" w:hint="eastAsia"/>
        </w:rPr>
        <w:t>在</w:t>
      </w:r>
      <w:r w:rsidRPr="00D50648">
        <w:rPr>
          <w:rFonts w:ascii="Times New Roman" w:hAnsi="Times New Roman"/>
        </w:rPr>
        <w:t>市场同类产品</w:t>
      </w:r>
      <w:r w:rsidR="004A6B27">
        <w:rPr>
          <w:rFonts w:ascii="Times New Roman" w:hAnsi="Times New Roman" w:hint="eastAsia"/>
        </w:rPr>
        <w:t>中受欢迎的程度</w:t>
      </w:r>
      <w:r w:rsidRPr="00D50648">
        <w:rPr>
          <w:rFonts w:ascii="Times New Roman" w:hAnsi="Times New Roman"/>
        </w:rPr>
        <w:t>。</w:t>
      </w:r>
    </w:p>
    <w:p w:rsidR="00122ACD" w:rsidRPr="00E73367" w:rsidRDefault="00C62837" w:rsidP="007C78F3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7C78F3">
        <w:rPr>
          <w:rFonts w:ascii="Times New Roman" w:hAnsi="Times New Roman"/>
        </w:rPr>
        <w:t>——</w:t>
      </w:r>
      <w:r w:rsidR="003629B3">
        <w:rPr>
          <w:rFonts w:ascii="Times New Roman" w:hAnsi="Times New Roman" w:hint="eastAsia"/>
        </w:rPr>
        <w:t>低</w:t>
      </w:r>
      <w:r w:rsidR="000932A5" w:rsidRPr="007C78F3">
        <w:rPr>
          <w:rFonts w:ascii="Times New Roman" w:hAnsi="Times New Roman"/>
        </w:rPr>
        <w:t>；</w:t>
      </w:r>
    </w:p>
    <w:p w:rsidR="00122ACD" w:rsidRPr="00E73367" w:rsidRDefault="00122ACD" w:rsidP="007C78F3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7C78F3">
        <w:rPr>
          <w:rFonts w:ascii="Times New Roman" w:hAnsi="Times New Roman"/>
        </w:rPr>
        <w:t>——</w:t>
      </w:r>
      <w:r w:rsidR="000932A5" w:rsidRPr="007C78F3">
        <w:rPr>
          <w:rFonts w:ascii="Times New Roman" w:hAnsi="Times New Roman"/>
        </w:rPr>
        <w:t>中；</w:t>
      </w:r>
    </w:p>
    <w:p w:rsidR="00CE5DC3" w:rsidRPr="00E73367" w:rsidRDefault="00122ACD" w:rsidP="007C78F3">
      <w:pPr>
        <w:pStyle w:val="ad"/>
        <w:spacing w:line="360" w:lineRule="auto"/>
        <w:ind w:firstLine="420"/>
        <w:jc w:val="left"/>
        <w:rPr>
          <w:rFonts w:ascii="Times New Roman" w:hAnsi="Times New Roman"/>
        </w:rPr>
      </w:pPr>
      <w:r w:rsidRPr="007C78F3">
        <w:rPr>
          <w:rFonts w:ascii="Times New Roman" w:hAnsi="Times New Roman"/>
        </w:rPr>
        <w:lastRenderedPageBreak/>
        <w:t>——</w:t>
      </w:r>
      <w:r w:rsidR="003629B3">
        <w:rPr>
          <w:rFonts w:ascii="Times New Roman" w:hAnsi="Times New Roman" w:hint="eastAsia"/>
        </w:rPr>
        <w:t>高</w:t>
      </w:r>
      <w:r w:rsidR="00C62837" w:rsidRPr="007C78F3">
        <w:rPr>
          <w:rFonts w:ascii="Times New Roman" w:hAnsi="Times New Roman"/>
        </w:rPr>
        <w:t>。</w:t>
      </w:r>
    </w:p>
    <w:p w:rsidR="00CE5DC3" w:rsidRPr="00D50648" w:rsidRDefault="00CE5DC3" w:rsidP="00F33E4D">
      <w:pPr>
        <w:pStyle w:val="a5"/>
        <w:spacing w:line="360" w:lineRule="auto"/>
      </w:pPr>
      <w:r w:rsidRPr="00D50648">
        <w:t>基地评价</w:t>
      </w:r>
    </w:p>
    <w:p w:rsidR="00CE5DC3" w:rsidRPr="00D50648" w:rsidRDefault="00CE5DC3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/>
        </w:rPr>
        <w:t>采用以测试品种为主栽品种的面积在</w:t>
      </w:r>
      <w:r w:rsidR="0055167A" w:rsidRPr="00D50648">
        <w:rPr>
          <w:rFonts w:ascii="Times New Roman" w:hAnsi="Times New Roman"/>
        </w:rPr>
        <w:t>15</w:t>
      </w:r>
      <w:r w:rsidR="00CD6FA7">
        <w:rPr>
          <w:rFonts w:ascii="Times New Roman" w:hAnsi="Times New Roman"/>
        </w:rPr>
        <w:t xml:space="preserve"> </w:t>
      </w:r>
      <w:r w:rsidR="0055167A" w:rsidRPr="00D50648">
        <w:rPr>
          <w:rFonts w:ascii="Times New Roman" w:hAnsi="Times New Roman" w:hint="eastAsia"/>
        </w:rPr>
        <w:t>hm</w:t>
      </w:r>
      <w:r w:rsidR="0055167A" w:rsidRPr="00D50648">
        <w:rPr>
          <w:rFonts w:ascii="Times New Roman" w:hAnsi="Times New Roman"/>
          <w:vertAlign w:val="superscript"/>
        </w:rPr>
        <w:t>2</w:t>
      </w:r>
      <w:r w:rsidRPr="00D50648">
        <w:rPr>
          <w:rFonts w:ascii="Times New Roman" w:hAnsi="Times New Roman"/>
        </w:rPr>
        <w:t>以上的产业化基地数量进行</w:t>
      </w:r>
      <w:r w:rsidR="00C43A72">
        <w:rPr>
          <w:rFonts w:ascii="Times New Roman" w:hAnsi="Times New Roman" w:hint="eastAsia"/>
        </w:rPr>
        <w:t>统计</w:t>
      </w:r>
      <w:r w:rsidRPr="00D50648">
        <w:rPr>
          <w:rFonts w:ascii="Times New Roman" w:hAnsi="Times New Roman"/>
        </w:rPr>
        <w:t>，单位为个，</w:t>
      </w:r>
      <w:r w:rsidRPr="00D50648">
        <w:rPr>
          <w:rFonts w:ascii="Times New Roman" w:hAnsi="Times New Roman" w:hint="eastAsia"/>
        </w:rPr>
        <w:t>精确到</w:t>
      </w:r>
      <w:r w:rsidRPr="00D50648">
        <w:rPr>
          <w:rFonts w:ascii="Times New Roman" w:hAnsi="Times New Roman" w:hint="eastAsia"/>
        </w:rPr>
        <w:t>1</w:t>
      </w:r>
      <w:r w:rsidR="00CD6FA7">
        <w:rPr>
          <w:rFonts w:ascii="Times New Roman" w:hAnsi="Times New Roman"/>
        </w:rPr>
        <w:t xml:space="preserve"> </w:t>
      </w:r>
      <w:r w:rsidRPr="00D50648">
        <w:rPr>
          <w:rFonts w:ascii="Times New Roman" w:hAnsi="Times New Roman"/>
        </w:rPr>
        <w:t>个。</w:t>
      </w:r>
    </w:p>
    <w:p w:rsidR="002C0197" w:rsidRPr="00D50648" w:rsidRDefault="002C0197" w:rsidP="007C78F3">
      <w:pPr>
        <w:pStyle w:val="a3"/>
        <w:spacing w:before="156" w:after="156" w:line="360" w:lineRule="auto"/>
        <w:rPr>
          <w:rFonts w:ascii="Times New Roman"/>
        </w:rPr>
      </w:pPr>
      <w:bookmarkStart w:id="35" w:name="_Toc75854757"/>
      <w:bookmarkStart w:id="36" w:name="_Toc75854758"/>
      <w:bookmarkStart w:id="37" w:name="_Toc75854759"/>
      <w:bookmarkEnd w:id="35"/>
      <w:bookmarkEnd w:id="36"/>
      <w:r w:rsidRPr="00D50648">
        <w:rPr>
          <w:rFonts w:ascii="Times New Roman" w:hint="eastAsia"/>
        </w:rPr>
        <w:t>数据处理与评价</w:t>
      </w:r>
      <w:bookmarkEnd w:id="37"/>
    </w:p>
    <w:p w:rsidR="002C2025" w:rsidRPr="00D50648" w:rsidRDefault="002C0197" w:rsidP="007C78F3">
      <w:pPr>
        <w:pStyle w:val="a4"/>
        <w:spacing w:line="360" w:lineRule="auto"/>
      </w:pPr>
      <w:bookmarkStart w:id="38" w:name="_Toc75854760"/>
      <w:r w:rsidRPr="00D50648">
        <w:rPr>
          <w:rFonts w:hint="eastAsia"/>
        </w:rPr>
        <w:t>数据处理</w:t>
      </w:r>
      <w:bookmarkEnd w:id="38"/>
    </w:p>
    <w:p w:rsidR="002C0197" w:rsidRPr="00D50648" w:rsidRDefault="002C0197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调查所得数据分数量性状数据和质量性状数据，对质量性状数据要采用专家赋值的方式先进行数量化，</w:t>
      </w:r>
      <w:r w:rsidR="00630C78">
        <w:rPr>
          <w:rFonts w:ascii="Times New Roman" w:hAnsi="Times New Roman" w:hint="eastAsia"/>
        </w:rPr>
        <w:t>而后</w:t>
      </w:r>
      <w:r w:rsidRPr="00D50648">
        <w:rPr>
          <w:rFonts w:ascii="Times New Roman" w:hAnsi="Times New Roman" w:hint="eastAsia"/>
        </w:rPr>
        <w:t>采用极差标准化</w:t>
      </w:r>
      <w:r w:rsidR="00630C78">
        <w:rPr>
          <w:rFonts w:ascii="Times New Roman" w:hAnsi="Times New Roman" w:hint="eastAsia"/>
        </w:rPr>
        <w:t>对</w:t>
      </w:r>
      <w:r w:rsidR="00630C78" w:rsidRPr="00D50648">
        <w:rPr>
          <w:rFonts w:ascii="Times New Roman" w:hAnsi="Times New Roman" w:hint="eastAsia"/>
        </w:rPr>
        <w:t>不同量纲的数据</w:t>
      </w:r>
      <w:r w:rsidR="00630C78">
        <w:rPr>
          <w:rFonts w:ascii="Times New Roman" w:hAnsi="Times New Roman" w:hint="eastAsia"/>
        </w:rPr>
        <w:t>进行数据处理</w:t>
      </w:r>
      <w:r w:rsidRPr="00D50648">
        <w:rPr>
          <w:rFonts w:ascii="Times New Roman" w:hAnsi="Times New Roman" w:hint="eastAsia"/>
        </w:rPr>
        <w:t>。</w:t>
      </w:r>
    </w:p>
    <w:p w:rsidR="004A6B27" w:rsidRDefault="00755C18" w:rsidP="007C78F3">
      <w:pPr>
        <w:pStyle w:val="ad"/>
        <w:spacing w:line="360" w:lineRule="auto"/>
        <w:ind w:firstLineChars="0" w:firstLine="0"/>
        <w:jc w:val="center"/>
        <w:rPr>
          <w:rFonts w:ascii="Times New Roman" w:hAnsi="Times New Roman"/>
          <w:noProof/>
          <w:szCs w:val="21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Cs w:val="21"/>
                </w:rPr>
              </m:ctrlPr>
            </m:sSubSupPr>
            <m:e>
              <m:r>
                <w:rPr>
                  <w:rFonts w:ascii="Cambria Math" w:hAnsi="Cambria Math"/>
                  <w:szCs w:val="21"/>
                </w:rPr>
                <m:t>X</m:t>
              </m:r>
            </m:e>
            <m:sub>
              <m:r>
                <w:rPr>
                  <w:rFonts w:ascii="Cambria Math" w:hAnsi="Cambria Math"/>
                  <w:szCs w:val="21"/>
                </w:rPr>
                <m:t>ij</m:t>
              </m:r>
            </m:sub>
            <m:sup>
              <m:r>
                <w:rPr>
                  <w:rFonts w:ascii="Cambria Math" w:eastAsia="黑体" w:hAnsi="Cambria Math"/>
                  <w:szCs w:val="21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/>
              <w:szCs w:val="21"/>
            </w:rPr>
            <m:t>=</m:t>
          </m:r>
          <m:f>
            <m:fPr>
              <m:ctrlPr>
                <w:rPr>
                  <w:rFonts w:ascii="Cambria Math" w:hAnsi="Cambria Math"/>
                  <w:szCs w:val="21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ij</m:t>
                  </m:r>
                </m:sub>
              </m:sSub>
              <m:r>
                <w:rPr>
                  <w:rFonts w:ascii="Cambria Math" w:hAnsi="Cambria Math"/>
                  <w:szCs w:val="21"/>
                </w:rPr>
                <m:t>-min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1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Cs w:val="21"/>
                        </w:rPr>
                        <m:t>ij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szCs w:val="21"/>
                </w:rPr>
                <m:t>max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1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Cs w:val="21"/>
                        </w:rPr>
                        <m:t>ij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Cs w:val="21"/>
                </w:rPr>
                <m:t>-min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1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Cs w:val="21"/>
                        </w:rPr>
                        <m:t>ij</m:t>
                      </m:r>
                    </m:sub>
                  </m:sSub>
                </m:e>
              </m:d>
            </m:den>
          </m:f>
        </m:oMath>
      </m:oMathPara>
    </w:p>
    <w:p w:rsidR="004916DD" w:rsidRDefault="004916DD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4916DD">
        <w:rPr>
          <w:rFonts w:ascii="Times New Roman" w:hAnsi="Times New Roman" w:hint="eastAsia"/>
        </w:rPr>
        <w:t>式中：</w:t>
      </w:r>
    </w:p>
    <w:p w:rsidR="004916DD" w:rsidRPr="004916DD" w:rsidRDefault="004916DD" w:rsidP="00656409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656409">
        <w:rPr>
          <w:rFonts w:ascii="Times New Roman" w:hAnsi="Times New Roman"/>
          <w:i/>
        </w:rPr>
        <w:t>X</w:t>
      </w:r>
      <w:r w:rsidRPr="00656409">
        <w:rPr>
          <w:rFonts w:ascii="Times New Roman" w:hAnsi="Times New Roman"/>
          <w:i/>
          <w:vertAlign w:val="subscript"/>
        </w:rPr>
        <w:t>ij</w:t>
      </w:r>
      <w:r w:rsidRPr="007F12FB">
        <w:rPr>
          <w:rFonts w:ascii="Times New Roman" w:hAnsi="Times New Roman"/>
        </w:rPr>
        <w:t>——</w:t>
      </w:r>
      <w:r w:rsidRPr="004916DD">
        <w:rPr>
          <w:rFonts w:ascii="Times New Roman" w:hAnsi="Times New Roman" w:hint="eastAsia"/>
        </w:rPr>
        <w:t>为第</w:t>
      </w:r>
      <w:r w:rsidRPr="00656409">
        <w:rPr>
          <w:rFonts w:ascii="Times New Roman" w:hAnsi="Times New Roman"/>
          <w:i/>
        </w:rPr>
        <w:t>i</w:t>
      </w:r>
      <w:r w:rsidRPr="004916DD">
        <w:rPr>
          <w:rFonts w:ascii="Times New Roman" w:hAnsi="Times New Roman" w:hint="eastAsia"/>
        </w:rPr>
        <w:t>个样本的第</w:t>
      </w:r>
      <w:r w:rsidRPr="00656409">
        <w:rPr>
          <w:rFonts w:ascii="Times New Roman" w:hAnsi="Times New Roman"/>
          <w:i/>
        </w:rPr>
        <w:t>j</w:t>
      </w:r>
      <w:r w:rsidRPr="004916DD">
        <w:rPr>
          <w:rFonts w:ascii="Times New Roman" w:hAnsi="Times New Roman" w:hint="eastAsia"/>
        </w:rPr>
        <w:t>次重复数据</w:t>
      </w:r>
      <w:r>
        <w:rPr>
          <w:rFonts w:ascii="Times New Roman" w:hAnsi="Times New Roman" w:hint="eastAsia"/>
        </w:rPr>
        <w:t>。</w:t>
      </w:r>
    </w:p>
    <w:p w:rsidR="002C0197" w:rsidRPr="00D50648" w:rsidRDefault="002C0197" w:rsidP="007C78F3">
      <w:pPr>
        <w:pStyle w:val="a4"/>
        <w:spacing w:line="360" w:lineRule="auto"/>
      </w:pPr>
      <w:bookmarkStart w:id="39" w:name="_Toc75854761"/>
      <w:r w:rsidRPr="00D50648">
        <w:rPr>
          <w:rFonts w:hint="eastAsia"/>
        </w:rPr>
        <w:t>评价方法</w:t>
      </w:r>
      <w:bookmarkEnd w:id="39"/>
    </w:p>
    <w:p w:rsidR="002C0197" w:rsidRPr="00D50648" w:rsidRDefault="002C0197" w:rsidP="007C78F3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采用</w:t>
      </w:r>
      <w:r w:rsidR="006706F9">
        <w:rPr>
          <w:rFonts w:ascii="Times New Roman" w:hAnsi="Times New Roman" w:hint="eastAsia"/>
        </w:rPr>
        <w:t>综合评分法</w:t>
      </w:r>
      <w:r w:rsidRPr="00D50648">
        <w:rPr>
          <w:rFonts w:ascii="Times New Roman" w:hAnsi="Times New Roman" w:hint="eastAsia"/>
        </w:rPr>
        <w:t>进行评价，各性状权重参考标准见表</w:t>
      </w:r>
      <w:r w:rsidR="00CE5DC3" w:rsidRPr="00D50648">
        <w:rPr>
          <w:rFonts w:ascii="Times New Roman" w:hAnsi="Times New Roman" w:hint="eastAsia"/>
        </w:rPr>
        <w:t>2</w:t>
      </w:r>
      <w:r w:rsidRPr="00D50648">
        <w:rPr>
          <w:rFonts w:ascii="Times New Roman" w:hAnsi="Times New Roman" w:hint="eastAsia"/>
        </w:rPr>
        <w:t>。</w:t>
      </w:r>
    </w:p>
    <w:p w:rsidR="002C0197" w:rsidRPr="00D50648" w:rsidRDefault="002C0197" w:rsidP="007C78F3">
      <w:pPr>
        <w:pStyle w:val="a1"/>
        <w:numPr>
          <w:ilvl w:val="0"/>
          <w:numId w:val="0"/>
        </w:numPr>
        <w:spacing w:before="156" w:after="156" w:line="360" w:lineRule="auto"/>
      </w:pPr>
      <w:r w:rsidRPr="00D50648">
        <w:rPr>
          <w:rFonts w:hint="eastAsia"/>
        </w:rPr>
        <w:t>表</w:t>
      </w:r>
      <w:r w:rsidR="00CE5DC3" w:rsidRPr="00D50648">
        <w:rPr>
          <w:rFonts w:hint="eastAsia"/>
        </w:rPr>
        <w:t>2</w:t>
      </w:r>
      <w:r w:rsidR="00C279F1">
        <w:t xml:space="preserve">  </w:t>
      </w:r>
      <w:r w:rsidRPr="00D50648">
        <w:rPr>
          <w:rFonts w:hint="eastAsia"/>
        </w:rPr>
        <w:t>各性状权重参考标准值</w:t>
      </w:r>
    </w:p>
    <w:tbl>
      <w:tblPr>
        <w:tblW w:w="4713" w:type="pct"/>
        <w:jc w:val="center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00"/>
        <w:gridCol w:w="4890"/>
      </w:tblGrid>
      <w:tr w:rsidR="00D50648" w:rsidRPr="00D50648" w:rsidTr="003E3446">
        <w:trPr>
          <w:trHeight w:val="340"/>
          <w:jc w:val="center"/>
        </w:trPr>
        <w:tc>
          <w:tcPr>
            <w:tcW w:w="2396" w:type="pct"/>
            <w:shd w:val="clear" w:color="auto" w:fill="auto"/>
            <w:vAlign w:val="center"/>
          </w:tcPr>
          <w:p w:rsidR="00CE5DC3" w:rsidRPr="00D50648" w:rsidRDefault="00CE5DC3" w:rsidP="007C78F3">
            <w:pPr>
              <w:pStyle w:val="ad"/>
              <w:adjustRightInd w:val="0"/>
              <w:snapToGrid w:val="0"/>
              <w:ind w:firstLineChars="0" w:firstLine="0"/>
              <w:jc w:val="center"/>
              <w:rPr>
                <w:rFonts w:ascii="Times New Roman" w:hAnsi="Times New Roman"/>
                <w:sz w:val="18"/>
              </w:rPr>
            </w:pPr>
            <w:r w:rsidRPr="00D50648">
              <w:rPr>
                <w:rFonts w:ascii="Times New Roman" w:hAnsi="Times New Roman"/>
                <w:sz w:val="18"/>
              </w:rPr>
              <w:t>性状</w:t>
            </w:r>
          </w:p>
        </w:tc>
        <w:tc>
          <w:tcPr>
            <w:tcW w:w="2604" w:type="pct"/>
            <w:shd w:val="clear" w:color="auto" w:fill="auto"/>
            <w:vAlign w:val="center"/>
          </w:tcPr>
          <w:p w:rsidR="00CE5DC3" w:rsidRPr="00D50648" w:rsidRDefault="00CE5DC3" w:rsidP="007C78F3">
            <w:pPr>
              <w:pStyle w:val="ad"/>
              <w:adjustRightInd w:val="0"/>
              <w:snapToGrid w:val="0"/>
              <w:ind w:firstLineChars="0" w:firstLine="0"/>
              <w:jc w:val="center"/>
              <w:rPr>
                <w:rFonts w:ascii="Times New Roman" w:hAnsi="Times New Roman"/>
                <w:sz w:val="18"/>
              </w:rPr>
            </w:pPr>
            <w:r w:rsidRPr="00D50648">
              <w:rPr>
                <w:rFonts w:ascii="Times New Roman" w:hAnsi="Times New Roman"/>
                <w:sz w:val="18"/>
              </w:rPr>
              <w:t>权重</w:t>
            </w:r>
          </w:p>
        </w:tc>
      </w:tr>
      <w:tr w:rsidR="00D50648" w:rsidRPr="00D50648" w:rsidTr="003E3446">
        <w:trPr>
          <w:trHeight w:val="340"/>
          <w:jc w:val="center"/>
        </w:trPr>
        <w:tc>
          <w:tcPr>
            <w:tcW w:w="2396" w:type="pct"/>
            <w:shd w:val="clear" w:color="auto" w:fill="auto"/>
            <w:vAlign w:val="center"/>
          </w:tcPr>
          <w:p w:rsidR="00CE5DC3" w:rsidRPr="00D50648" w:rsidRDefault="00F13C22" w:rsidP="007C78F3">
            <w:pPr>
              <w:pStyle w:val="ad"/>
              <w:adjustRightInd w:val="0"/>
              <w:snapToGrid w:val="0"/>
              <w:ind w:firstLineChars="0" w:firstLine="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 w:hint="eastAsia"/>
                <w:sz w:val="18"/>
              </w:rPr>
              <w:t>树势</w:t>
            </w:r>
          </w:p>
        </w:tc>
        <w:tc>
          <w:tcPr>
            <w:tcW w:w="2604" w:type="pct"/>
            <w:shd w:val="clear" w:color="auto" w:fill="auto"/>
            <w:vAlign w:val="center"/>
          </w:tcPr>
          <w:p w:rsidR="00CE5DC3" w:rsidRPr="00D50648" w:rsidRDefault="00CE5DC3" w:rsidP="007C78F3">
            <w:pPr>
              <w:pStyle w:val="ad"/>
              <w:adjustRightInd w:val="0"/>
              <w:snapToGrid w:val="0"/>
              <w:ind w:firstLineChars="0" w:firstLine="0"/>
              <w:jc w:val="center"/>
              <w:rPr>
                <w:rFonts w:ascii="Times New Roman" w:hAnsi="Times New Roman"/>
                <w:sz w:val="18"/>
              </w:rPr>
            </w:pPr>
            <w:r w:rsidRPr="00D50648">
              <w:rPr>
                <w:rFonts w:ascii="Times New Roman" w:hAnsi="Times New Roman"/>
                <w:sz w:val="18"/>
              </w:rPr>
              <w:t>0.</w:t>
            </w:r>
            <w:r w:rsidR="00E73367">
              <w:rPr>
                <w:rFonts w:ascii="Times New Roman" w:hAnsi="Times New Roman"/>
                <w:sz w:val="18"/>
              </w:rPr>
              <w:t>0</w:t>
            </w:r>
            <w:r w:rsidR="00D01A61">
              <w:rPr>
                <w:rFonts w:ascii="Times New Roman" w:hAnsi="Times New Roman"/>
                <w:sz w:val="18"/>
              </w:rPr>
              <w:t>5</w:t>
            </w:r>
          </w:p>
        </w:tc>
      </w:tr>
      <w:tr w:rsidR="00D50648" w:rsidRPr="00D50648" w:rsidTr="003E3446">
        <w:trPr>
          <w:trHeight w:val="340"/>
          <w:jc w:val="center"/>
        </w:trPr>
        <w:tc>
          <w:tcPr>
            <w:tcW w:w="2396" w:type="pct"/>
            <w:shd w:val="clear" w:color="auto" w:fill="auto"/>
            <w:vAlign w:val="center"/>
          </w:tcPr>
          <w:p w:rsidR="00CE5DC3" w:rsidRPr="00D50648" w:rsidRDefault="00CE5DC3">
            <w:pPr>
              <w:pStyle w:val="ad"/>
              <w:adjustRightInd w:val="0"/>
              <w:snapToGrid w:val="0"/>
              <w:ind w:firstLineChars="0" w:firstLine="0"/>
              <w:jc w:val="center"/>
              <w:rPr>
                <w:rFonts w:ascii="Times New Roman" w:hAnsi="Times New Roman"/>
                <w:sz w:val="18"/>
              </w:rPr>
            </w:pPr>
            <w:r w:rsidRPr="00D50648">
              <w:rPr>
                <w:rFonts w:ascii="Times New Roman" w:hAnsi="Times New Roman"/>
                <w:sz w:val="18"/>
              </w:rPr>
              <w:t>丰产性</w:t>
            </w:r>
          </w:p>
        </w:tc>
        <w:tc>
          <w:tcPr>
            <w:tcW w:w="2604" w:type="pct"/>
            <w:shd w:val="clear" w:color="auto" w:fill="auto"/>
            <w:vAlign w:val="center"/>
          </w:tcPr>
          <w:p w:rsidR="00CE5DC3" w:rsidRPr="00D50648" w:rsidRDefault="00CE5DC3" w:rsidP="007C78F3">
            <w:pPr>
              <w:pStyle w:val="ad"/>
              <w:adjustRightInd w:val="0"/>
              <w:snapToGrid w:val="0"/>
              <w:ind w:firstLineChars="0" w:firstLine="0"/>
              <w:jc w:val="center"/>
              <w:rPr>
                <w:rFonts w:ascii="Times New Roman" w:hAnsi="Times New Roman"/>
                <w:sz w:val="18"/>
              </w:rPr>
            </w:pPr>
            <w:r w:rsidRPr="00D50648">
              <w:rPr>
                <w:rFonts w:ascii="Times New Roman" w:hAnsi="Times New Roman"/>
                <w:sz w:val="18"/>
              </w:rPr>
              <w:t>0.</w:t>
            </w:r>
            <w:r w:rsidR="00235C36">
              <w:rPr>
                <w:rFonts w:ascii="Times New Roman" w:hAnsi="Times New Roman"/>
                <w:sz w:val="18"/>
              </w:rPr>
              <w:t>4</w:t>
            </w:r>
            <w:r w:rsidR="00E73367">
              <w:rPr>
                <w:rFonts w:ascii="Times New Roman" w:hAnsi="Times New Roman"/>
                <w:sz w:val="18"/>
              </w:rPr>
              <w:t>0</w:t>
            </w:r>
          </w:p>
        </w:tc>
      </w:tr>
      <w:tr w:rsidR="00D50648" w:rsidRPr="00D50648" w:rsidTr="003E3446">
        <w:trPr>
          <w:trHeight w:val="340"/>
          <w:jc w:val="center"/>
        </w:trPr>
        <w:tc>
          <w:tcPr>
            <w:tcW w:w="2396" w:type="pct"/>
            <w:shd w:val="clear" w:color="auto" w:fill="auto"/>
            <w:vAlign w:val="center"/>
          </w:tcPr>
          <w:p w:rsidR="00CE5DC3" w:rsidRPr="00D50648" w:rsidRDefault="00CE5DC3">
            <w:pPr>
              <w:pStyle w:val="ad"/>
              <w:adjustRightInd w:val="0"/>
              <w:snapToGrid w:val="0"/>
              <w:ind w:firstLineChars="0" w:firstLine="0"/>
              <w:jc w:val="center"/>
              <w:rPr>
                <w:rFonts w:ascii="Times New Roman" w:hAnsi="Times New Roman"/>
                <w:sz w:val="18"/>
              </w:rPr>
            </w:pPr>
            <w:r w:rsidRPr="00D50648">
              <w:rPr>
                <w:rFonts w:ascii="Times New Roman" w:hAnsi="Times New Roman"/>
                <w:sz w:val="18"/>
              </w:rPr>
              <w:t>稳产性</w:t>
            </w:r>
          </w:p>
        </w:tc>
        <w:tc>
          <w:tcPr>
            <w:tcW w:w="2604" w:type="pct"/>
            <w:shd w:val="clear" w:color="auto" w:fill="auto"/>
            <w:vAlign w:val="center"/>
          </w:tcPr>
          <w:p w:rsidR="00CE5DC3" w:rsidRPr="00D50648" w:rsidRDefault="00CE5DC3" w:rsidP="007C78F3">
            <w:pPr>
              <w:pStyle w:val="ad"/>
              <w:adjustRightInd w:val="0"/>
              <w:snapToGrid w:val="0"/>
              <w:ind w:firstLineChars="0" w:firstLine="0"/>
              <w:jc w:val="center"/>
              <w:rPr>
                <w:rFonts w:ascii="Times New Roman" w:hAnsi="Times New Roman"/>
                <w:sz w:val="18"/>
              </w:rPr>
            </w:pPr>
            <w:r w:rsidRPr="00D50648">
              <w:rPr>
                <w:rFonts w:ascii="Times New Roman" w:hAnsi="Times New Roman"/>
                <w:sz w:val="18"/>
              </w:rPr>
              <w:t>0.</w:t>
            </w:r>
            <w:r w:rsidR="00235C36">
              <w:rPr>
                <w:rFonts w:ascii="Times New Roman" w:hAnsi="Times New Roman"/>
                <w:sz w:val="18"/>
              </w:rPr>
              <w:t>2</w:t>
            </w:r>
            <w:r w:rsidR="00E73367">
              <w:rPr>
                <w:rFonts w:ascii="Times New Roman" w:hAnsi="Times New Roman"/>
                <w:sz w:val="18"/>
              </w:rPr>
              <w:t>0</w:t>
            </w:r>
          </w:p>
        </w:tc>
      </w:tr>
      <w:tr w:rsidR="00D50648" w:rsidRPr="00D50648" w:rsidTr="003E3446">
        <w:trPr>
          <w:trHeight w:val="340"/>
          <w:jc w:val="center"/>
        </w:trPr>
        <w:tc>
          <w:tcPr>
            <w:tcW w:w="2396" w:type="pct"/>
            <w:shd w:val="clear" w:color="auto" w:fill="auto"/>
            <w:vAlign w:val="center"/>
          </w:tcPr>
          <w:p w:rsidR="00CE5DC3" w:rsidRPr="00D50648" w:rsidRDefault="00CE5DC3" w:rsidP="007C78F3">
            <w:pPr>
              <w:pStyle w:val="ad"/>
              <w:adjustRightInd w:val="0"/>
              <w:snapToGrid w:val="0"/>
              <w:ind w:firstLineChars="0" w:firstLine="0"/>
              <w:jc w:val="center"/>
              <w:rPr>
                <w:rFonts w:ascii="Times New Roman" w:hAnsi="Times New Roman"/>
                <w:sz w:val="18"/>
              </w:rPr>
            </w:pPr>
            <w:r w:rsidRPr="00D50648">
              <w:rPr>
                <w:rFonts w:ascii="Times New Roman" w:hAnsi="Times New Roman"/>
                <w:sz w:val="18"/>
              </w:rPr>
              <w:t>坚果</w:t>
            </w:r>
            <w:r w:rsidR="008A6FA0">
              <w:rPr>
                <w:rFonts w:ascii="Times New Roman" w:hAnsi="Times New Roman" w:hint="eastAsia"/>
                <w:sz w:val="18"/>
              </w:rPr>
              <w:t>均匀度</w:t>
            </w:r>
          </w:p>
        </w:tc>
        <w:tc>
          <w:tcPr>
            <w:tcW w:w="2604" w:type="pct"/>
            <w:vMerge w:val="restart"/>
            <w:shd w:val="clear" w:color="auto" w:fill="auto"/>
            <w:vAlign w:val="center"/>
          </w:tcPr>
          <w:p w:rsidR="00CE5DC3" w:rsidRPr="00D50648" w:rsidRDefault="00CE5DC3" w:rsidP="007C78F3">
            <w:pPr>
              <w:pStyle w:val="ad"/>
              <w:adjustRightInd w:val="0"/>
              <w:snapToGrid w:val="0"/>
              <w:ind w:firstLineChars="0" w:firstLine="0"/>
              <w:jc w:val="center"/>
              <w:rPr>
                <w:rFonts w:ascii="Times New Roman" w:hAnsi="Times New Roman"/>
                <w:sz w:val="18"/>
              </w:rPr>
            </w:pPr>
            <w:r w:rsidRPr="00D50648">
              <w:rPr>
                <w:rFonts w:ascii="Times New Roman" w:hAnsi="Times New Roman"/>
                <w:sz w:val="18"/>
              </w:rPr>
              <w:t>0.</w:t>
            </w:r>
            <w:r w:rsidR="00235C36">
              <w:rPr>
                <w:rFonts w:ascii="Times New Roman" w:hAnsi="Times New Roman"/>
                <w:sz w:val="18"/>
              </w:rPr>
              <w:t>1</w:t>
            </w:r>
            <w:r w:rsidR="00D01A61">
              <w:rPr>
                <w:rFonts w:ascii="Times New Roman" w:hAnsi="Times New Roman"/>
                <w:sz w:val="18"/>
              </w:rPr>
              <w:t>5</w:t>
            </w:r>
          </w:p>
        </w:tc>
      </w:tr>
      <w:tr w:rsidR="00D50648" w:rsidRPr="00D50648" w:rsidTr="003E3446">
        <w:trPr>
          <w:trHeight w:val="340"/>
          <w:jc w:val="center"/>
        </w:trPr>
        <w:tc>
          <w:tcPr>
            <w:tcW w:w="2396" w:type="pct"/>
            <w:shd w:val="clear" w:color="auto" w:fill="auto"/>
            <w:vAlign w:val="center"/>
          </w:tcPr>
          <w:p w:rsidR="00CE5DC3" w:rsidRPr="00D50648" w:rsidRDefault="00CE5DC3" w:rsidP="007C78F3">
            <w:pPr>
              <w:pStyle w:val="ad"/>
              <w:adjustRightInd w:val="0"/>
              <w:snapToGrid w:val="0"/>
              <w:ind w:firstLineChars="0" w:firstLine="0"/>
              <w:jc w:val="center"/>
              <w:rPr>
                <w:rFonts w:ascii="Times New Roman" w:hAnsi="Times New Roman"/>
                <w:sz w:val="18"/>
              </w:rPr>
            </w:pPr>
            <w:r w:rsidRPr="00D50648">
              <w:rPr>
                <w:rFonts w:ascii="Times New Roman" w:hAnsi="Times New Roman"/>
                <w:sz w:val="18"/>
              </w:rPr>
              <w:t>加工性能</w:t>
            </w:r>
          </w:p>
        </w:tc>
        <w:tc>
          <w:tcPr>
            <w:tcW w:w="2604" w:type="pct"/>
            <w:vMerge/>
            <w:shd w:val="clear" w:color="auto" w:fill="auto"/>
            <w:vAlign w:val="center"/>
          </w:tcPr>
          <w:p w:rsidR="00CE5DC3" w:rsidRPr="00D50648" w:rsidRDefault="00CE5DC3" w:rsidP="00847E21">
            <w:pPr>
              <w:pStyle w:val="ad"/>
              <w:adjustRightInd w:val="0"/>
              <w:snapToGrid w:val="0"/>
              <w:ind w:firstLine="360"/>
              <w:jc w:val="center"/>
              <w:rPr>
                <w:rFonts w:ascii="Times New Roman" w:hAnsi="Times New Roman"/>
                <w:sz w:val="18"/>
              </w:rPr>
            </w:pPr>
          </w:p>
        </w:tc>
      </w:tr>
      <w:tr w:rsidR="006706F9" w:rsidRPr="00D50648" w:rsidTr="003E3446">
        <w:trPr>
          <w:trHeight w:val="340"/>
          <w:jc w:val="center"/>
        </w:trPr>
        <w:tc>
          <w:tcPr>
            <w:tcW w:w="2396" w:type="pct"/>
            <w:shd w:val="clear" w:color="auto" w:fill="auto"/>
            <w:vAlign w:val="center"/>
          </w:tcPr>
          <w:p w:rsidR="006706F9" w:rsidRPr="00D50648" w:rsidRDefault="006706F9" w:rsidP="007C78F3">
            <w:pPr>
              <w:pStyle w:val="ad"/>
              <w:adjustRightInd w:val="0"/>
              <w:snapToGrid w:val="0"/>
              <w:ind w:firstLineChars="0" w:firstLine="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 w:hint="eastAsia"/>
                <w:sz w:val="18"/>
              </w:rPr>
              <w:t>核仁颜色</w:t>
            </w:r>
          </w:p>
        </w:tc>
        <w:tc>
          <w:tcPr>
            <w:tcW w:w="2604" w:type="pct"/>
            <w:vMerge/>
            <w:shd w:val="clear" w:color="auto" w:fill="auto"/>
            <w:vAlign w:val="center"/>
          </w:tcPr>
          <w:p w:rsidR="006706F9" w:rsidRPr="00D50648" w:rsidRDefault="006706F9" w:rsidP="00847E21">
            <w:pPr>
              <w:pStyle w:val="ad"/>
              <w:adjustRightInd w:val="0"/>
              <w:snapToGrid w:val="0"/>
              <w:ind w:firstLine="360"/>
              <w:jc w:val="center"/>
              <w:rPr>
                <w:rFonts w:ascii="Times New Roman" w:hAnsi="Times New Roman"/>
                <w:sz w:val="18"/>
              </w:rPr>
            </w:pPr>
          </w:p>
        </w:tc>
      </w:tr>
      <w:tr w:rsidR="00D50648" w:rsidRPr="00D50648" w:rsidTr="003E3446">
        <w:trPr>
          <w:trHeight w:val="340"/>
          <w:jc w:val="center"/>
        </w:trPr>
        <w:tc>
          <w:tcPr>
            <w:tcW w:w="2396" w:type="pct"/>
            <w:shd w:val="clear" w:color="auto" w:fill="auto"/>
            <w:vAlign w:val="center"/>
          </w:tcPr>
          <w:p w:rsidR="00CE5DC3" w:rsidRPr="00D50648" w:rsidRDefault="00CE5DC3" w:rsidP="007C78F3">
            <w:pPr>
              <w:pStyle w:val="ad"/>
              <w:adjustRightInd w:val="0"/>
              <w:snapToGrid w:val="0"/>
              <w:ind w:firstLineChars="0" w:firstLine="0"/>
              <w:jc w:val="center"/>
              <w:rPr>
                <w:rFonts w:ascii="Times New Roman" w:hAnsi="Times New Roman"/>
                <w:sz w:val="18"/>
              </w:rPr>
            </w:pPr>
            <w:r w:rsidRPr="00D50648">
              <w:rPr>
                <w:rFonts w:ascii="Times New Roman" w:hAnsi="Times New Roman"/>
                <w:sz w:val="18"/>
              </w:rPr>
              <w:t>核仁风味</w:t>
            </w:r>
          </w:p>
        </w:tc>
        <w:tc>
          <w:tcPr>
            <w:tcW w:w="2604" w:type="pct"/>
            <w:vMerge/>
            <w:shd w:val="clear" w:color="auto" w:fill="auto"/>
            <w:vAlign w:val="center"/>
          </w:tcPr>
          <w:p w:rsidR="00CE5DC3" w:rsidRPr="00D50648" w:rsidRDefault="00CE5DC3" w:rsidP="00847E21">
            <w:pPr>
              <w:pStyle w:val="ad"/>
              <w:adjustRightInd w:val="0"/>
              <w:snapToGrid w:val="0"/>
              <w:ind w:firstLine="360"/>
              <w:jc w:val="center"/>
              <w:rPr>
                <w:rFonts w:ascii="Times New Roman" w:hAnsi="Times New Roman"/>
                <w:sz w:val="18"/>
              </w:rPr>
            </w:pPr>
          </w:p>
        </w:tc>
      </w:tr>
      <w:tr w:rsidR="00D50648" w:rsidRPr="00D50648" w:rsidTr="003E3446">
        <w:trPr>
          <w:trHeight w:val="340"/>
          <w:jc w:val="center"/>
        </w:trPr>
        <w:tc>
          <w:tcPr>
            <w:tcW w:w="2396" w:type="pct"/>
            <w:shd w:val="clear" w:color="auto" w:fill="auto"/>
            <w:vAlign w:val="center"/>
          </w:tcPr>
          <w:p w:rsidR="00CE5DC3" w:rsidRPr="00D50648" w:rsidRDefault="00CE5DC3" w:rsidP="007C78F3">
            <w:pPr>
              <w:pStyle w:val="ad"/>
              <w:adjustRightInd w:val="0"/>
              <w:snapToGrid w:val="0"/>
              <w:ind w:firstLineChars="0" w:firstLine="0"/>
              <w:jc w:val="center"/>
              <w:rPr>
                <w:rFonts w:ascii="Times New Roman" w:hAnsi="Times New Roman"/>
                <w:sz w:val="18"/>
              </w:rPr>
            </w:pPr>
            <w:r w:rsidRPr="00D50648">
              <w:rPr>
                <w:rFonts w:ascii="Times New Roman" w:hAnsi="Times New Roman"/>
                <w:sz w:val="18"/>
              </w:rPr>
              <w:t>核仁营养成分</w:t>
            </w:r>
          </w:p>
        </w:tc>
        <w:tc>
          <w:tcPr>
            <w:tcW w:w="2604" w:type="pct"/>
            <w:vMerge/>
            <w:shd w:val="clear" w:color="auto" w:fill="auto"/>
            <w:vAlign w:val="center"/>
          </w:tcPr>
          <w:p w:rsidR="00CE5DC3" w:rsidRPr="00D50648" w:rsidRDefault="00CE5DC3" w:rsidP="00847E21">
            <w:pPr>
              <w:pStyle w:val="ad"/>
              <w:adjustRightInd w:val="0"/>
              <w:snapToGrid w:val="0"/>
              <w:ind w:firstLineChars="0" w:firstLine="0"/>
              <w:jc w:val="center"/>
              <w:rPr>
                <w:rFonts w:ascii="Times New Roman" w:hAnsi="Times New Roman"/>
                <w:sz w:val="18"/>
              </w:rPr>
            </w:pPr>
          </w:p>
        </w:tc>
      </w:tr>
      <w:tr w:rsidR="00D50648" w:rsidRPr="00D50648" w:rsidTr="003E3446">
        <w:trPr>
          <w:trHeight w:val="340"/>
          <w:jc w:val="center"/>
        </w:trPr>
        <w:tc>
          <w:tcPr>
            <w:tcW w:w="2396" w:type="pct"/>
            <w:shd w:val="clear" w:color="auto" w:fill="auto"/>
            <w:vAlign w:val="center"/>
          </w:tcPr>
          <w:p w:rsidR="00CE5DC3" w:rsidRPr="00D50648" w:rsidRDefault="00CE5DC3" w:rsidP="007C78F3">
            <w:pPr>
              <w:pStyle w:val="ad"/>
              <w:adjustRightInd w:val="0"/>
              <w:snapToGrid w:val="0"/>
              <w:ind w:firstLineChars="0" w:firstLine="0"/>
              <w:jc w:val="center"/>
              <w:rPr>
                <w:rFonts w:ascii="Times New Roman" w:hAnsi="Times New Roman"/>
                <w:sz w:val="18"/>
              </w:rPr>
            </w:pPr>
            <w:r w:rsidRPr="00D50648">
              <w:rPr>
                <w:rFonts w:ascii="Times New Roman" w:hAnsi="Times New Roman"/>
                <w:sz w:val="18"/>
              </w:rPr>
              <w:t>抗逆性</w:t>
            </w:r>
          </w:p>
        </w:tc>
        <w:tc>
          <w:tcPr>
            <w:tcW w:w="2604" w:type="pct"/>
            <w:vMerge w:val="restart"/>
            <w:shd w:val="clear" w:color="auto" w:fill="auto"/>
            <w:vAlign w:val="center"/>
          </w:tcPr>
          <w:p w:rsidR="00CE5DC3" w:rsidRPr="00D50648" w:rsidRDefault="00CE5DC3" w:rsidP="007C78F3">
            <w:pPr>
              <w:pStyle w:val="ad"/>
              <w:adjustRightInd w:val="0"/>
              <w:snapToGrid w:val="0"/>
              <w:ind w:firstLineChars="0" w:firstLine="0"/>
              <w:jc w:val="center"/>
              <w:rPr>
                <w:rFonts w:ascii="Times New Roman" w:hAnsi="Times New Roman"/>
                <w:sz w:val="18"/>
              </w:rPr>
            </w:pPr>
            <w:r w:rsidRPr="00D50648">
              <w:rPr>
                <w:rFonts w:ascii="Times New Roman" w:hAnsi="Times New Roman"/>
                <w:sz w:val="18"/>
              </w:rPr>
              <w:t>0.</w:t>
            </w:r>
            <w:r w:rsidR="00E73367">
              <w:rPr>
                <w:rFonts w:ascii="Times New Roman" w:hAnsi="Times New Roman"/>
                <w:sz w:val="18"/>
              </w:rPr>
              <w:t>0</w:t>
            </w:r>
            <w:r w:rsidR="00D01A61">
              <w:rPr>
                <w:rFonts w:ascii="Times New Roman" w:hAnsi="Times New Roman"/>
                <w:sz w:val="18"/>
              </w:rPr>
              <w:t>5</w:t>
            </w:r>
          </w:p>
        </w:tc>
      </w:tr>
      <w:tr w:rsidR="00D50648" w:rsidRPr="00D50648" w:rsidTr="003E3446">
        <w:trPr>
          <w:trHeight w:val="340"/>
          <w:jc w:val="center"/>
        </w:trPr>
        <w:tc>
          <w:tcPr>
            <w:tcW w:w="2396" w:type="pct"/>
            <w:shd w:val="clear" w:color="auto" w:fill="auto"/>
            <w:vAlign w:val="center"/>
          </w:tcPr>
          <w:p w:rsidR="00CE5DC3" w:rsidRPr="00D50648" w:rsidRDefault="00CE5DC3" w:rsidP="007C78F3">
            <w:pPr>
              <w:pStyle w:val="ad"/>
              <w:adjustRightInd w:val="0"/>
              <w:snapToGrid w:val="0"/>
              <w:ind w:firstLineChars="0" w:firstLine="0"/>
              <w:jc w:val="center"/>
              <w:rPr>
                <w:rFonts w:ascii="Times New Roman" w:hAnsi="Times New Roman"/>
                <w:sz w:val="18"/>
              </w:rPr>
            </w:pPr>
            <w:r w:rsidRPr="00D50648">
              <w:rPr>
                <w:rFonts w:ascii="Times New Roman" w:hAnsi="Times New Roman"/>
                <w:sz w:val="18"/>
              </w:rPr>
              <w:t>抗病虫性</w:t>
            </w:r>
          </w:p>
        </w:tc>
        <w:tc>
          <w:tcPr>
            <w:tcW w:w="2604" w:type="pct"/>
            <w:vMerge/>
            <w:shd w:val="clear" w:color="auto" w:fill="auto"/>
            <w:vAlign w:val="center"/>
          </w:tcPr>
          <w:p w:rsidR="00CE5DC3" w:rsidRPr="00D50648" w:rsidRDefault="00CE5DC3" w:rsidP="00847E21">
            <w:pPr>
              <w:pStyle w:val="ad"/>
              <w:adjustRightInd w:val="0"/>
              <w:snapToGrid w:val="0"/>
              <w:ind w:firstLineChars="0" w:firstLine="0"/>
              <w:jc w:val="center"/>
              <w:rPr>
                <w:rFonts w:ascii="Times New Roman" w:hAnsi="Times New Roman"/>
                <w:sz w:val="18"/>
              </w:rPr>
            </w:pPr>
          </w:p>
        </w:tc>
      </w:tr>
      <w:tr w:rsidR="00D50648" w:rsidRPr="00D50648" w:rsidTr="003E3446">
        <w:trPr>
          <w:trHeight w:val="340"/>
          <w:jc w:val="center"/>
        </w:trPr>
        <w:tc>
          <w:tcPr>
            <w:tcW w:w="2396" w:type="pct"/>
            <w:shd w:val="clear" w:color="auto" w:fill="auto"/>
            <w:vAlign w:val="center"/>
          </w:tcPr>
          <w:p w:rsidR="00CE5DC3" w:rsidRPr="00D50648" w:rsidRDefault="00CE5DC3" w:rsidP="007C78F3">
            <w:pPr>
              <w:pStyle w:val="ad"/>
              <w:adjustRightInd w:val="0"/>
              <w:snapToGrid w:val="0"/>
              <w:ind w:firstLineChars="0" w:firstLine="0"/>
              <w:jc w:val="center"/>
              <w:rPr>
                <w:rFonts w:ascii="Times New Roman" w:hAnsi="Times New Roman"/>
                <w:sz w:val="18"/>
              </w:rPr>
            </w:pPr>
            <w:r w:rsidRPr="00D50648">
              <w:rPr>
                <w:rFonts w:ascii="Times New Roman" w:hAnsi="Times New Roman"/>
                <w:sz w:val="18"/>
              </w:rPr>
              <w:t>市场评价</w:t>
            </w:r>
          </w:p>
        </w:tc>
        <w:tc>
          <w:tcPr>
            <w:tcW w:w="2604" w:type="pct"/>
            <w:shd w:val="clear" w:color="auto" w:fill="auto"/>
            <w:vAlign w:val="center"/>
          </w:tcPr>
          <w:p w:rsidR="00CE5DC3" w:rsidRPr="00D50648" w:rsidRDefault="00CE5DC3" w:rsidP="007C78F3">
            <w:pPr>
              <w:pStyle w:val="ad"/>
              <w:adjustRightInd w:val="0"/>
              <w:snapToGrid w:val="0"/>
              <w:ind w:firstLineChars="0" w:firstLine="0"/>
              <w:jc w:val="center"/>
              <w:rPr>
                <w:rFonts w:ascii="Times New Roman" w:hAnsi="Times New Roman"/>
                <w:sz w:val="18"/>
              </w:rPr>
            </w:pPr>
            <w:r w:rsidRPr="00D50648">
              <w:rPr>
                <w:rFonts w:ascii="Times New Roman" w:hAnsi="Times New Roman"/>
                <w:sz w:val="18"/>
              </w:rPr>
              <w:t>0.</w:t>
            </w:r>
            <w:r w:rsidR="00235C36">
              <w:rPr>
                <w:rFonts w:ascii="Times New Roman" w:hAnsi="Times New Roman"/>
                <w:sz w:val="18"/>
              </w:rPr>
              <w:t>1</w:t>
            </w:r>
            <w:r w:rsidR="00D01A61">
              <w:rPr>
                <w:rFonts w:ascii="Times New Roman" w:hAnsi="Times New Roman"/>
                <w:sz w:val="18"/>
              </w:rPr>
              <w:t>5</w:t>
            </w:r>
          </w:p>
        </w:tc>
      </w:tr>
    </w:tbl>
    <w:p w:rsidR="002C0197" w:rsidRDefault="002C0197" w:rsidP="00F33E4D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对参与分析的主要性状权重赋值，可采用行业内专家打分法</w:t>
      </w:r>
      <w:r w:rsidR="00A80C6D" w:rsidRPr="00D50648">
        <w:rPr>
          <w:rFonts w:ascii="Times New Roman" w:hAnsi="Times New Roman" w:hint="eastAsia"/>
        </w:rPr>
        <w:t>（至少</w:t>
      </w:r>
      <w:r w:rsidR="00A80C6D" w:rsidRPr="00D50648">
        <w:rPr>
          <w:rFonts w:ascii="Times New Roman" w:hAnsi="Times New Roman" w:hint="eastAsia"/>
        </w:rPr>
        <w:t>3</w:t>
      </w:r>
      <w:r w:rsidR="00A80C6D" w:rsidRPr="00D50648">
        <w:rPr>
          <w:rFonts w:ascii="Times New Roman" w:hAnsi="Times New Roman"/>
        </w:rPr>
        <w:t>0</w:t>
      </w:r>
      <w:r w:rsidR="00740B87">
        <w:rPr>
          <w:rFonts w:ascii="Times New Roman" w:hAnsi="Times New Roman"/>
        </w:rPr>
        <w:t xml:space="preserve"> </w:t>
      </w:r>
      <w:r w:rsidR="00A80C6D" w:rsidRPr="00D50648">
        <w:rPr>
          <w:rFonts w:ascii="Times New Roman" w:hAnsi="Times New Roman" w:hint="eastAsia"/>
        </w:rPr>
        <w:t>位行业直接关联人员）</w:t>
      </w:r>
      <w:r w:rsidRPr="00D50648">
        <w:rPr>
          <w:rFonts w:ascii="Times New Roman" w:hAnsi="Times New Roman" w:hint="eastAsia"/>
        </w:rPr>
        <w:t>，所有性状赋值和为</w:t>
      </w:r>
      <w:r w:rsidRPr="00D50648">
        <w:rPr>
          <w:rFonts w:ascii="Times New Roman" w:hAnsi="Times New Roman" w:hint="eastAsia"/>
        </w:rPr>
        <w:t>1</w:t>
      </w:r>
      <w:r w:rsidRPr="00D50648">
        <w:rPr>
          <w:rFonts w:ascii="Times New Roman" w:hAnsi="Times New Roman" w:hint="eastAsia"/>
        </w:rPr>
        <w:t>，每个性状对最终指标的影响程度以</w:t>
      </w:r>
      <w:r w:rsidRPr="00D50648">
        <w:rPr>
          <w:rFonts w:ascii="Times New Roman" w:hAnsi="Times New Roman" w:hint="eastAsia"/>
        </w:rPr>
        <w:t>0</w:t>
      </w:r>
      <w:r w:rsidR="003E45B2" w:rsidRPr="00D50648">
        <w:rPr>
          <w:rFonts w:ascii="Times New Roman" w:hAnsi="Times New Roman" w:hint="eastAsia"/>
        </w:rPr>
        <w:t>~</w:t>
      </w:r>
      <w:r w:rsidRPr="00D50648">
        <w:rPr>
          <w:rFonts w:ascii="Times New Roman" w:hAnsi="Times New Roman" w:hint="eastAsia"/>
        </w:rPr>
        <w:t>1</w:t>
      </w:r>
      <w:r w:rsidRPr="00D50648">
        <w:rPr>
          <w:rFonts w:ascii="Times New Roman" w:hAnsi="Times New Roman" w:hint="eastAsia"/>
        </w:rPr>
        <w:t>之间赋值，精确到小数点后</w:t>
      </w:r>
      <w:r w:rsidRPr="00D50648">
        <w:rPr>
          <w:rFonts w:ascii="Times New Roman" w:hAnsi="Times New Roman" w:hint="eastAsia"/>
        </w:rPr>
        <w:t>2</w:t>
      </w:r>
      <w:r w:rsidR="00740B87">
        <w:rPr>
          <w:rFonts w:ascii="Times New Roman" w:hAnsi="Times New Roman"/>
        </w:rPr>
        <w:t xml:space="preserve"> </w:t>
      </w:r>
      <w:r w:rsidRPr="00D50648">
        <w:rPr>
          <w:rFonts w:ascii="Times New Roman" w:hAnsi="Times New Roman" w:hint="eastAsia"/>
        </w:rPr>
        <w:t>位，所有专家对某个指标的打分取平均值为这个指标的最终赋值。</w:t>
      </w:r>
    </w:p>
    <w:p w:rsidR="00E96435" w:rsidRPr="00D50648" w:rsidRDefault="00E96435" w:rsidP="00F33E4D">
      <w:pPr>
        <w:pStyle w:val="a4"/>
        <w:spacing w:line="360" w:lineRule="auto"/>
      </w:pPr>
      <w:bookmarkStart w:id="40" w:name="_Toc75854762"/>
      <w:r w:rsidRPr="00D50648">
        <w:rPr>
          <w:rFonts w:hint="eastAsia"/>
        </w:rPr>
        <w:t>评价</w:t>
      </w:r>
      <w:r w:rsidR="00E878A5">
        <w:rPr>
          <w:rFonts w:hint="eastAsia"/>
        </w:rPr>
        <w:t>结论</w:t>
      </w:r>
      <w:bookmarkEnd w:id="40"/>
    </w:p>
    <w:p w:rsidR="004B250C" w:rsidRPr="004B250C" w:rsidRDefault="004B250C" w:rsidP="004B250C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4B250C">
        <w:rPr>
          <w:rFonts w:ascii="Times New Roman" w:hAnsi="Times New Roman" w:hint="eastAsia"/>
        </w:rPr>
        <w:t>根据最终分值，确定</w:t>
      </w:r>
      <w:r w:rsidR="00717C46">
        <w:rPr>
          <w:rFonts w:ascii="Times New Roman" w:hAnsi="Times New Roman" w:hint="eastAsia"/>
        </w:rPr>
        <w:t>测试</w:t>
      </w:r>
      <w:r>
        <w:rPr>
          <w:rFonts w:ascii="Times New Roman" w:hAnsi="Times New Roman" w:hint="eastAsia"/>
        </w:rPr>
        <w:t>品</w:t>
      </w:r>
      <w:r w:rsidRPr="004B250C">
        <w:rPr>
          <w:rFonts w:ascii="Times New Roman" w:hAnsi="Times New Roman" w:hint="eastAsia"/>
        </w:rPr>
        <w:t>种的适应性。分为</w:t>
      </w:r>
      <w:r>
        <w:rPr>
          <w:rFonts w:ascii="Times New Roman" w:hAnsi="Times New Roman" w:hint="eastAsia"/>
        </w:rPr>
        <w:t>三级</w:t>
      </w:r>
      <w:r w:rsidRPr="004B250C">
        <w:rPr>
          <w:rFonts w:ascii="Times New Roman" w:hAnsi="Times New Roman" w:hint="eastAsia"/>
        </w:rPr>
        <w:t>：</w:t>
      </w:r>
    </w:p>
    <w:p w:rsidR="004B250C" w:rsidRPr="004B250C" w:rsidRDefault="004B250C" w:rsidP="004B250C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847E21">
        <w:rPr>
          <w:rFonts w:ascii="Times New Roman" w:hAnsi="Times New Roman"/>
        </w:rPr>
        <w:t>——</w:t>
      </w:r>
      <w:r w:rsidRPr="004B250C">
        <w:rPr>
          <w:rFonts w:ascii="Times New Roman" w:hAnsi="Times New Roman" w:hint="eastAsia"/>
        </w:rPr>
        <w:t>适宜（综合评分＞</w:t>
      </w:r>
      <w:r w:rsidRPr="004B250C">
        <w:rPr>
          <w:rFonts w:ascii="Times New Roman" w:hAnsi="Times New Roman"/>
        </w:rPr>
        <w:t>0.80</w:t>
      </w:r>
      <w:r w:rsidRPr="004B250C">
        <w:rPr>
          <w:rFonts w:ascii="Times New Roman" w:hAnsi="Times New Roman" w:hint="eastAsia"/>
        </w:rPr>
        <w:t>）；</w:t>
      </w:r>
    </w:p>
    <w:p w:rsidR="004B250C" w:rsidRPr="004B250C" w:rsidRDefault="004B250C" w:rsidP="004B250C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847E21">
        <w:rPr>
          <w:rFonts w:ascii="Times New Roman" w:hAnsi="Times New Roman"/>
        </w:rPr>
        <w:lastRenderedPageBreak/>
        <w:t>——</w:t>
      </w:r>
      <w:r w:rsidRPr="004B250C">
        <w:rPr>
          <w:rFonts w:ascii="Times New Roman" w:hAnsi="Times New Roman" w:hint="eastAsia"/>
        </w:rPr>
        <w:t>较适宜（综合评分</w:t>
      </w:r>
      <w:r w:rsidRPr="004B250C">
        <w:rPr>
          <w:rFonts w:ascii="Times New Roman" w:hAnsi="Times New Roman"/>
        </w:rPr>
        <w:t>0.60~0.80</w:t>
      </w:r>
      <w:r w:rsidRPr="004B250C">
        <w:rPr>
          <w:rFonts w:ascii="Times New Roman" w:hAnsi="Times New Roman" w:hint="eastAsia"/>
        </w:rPr>
        <w:t>）；</w:t>
      </w:r>
    </w:p>
    <w:p w:rsidR="00E96435" w:rsidRPr="004B250C" w:rsidRDefault="004B250C" w:rsidP="004B250C">
      <w:pPr>
        <w:pStyle w:val="ad"/>
        <w:spacing w:line="360" w:lineRule="auto"/>
        <w:ind w:firstLine="420"/>
        <w:rPr>
          <w:rFonts w:ascii="Times New Roman" w:hAnsi="Times New Roman"/>
        </w:rPr>
      </w:pPr>
      <w:r w:rsidRPr="00847E21">
        <w:rPr>
          <w:rFonts w:ascii="Times New Roman" w:hAnsi="Times New Roman"/>
        </w:rPr>
        <w:t>——</w:t>
      </w:r>
      <w:r w:rsidRPr="004B250C">
        <w:rPr>
          <w:rFonts w:ascii="Times New Roman" w:hAnsi="Times New Roman" w:hint="eastAsia"/>
        </w:rPr>
        <w:t>不适宜（综合评分＜</w:t>
      </w:r>
      <w:r w:rsidRPr="004B250C">
        <w:rPr>
          <w:rFonts w:ascii="Times New Roman" w:hAnsi="Times New Roman"/>
        </w:rPr>
        <w:t>0.60</w:t>
      </w:r>
      <w:r w:rsidRPr="004B250C">
        <w:rPr>
          <w:rFonts w:ascii="Times New Roman" w:hAnsi="Times New Roman" w:hint="eastAsia"/>
        </w:rPr>
        <w:t>）。</w:t>
      </w:r>
    </w:p>
    <w:p w:rsidR="00E96435" w:rsidRPr="00F33E4D" w:rsidRDefault="00E96435" w:rsidP="005F05FA">
      <w:pPr>
        <w:pStyle w:val="ad"/>
        <w:spacing w:line="360" w:lineRule="auto"/>
        <w:ind w:firstLine="420"/>
        <w:rPr>
          <w:rFonts w:ascii="Times New Roman" w:hAnsi="Times New Roman"/>
        </w:rPr>
      </w:pPr>
    </w:p>
    <w:p w:rsidR="002C0197" w:rsidRPr="00D50648" w:rsidRDefault="002C0197" w:rsidP="005F05FA">
      <w:pPr>
        <w:pStyle w:val="ad"/>
        <w:spacing w:line="360" w:lineRule="auto"/>
        <w:ind w:firstLine="420"/>
        <w:rPr>
          <w:rFonts w:ascii="Times New Roman" w:hAnsi="Times New Roman"/>
        </w:rPr>
        <w:sectPr w:rsidR="002C0197" w:rsidRPr="00D50648" w:rsidSect="009975FB">
          <w:pgSz w:w="11906" w:h="16838"/>
          <w:pgMar w:top="1440" w:right="1080" w:bottom="1440" w:left="1080" w:header="851" w:footer="850" w:gutter="0"/>
          <w:pgNumType w:start="1"/>
          <w:cols w:space="425"/>
          <w:docGrid w:type="lines" w:linePitch="312"/>
        </w:sectPr>
      </w:pPr>
    </w:p>
    <w:p w:rsidR="002C2025" w:rsidRPr="00D50648" w:rsidRDefault="002C2025" w:rsidP="00C576C3">
      <w:pPr>
        <w:pStyle w:val="a3"/>
        <w:numPr>
          <w:ilvl w:val="0"/>
          <w:numId w:val="0"/>
        </w:numPr>
        <w:spacing w:before="156" w:after="156" w:line="360" w:lineRule="auto"/>
        <w:jc w:val="center"/>
        <w:rPr>
          <w:rFonts w:ascii="Times New Roman"/>
        </w:rPr>
      </w:pPr>
      <w:bookmarkStart w:id="41" w:name="_Toc75854763"/>
      <w:r w:rsidRPr="00D50648">
        <w:rPr>
          <w:rFonts w:ascii="Times New Roman"/>
        </w:rPr>
        <w:lastRenderedPageBreak/>
        <w:t>附</w:t>
      </w:r>
      <w:r w:rsidR="00A503D5" w:rsidRPr="00D50648">
        <w:rPr>
          <w:rFonts w:ascii="Times New Roman"/>
        </w:rPr>
        <w:t>录</w:t>
      </w:r>
      <w:r w:rsidRPr="00D50648">
        <w:rPr>
          <w:rFonts w:ascii="Times New Roman"/>
        </w:rPr>
        <w:t>A</w:t>
      </w:r>
      <w:bookmarkEnd w:id="41"/>
    </w:p>
    <w:p w:rsidR="00A503D5" w:rsidRPr="00D50648" w:rsidRDefault="008B2EF7" w:rsidP="00A503D5">
      <w:pPr>
        <w:spacing w:line="360" w:lineRule="auto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>（</w:t>
      </w:r>
      <w:r w:rsidR="002C2025" w:rsidRPr="00D50648">
        <w:rPr>
          <w:rFonts w:ascii="Times New Roman" w:eastAsia="黑体" w:hAnsi="Times New Roman"/>
        </w:rPr>
        <w:t>规范性</w:t>
      </w:r>
      <w:r>
        <w:rPr>
          <w:rFonts w:ascii="Times New Roman" w:eastAsia="黑体" w:hAnsi="Times New Roman" w:hint="eastAsia"/>
        </w:rPr>
        <w:t>）</w:t>
      </w:r>
    </w:p>
    <w:p w:rsidR="00A503D5" w:rsidRPr="00D50648" w:rsidRDefault="00A16BC4" w:rsidP="00A503D5">
      <w:pPr>
        <w:spacing w:line="360" w:lineRule="auto"/>
        <w:jc w:val="center"/>
        <w:rPr>
          <w:rFonts w:ascii="Times New Roman" w:eastAsia="黑体" w:hAnsi="Times New Roman"/>
        </w:rPr>
      </w:pPr>
      <w:r w:rsidRPr="00D50648">
        <w:rPr>
          <w:rFonts w:ascii="Times New Roman" w:eastAsia="黑体" w:hAnsi="Times New Roman" w:hint="eastAsia"/>
        </w:rPr>
        <w:t>核桃</w:t>
      </w:r>
      <w:r w:rsidR="00833E09">
        <w:rPr>
          <w:rFonts w:ascii="Times New Roman" w:eastAsia="黑体" w:hAnsi="Times New Roman" w:hint="eastAsia"/>
        </w:rPr>
        <w:t>品</w:t>
      </w:r>
      <w:r w:rsidRPr="00D50648">
        <w:rPr>
          <w:rFonts w:ascii="Times New Roman" w:eastAsia="黑体" w:hAnsi="Times New Roman" w:hint="eastAsia"/>
        </w:rPr>
        <w:t>种性状描述用表</w:t>
      </w:r>
    </w:p>
    <w:p w:rsidR="00A503D5" w:rsidRPr="00D50648" w:rsidRDefault="00A16BC4" w:rsidP="00A503D5">
      <w:pPr>
        <w:spacing w:line="360" w:lineRule="auto"/>
        <w:ind w:firstLineChars="200"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核桃</w:t>
      </w:r>
      <w:r w:rsidR="00833E09">
        <w:rPr>
          <w:rFonts w:ascii="Times New Roman" w:hAnsi="Times New Roman" w:hint="eastAsia"/>
        </w:rPr>
        <w:t>品种</w:t>
      </w:r>
      <w:r w:rsidR="00333652" w:rsidRPr="00D50648">
        <w:rPr>
          <w:rFonts w:ascii="Times New Roman" w:hAnsi="Times New Roman" w:hint="eastAsia"/>
        </w:rPr>
        <w:t>适应性评价</w:t>
      </w:r>
      <w:r w:rsidRPr="00D50648">
        <w:rPr>
          <w:rFonts w:ascii="Times New Roman" w:hAnsi="Times New Roman" w:hint="eastAsia"/>
        </w:rPr>
        <w:t>性状描述用表</w:t>
      </w:r>
      <w:r w:rsidR="00AE0356" w:rsidRPr="00D50648">
        <w:rPr>
          <w:rFonts w:ascii="Times New Roman" w:hAnsi="Times New Roman"/>
        </w:rPr>
        <w:t>见表</w:t>
      </w:r>
      <w:r w:rsidR="00AE0356" w:rsidRPr="00D50648">
        <w:rPr>
          <w:rFonts w:ascii="Times New Roman" w:hAnsi="Times New Roman"/>
        </w:rPr>
        <w:t>A.1</w:t>
      </w:r>
    </w:p>
    <w:p w:rsidR="00A503D5" w:rsidRPr="00D50648" w:rsidRDefault="00AE0356" w:rsidP="00824534">
      <w:pPr>
        <w:spacing w:line="360" w:lineRule="auto"/>
        <w:jc w:val="center"/>
        <w:rPr>
          <w:rFonts w:ascii="Times New Roman" w:eastAsia="黑体" w:hAnsi="Times New Roman"/>
          <w:sz w:val="30"/>
        </w:rPr>
      </w:pPr>
      <w:r w:rsidRPr="00D50648">
        <w:rPr>
          <w:rFonts w:ascii="Times New Roman" w:eastAsia="黑体" w:hAnsi="Times New Roman"/>
        </w:rPr>
        <w:t>表</w:t>
      </w:r>
      <w:r w:rsidRPr="00D50648">
        <w:rPr>
          <w:rFonts w:ascii="Times New Roman" w:eastAsia="黑体" w:hAnsi="Times New Roman"/>
        </w:rPr>
        <w:t xml:space="preserve">A.1 </w:t>
      </w:r>
      <w:r w:rsidRPr="00D50648">
        <w:rPr>
          <w:rFonts w:ascii="Times New Roman" w:eastAsia="黑体" w:hAnsi="Times New Roman"/>
        </w:rPr>
        <w:t>核桃</w:t>
      </w:r>
      <w:r w:rsidR="00E96435">
        <w:rPr>
          <w:rFonts w:ascii="Times New Roman" w:eastAsia="黑体" w:hAnsi="Times New Roman" w:hint="eastAsia"/>
        </w:rPr>
        <w:t>品</w:t>
      </w:r>
      <w:r w:rsidR="00A16BC4" w:rsidRPr="00D50648">
        <w:rPr>
          <w:rFonts w:ascii="Times New Roman" w:eastAsia="黑体" w:hAnsi="Times New Roman" w:hint="eastAsia"/>
        </w:rPr>
        <w:t>种性状</w:t>
      </w:r>
      <w:r w:rsidRPr="00D50648">
        <w:rPr>
          <w:rFonts w:ascii="Times New Roman" w:eastAsia="黑体" w:hAnsi="Times New Roman"/>
        </w:rPr>
        <w:t>描述表</w:t>
      </w:r>
    </w:p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3"/>
        <w:gridCol w:w="540"/>
        <w:gridCol w:w="246"/>
        <w:gridCol w:w="183"/>
        <w:gridCol w:w="204"/>
        <w:gridCol w:w="1139"/>
        <w:gridCol w:w="80"/>
        <w:gridCol w:w="142"/>
        <w:gridCol w:w="1110"/>
        <w:gridCol w:w="24"/>
        <w:gridCol w:w="102"/>
        <w:gridCol w:w="198"/>
        <w:gridCol w:w="52"/>
        <w:gridCol w:w="106"/>
        <w:gridCol w:w="918"/>
        <w:gridCol w:w="317"/>
        <w:gridCol w:w="220"/>
        <w:gridCol w:w="46"/>
        <w:gridCol w:w="20"/>
        <w:gridCol w:w="46"/>
        <w:gridCol w:w="218"/>
        <w:gridCol w:w="417"/>
        <w:gridCol w:w="906"/>
        <w:gridCol w:w="26"/>
        <w:gridCol w:w="196"/>
        <w:gridCol w:w="1389"/>
      </w:tblGrid>
      <w:tr w:rsidR="00D50648" w:rsidRPr="00D50648" w:rsidTr="00656409">
        <w:trPr>
          <w:trHeight w:val="454"/>
        </w:trPr>
        <w:tc>
          <w:tcPr>
            <w:tcW w:w="5000" w:type="pct"/>
            <w:gridSpan w:val="26"/>
            <w:vAlign w:val="center"/>
          </w:tcPr>
          <w:p w:rsidR="00CE5DC3" w:rsidRPr="00D50648" w:rsidRDefault="004839D1" w:rsidP="00CC087C"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 xml:space="preserve">1. </w:t>
            </w:r>
            <w:r w:rsidR="00CE5DC3" w:rsidRPr="00D50648"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  <w:t>基本信息</w:t>
            </w:r>
          </w:p>
        </w:tc>
      </w:tr>
      <w:tr w:rsidR="00D50648" w:rsidRPr="00D50648" w:rsidTr="007A50CB">
        <w:trPr>
          <w:trHeight w:val="340"/>
        </w:trPr>
        <w:tc>
          <w:tcPr>
            <w:tcW w:w="839" w:type="pct"/>
            <w:gridSpan w:val="2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品种名称</w:t>
            </w:r>
          </w:p>
        </w:tc>
        <w:tc>
          <w:tcPr>
            <w:tcW w:w="4161" w:type="pct"/>
            <w:gridSpan w:val="24"/>
            <w:vAlign w:val="center"/>
          </w:tcPr>
          <w:p w:rsidR="00CE5DC3" w:rsidRPr="00D50648" w:rsidRDefault="00CE5DC3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D50648" w:rsidRPr="00D50648" w:rsidTr="007A50CB">
        <w:trPr>
          <w:trHeight w:val="340"/>
        </w:trPr>
        <w:tc>
          <w:tcPr>
            <w:tcW w:w="839" w:type="pct"/>
            <w:gridSpan w:val="2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观测地点</w:t>
            </w:r>
          </w:p>
        </w:tc>
        <w:tc>
          <w:tcPr>
            <w:tcW w:w="1555" w:type="pct"/>
            <w:gridSpan w:val="7"/>
            <w:vAlign w:val="center"/>
          </w:tcPr>
          <w:p w:rsidR="00CE5DC3" w:rsidRPr="00D50648" w:rsidRDefault="00CE5DC3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970" w:type="pct"/>
            <w:gridSpan w:val="8"/>
            <w:vAlign w:val="center"/>
          </w:tcPr>
          <w:p w:rsidR="00CE5DC3" w:rsidRPr="00D50648" w:rsidRDefault="004724A2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经度</w:t>
            </w:r>
          </w:p>
        </w:tc>
        <w:tc>
          <w:tcPr>
            <w:tcW w:w="1636" w:type="pct"/>
            <w:gridSpan w:val="9"/>
            <w:vAlign w:val="center"/>
          </w:tcPr>
          <w:p w:rsidR="00CE5DC3" w:rsidRPr="00D50648" w:rsidRDefault="00CE5DC3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D50648" w:rsidRPr="00D50648" w:rsidTr="007A50CB">
        <w:trPr>
          <w:trHeight w:val="340"/>
        </w:trPr>
        <w:tc>
          <w:tcPr>
            <w:tcW w:w="839" w:type="pct"/>
            <w:gridSpan w:val="2"/>
            <w:vAlign w:val="center"/>
          </w:tcPr>
          <w:p w:rsidR="00CE5DC3" w:rsidRPr="00D50648" w:rsidRDefault="004724A2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纬度</w:t>
            </w:r>
          </w:p>
        </w:tc>
        <w:tc>
          <w:tcPr>
            <w:tcW w:w="1555" w:type="pct"/>
            <w:gridSpan w:val="7"/>
            <w:vAlign w:val="center"/>
          </w:tcPr>
          <w:p w:rsidR="00CE5DC3" w:rsidRPr="00D50648" w:rsidRDefault="00CE5DC3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970" w:type="pct"/>
            <w:gridSpan w:val="8"/>
            <w:vAlign w:val="center"/>
          </w:tcPr>
          <w:p w:rsidR="00CE5DC3" w:rsidRPr="00D50648" w:rsidRDefault="004724A2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海拔（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m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636" w:type="pct"/>
            <w:gridSpan w:val="9"/>
            <w:vAlign w:val="center"/>
          </w:tcPr>
          <w:p w:rsidR="00CE5DC3" w:rsidRPr="00D50648" w:rsidRDefault="00CE5DC3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D50648" w:rsidRPr="00D50648" w:rsidTr="007A50CB">
        <w:trPr>
          <w:trHeight w:val="340"/>
        </w:trPr>
        <w:tc>
          <w:tcPr>
            <w:tcW w:w="839" w:type="pct"/>
            <w:gridSpan w:val="2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年日照时数（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h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555" w:type="pct"/>
            <w:gridSpan w:val="7"/>
            <w:vAlign w:val="center"/>
          </w:tcPr>
          <w:p w:rsidR="00CE5DC3" w:rsidRPr="00D50648" w:rsidRDefault="00CE5DC3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970" w:type="pct"/>
            <w:gridSpan w:val="8"/>
            <w:vAlign w:val="center"/>
          </w:tcPr>
          <w:p w:rsidR="00CE5DC3" w:rsidRPr="00D50648" w:rsidRDefault="00CE5DC3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无霜期（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d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636" w:type="pct"/>
            <w:gridSpan w:val="9"/>
            <w:vAlign w:val="center"/>
          </w:tcPr>
          <w:p w:rsidR="00CE5DC3" w:rsidRPr="00D50648" w:rsidRDefault="00CE5DC3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D50648" w:rsidRPr="00D50648" w:rsidTr="007A50CB">
        <w:trPr>
          <w:trHeight w:val="340"/>
        </w:trPr>
        <w:tc>
          <w:tcPr>
            <w:tcW w:w="839" w:type="pct"/>
            <w:gridSpan w:val="2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年均温度（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℃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555" w:type="pct"/>
            <w:gridSpan w:val="7"/>
            <w:vAlign w:val="center"/>
          </w:tcPr>
          <w:p w:rsidR="00CE5DC3" w:rsidRPr="00D50648" w:rsidRDefault="00CE5DC3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970" w:type="pct"/>
            <w:gridSpan w:val="8"/>
            <w:vAlign w:val="center"/>
          </w:tcPr>
          <w:p w:rsidR="00CE5DC3" w:rsidRPr="00D50648" w:rsidRDefault="00CE5DC3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年有效积温（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℃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636" w:type="pct"/>
            <w:gridSpan w:val="9"/>
            <w:vAlign w:val="center"/>
          </w:tcPr>
          <w:p w:rsidR="00CE5DC3" w:rsidRPr="00D50648" w:rsidRDefault="00CE5DC3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D50648" w:rsidRPr="00D50648" w:rsidTr="007A50CB">
        <w:trPr>
          <w:trHeight w:val="340"/>
        </w:trPr>
        <w:tc>
          <w:tcPr>
            <w:tcW w:w="839" w:type="pct"/>
            <w:gridSpan w:val="2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年均降雨量（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mm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555" w:type="pct"/>
            <w:gridSpan w:val="7"/>
            <w:vAlign w:val="center"/>
          </w:tcPr>
          <w:p w:rsidR="00CE5DC3" w:rsidRPr="00D50648" w:rsidRDefault="00CE5DC3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970" w:type="pct"/>
            <w:gridSpan w:val="8"/>
            <w:vAlign w:val="center"/>
          </w:tcPr>
          <w:p w:rsidR="00CE5DC3" w:rsidRPr="00D50648" w:rsidRDefault="0055167A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>栽植模式</w:t>
            </w:r>
          </w:p>
        </w:tc>
        <w:tc>
          <w:tcPr>
            <w:tcW w:w="1636" w:type="pct"/>
            <w:gridSpan w:val="9"/>
            <w:vAlign w:val="center"/>
          </w:tcPr>
          <w:p w:rsidR="00CE5DC3" w:rsidRPr="00D50648" w:rsidRDefault="00CE5DC3" w:rsidP="0055167A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</w:t>
            </w:r>
            <w:r w:rsidR="0055167A"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>纯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园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</w:t>
            </w:r>
            <w:r w:rsidR="00AF74A1">
              <w:rPr>
                <w:rFonts w:ascii="Times New Roman" w:hAnsi="Times New Roman"/>
                <w:kern w:val="0"/>
                <w:sz w:val="18"/>
                <w:szCs w:val="18"/>
              </w:rPr>
              <w:t xml:space="preserve">  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：间作</w:t>
            </w:r>
            <w:r w:rsidR="0055167A"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>园</w:t>
            </w:r>
          </w:p>
        </w:tc>
      </w:tr>
      <w:tr w:rsidR="00D50648" w:rsidRPr="00D50648" w:rsidTr="007A50CB">
        <w:trPr>
          <w:trHeight w:val="340"/>
        </w:trPr>
        <w:tc>
          <w:tcPr>
            <w:tcW w:w="839" w:type="pct"/>
            <w:gridSpan w:val="2"/>
            <w:vAlign w:val="center"/>
          </w:tcPr>
          <w:p w:rsidR="00CE5DC3" w:rsidRPr="00D50648" w:rsidRDefault="0055167A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>立地类型</w:t>
            </w:r>
          </w:p>
        </w:tc>
        <w:tc>
          <w:tcPr>
            <w:tcW w:w="1555" w:type="pct"/>
            <w:gridSpan w:val="7"/>
            <w:vAlign w:val="center"/>
          </w:tcPr>
          <w:p w:rsidR="00CE5DC3" w:rsidRPr="00D50648" w:rsidRDefault="00CE5DC3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：平原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</w:t>
            </w:r>
            <w:r w:rsidR="00AF74A1">
              <w:rPr>
                <w:rFonts w:ascii="Times New Roman" w:hAnsi="Times New Roman"/>
                <w:kern w:val="0"/>
                <w:sz w:val="18"/>
                <w:szCs w:val="18"/>
              </w:rPr>
              <w:t xml:space="preserve">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：丘陵</w:t>
            </w:r>
            <w:r w:rsidR="00AF74A1"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：山地</w:t>
            </w:r>
          </w:p>
        </w:tc>
        <w:tc>
          <w:tcPr>
            <w:tcW w:w="970" w:type="pct"/>
            <w:gridSpan w:val="8"/>
            <w:vAlign w:val="center"/>
          </w:tcPr>
          <w:p w:rsidR="00CE5DC3" w:rsidRPr="00D50648" w:rsidRDefault="00CE5DC3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坡位</w:t>
            </w:r>
          </w:p>
        </w:tc>
        <w:tc>
          <w:tcPr>
            <w:tcW w:w="1636" w:type="pct"/>
            <w:gridSpan w:val="9"/>
            <w:vAlign w:val="center"/>
          </w:tcPr>
          <w:p w:rsidR="00CE5DC3" w:rsidRPr="00D50648" w:rsidRDefault="00CE5DC3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：上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：中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：下</w:t>
            </w:r>
          </w:p>
        </w:tc>
      </w:tr>
      <w:tr w:rsidR="00D50648" w:rsidRPr="00D50648" w:rsidTr="007A50CB">
        <w:trPr>
          <w:trHeight w:val="340"/>
        </w:trPr>
        <w:tc>
          <w:tcPr>
            <w:tcW w:w="839" w:type="pct"/>
            <w:gridSpan w:val="2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坡向</w:t>
            </w:r>
          </w:p>
        </w:tc>
        <w:tc>
          <w:tcPr>
            <w:tcW w:w="4161" w:type="pct"/>
            <w:gridSpan w:val="24"/>
            <w:vAlign w:val="center"/>
          </w:tcPr>
          <w:p w:rsidR="00CE5DC3" w:rsidRPr="00D50648" w:rsidRDefault="00CE5DC3" w:rsidP="0055167A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</w:t>
            </w:r>
            <w:r w:rsidR="0055167A" w:rsidRPr="00D50648">
              <w:rPr>
                <w:rFonts w:ascii="Times New Roman" w:hAnsi="Times New Roman"/>
                <w:kern w:val="0"/>
                <w:sz w:val="18"/>
                <w:szCs w:val="18"/>
              </w:rPr>
              <w:t>半阳坡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：阳坡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   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</w:t>
            </w:r>
            <w:r w:rsidR="0055167A" w:rsidRPr="00D50648">
              <w:rPr>
                <w:rFonts w:ascii="Times New Roman" w:hAnsi="Times New Roman"/>
                <w:kern w:val="0"/>
                <w:sz w:val="18"/>
                <w:szCs w:val="18"/>
              </w:rPr>
              <w:t>半阴坡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 4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：阴坡</w:t>
            </w:r>
          </w:p>
        </w:tc>
      </w:tr>
      <w:tr w:rsidR="00D50648" w:rsidRPr="00D50648" w:rsidTr="007A50CB">
        <w:trPr>
          <w:trHeight w:val="340"/>
        </w:trPr>
        <w:tc>
          <w:tcPr>
            <w:tcW w:w="839" w:type="pct"/>
            <w:gridSpan w:val="2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坡度（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°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4161" w:type="pct"/>
            <w:gridSpan w:val="24"/>
            <w:vAlign w:val="center"/>
          </w:tcPr>
          <w:p w:rsidR="00CE5DC3" w:rsidRPr="00D50648" w:rsidRDefault="00CE5DC3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：平坡</w:t>
            </w:r>
            <w:r w:rsidR="0098386D"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</w:t>
            </w:r>
            <w:r w:rsidR="0098386D">
              <w:rPr>
                <w:rFonts w:ascii="Times New Roman" w:hAnsi="Times New Roman"/>
                <w:kern w:val="0"/>
                <w:sz w:val="18"/>
                <w:szCs w:val="18"/>
              </w:rPr>
              <w:t xml:space="preserve">  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：缓坡</w:t>
            </w:r>
            <w:r w:rsidR="0098386D"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</w:t>
            </w:r>
            <w:r w:rsidR="0098386D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：斜坡</w:t>
            </w:r>
          </w:p>
        </w:tc>
      </w:tr>
      <w:tr w:rsidR="00D50648" w:rsidRPr="00D50648" w:rsidTr="007A50CB">
        <w:trPr>
          <w:trHeight w:val="340"/>
        </w:trPr>
        <w:tc>
          <w:tcPr>
            <w:tcW w:w="839" w:type="pct"/>
            <w:gridSpan w:val="2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排水状况</w:t>
            </w:r>
          </w:p>
        </w:tc>
        <w:tc>
          <w:tcPr>
            <w:tcW w:w="1555" w:type="pct"/>
            <w:gridSpan w:val="7"/>
            <w:vAlign w:val="center"/>
          </w:tcPr>
          <w:p w:rsidR="00CE5DC3" w:rsidRPr="00D50648" w:rsidRDefault="00CE5DC3" w:rsidP="00F33E4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</w:t>
            </w:r>
            <w:r w:rsidR="0055167A"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>差</w:t>
            </w:r>
            <w:r w:rsidR="00AE17AC"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</w:t>
            </w:r>
            <w:r w:rsidR="00AE17AC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</w:t>
            </w:r>
            <w:r w:rsidR="0055167A"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>中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</w:t>
            </w:r>
            <w:r w:rsidR="00AE17AC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</w:t>
            </w:r>
            <w:r w:rsidR="0055167A"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>好</w:t>
            </w:r>
          </w:p>
        </w:tc>
        <w:tc>
          <w:tcPr>
            <w:tcW w:w="970" w:type="pct"/>
            <w:gridSpan w:val="8"/>
            <w:vAlign w:val="center"/>
          </w:tcPr>
          <w:p w:rsidR="00CE5DC3" w:rsidRPr="00D50648" w:rsidRDefault="00CE5DC3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土壤质地</w:t>
            </w:r>
          </w:p>
        </w:tc>
        <w:tc>
          <w:tcPr>
            <w:tcW w:w="1636" w:type="pct"/>
            <w:gridSpan w:val="9"/>
            <w:vAlign w:val="center"/>
          </w:tcPr>
          <w:p w:rsidR="00CE5DC3" w:rsidRPr="00D50648" w:rsidRDefault="00CE5DC3" w:rsidP="0055167A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：砂土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：壤土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：粘土</w:t>
            </w:r>
          </w:p>
        </w:tc>
      </w:tr>
      <w:tr w:rsidR="00D50648" w:rsidRPr="00D50648" w:rsidTr="007A50CB">
        <w:trPr>
          <w:trHeight w:val="340"/>
        </w:trPr>
        <w:tc>
          <w:tcPr>
            <w:tcW w:w="839" w:type="pct"/>
            <w:gridSpan w:val="2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土壤颜色</w:t>
            </w:r>
          </w:p>
        </w:tc>
        <w:tc>
          <w:tcPr>
            <w:tcW w:w="1555" w:type="pct"/>
            <w:gridSpan w:val="7"/>
            <w:vAlign w:val="center"/>
          </w:tcPr>
          <w:p w:rsidR="00CE5DC3" w:rsidRPr="00D50648" w:rsidRDefault="00CE5DC3" w:rsidP="0055167A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：黄棕壤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：棕壤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：褐土</w:t>
            </w:r>
          </w:p>
        </w:tc>
        <w:tc>
          <w:tcPr>
            <w:tcW w:w="970" w:type="pct"/>
            <w:gridSpan w:val="8"/>
            <w:vAlign w:val="center"/>
          </w:tcPr>
          <w:p w:rsidR="00CE5DC3" w:rsidRPr="00D50648" w:rsidRDefault="00CE5DC3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土层厚度</w:t>
            </w:r>
          </w:p>
        </w:tc>
        <w:tc>
          <w:tcPr>
            <w:tcW w:w="1636" w:type="pct"/>
            <w:gridSpan w:val="9"/>
            <w:vAlign w:val="center"/>
          </w:tcPr>
          <w:p w:rsidR="00CE5DC3" w:rsidRPr="00D50648" w:rsidRDefault="00CE5DC3" w:rsidP="0055167A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：薄</w:t>
            </w:r>
            <w:r w:rsidR="008D162C"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</w:t>
            </w:r>
            <w:r w:rsidR="008D162C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：中</w:t>
            </w:r>
            <w:r w:rsidR="008D162C"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</w:t>
            </w:r>
            <w:r w:rsidR="008D162C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：厚</w:t>
            </w:r>
          </w:p>
        </w:tc>
      </w:tr>
      <w:tr w:rsidR="007B5849" w:rsidRPr="00D50648" w:rsidTr="007A50CB">
        <w:trPr>
          <w:trHeight w:val="340"/>
        </w:trPr>
        <w:tc>
          <w:tcPr>
            <w:tcW w:w="839" w:type="pct"/>
            <w:gridSpan w:val="2"/>
            <w:vAlign w:val="center"/>
          </w:tcPr>
          <w:p w:rsidR="007B5849" w:rsidRPr="00D50648" w:rsidRDefault="007B5849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土壤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p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H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值</w:t>
            </w:r>
          </w:p>
        </w:tc>
        <w:tc>
          <w:tcPr>
            <w:tcW w:w="4161" w:type="pct"/>
            <w:gridSpan w:val="24"/>
            <w:vAlign w:val="center"/>
          </w:tcPr>
          <w:p w:rsidR="007B5849" w:rsidRPr="00D50648" w:rsidRDefault="007B5849" w:rsidP="0055167A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D50648" w:rsidRPr="00D50648" w:rsidTr="007C78F3">
        <w:trPr>
          <w:trHeight w:val="454"/>
        </w:trPr>
        <w:tc>
          <w:tcPr>
            <w:tcW w:w="5000" w:type="pct"/>
            <w:gridSpan w:val="26"/>
            <w:vAlign w:val="center"/>
          </w:tcPr>
          <w:p w:rsidR="00CE5DC3" w:rsidRPr="00D50648" w:rsidRDefault="004839D1" w:rsidP="00CC087C"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 xml:space="preserve">2. </w:t>
            </w:r>
            <w:r w:rsidR="00AE17AC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植物学</w:t>
            </w:r>
            <w:r w:rsidR="00CE5DC3" w:rsidRPr="00D50648"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  <w:t>特征和生物学特性</w:t>
            </w:r>
          </w:p>
        </w:tc>
      </w:tr>
      <w:tr w:rsidR="00D50648" w:rsidRPr="00D50648" w:rsidTr="007A50CB">
        <w:trPr>
          <w:trHeight w:val="340"/>
        </w:trPr>
        <w:tc>
          <w:tcPr>
            <w:tcW w:w="963" w:type="pct"/>
            <w:gridSpan w:val="3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砧木树龄（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a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432" w:type="pct"/>
            <w:gridSpan w:val="6"/>
            <w:vAlign w:val="center"/>
          </w:tcPr>
          <w:p w:rsidR="00CE5DC3" w:rsidRPr="00D50648" w:rsidRDefault="00CE5DC3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60" w:type="pct"/>
            <w:gridSpan w:val="7"/>
            <w:vAlign w:val="center"/>
          </w:tcPr>
          <w:p w:rsidR="00CE5DC3" w:rsidRPr="00D50648" w:rsidRDefault="00AE17AC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嫁接</w:t>
            </w:r>
            <w:r w:rsidR="00CE5DC3" w:rsidRPr="00D50648">
              <w:rPr>
                <w:rFonts w:ascii="Times New Roman" w:hAnsi="Times New Roman"/>
                <w:kern w:val="0"/>
                <w:sz w:val="18"/>
                <w:szCs w:val="18"/>
              </w:rPr>
              <w:t>树龄（</w:t>
            </w:r>
            <w:r w:rsidR="00CE5DC3" w:rsidRPr="00D50648">
              <w:rPr>
                <w:rFonts w:ascii="Times New Roman" w:hAnsi="Times New Roman"/>
                <w:kern w:val="0"/>
                <w:sz w:val="18"/>
                <w:szCs w:val="18"/>
              </w:rPr>
              <w:t>a</w:t>
            </w:r>
            <w:r w:rsidR="00CE5DC3"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745" w:type="pct"/>
            <w:gridSpan w:val="10"/>
            <w:vAlign w:val="center"/>
          </w:tcPr>
          <w:p w:rsidR="00CE5DC3" w:rsidRPr="00D50648" w:rsidRDefault="00CE5DC3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D50648" w:rsidRPr="00D50648" w:rsidTr="007A50CB">
        <w:trPr>
          <w:trHeight w:val="340"/>
        </w:trPr>
        <w:tc>
          <w:tcPr>
            <w:tcW w:w="963" w:type="pct"/>
            <w:gridSpan w:val="3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树势（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cm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432" w:type="pct"/>
            <w:gridSpan w:val="6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：弱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</w:t>
            </w:r>
            <w:r w:rsidR="00AE17AC">
              <w:rPr>
                <w:rFonts w:ascii="Times New Roman" w:hAnsi="Times New Roman"/>
                <w:kern w:val="0"/>
                <w:sz w:val="18"/>
                <w:szCs w:val="18"/>
              </w:rPr>
              <w:t xml:space="preserve">  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：中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</w:t>
            </w:r>
            <w:r w:rsidR="00AE17AC">
              <w:rPr>
                <w:rFonts w:ascii="Times New Roman" w:hAnsi="Times New Roman"/>
                <w:kern w:val="0"/>
                <w:sz w:val="18"/>
                <w:szCs w:val="18"/>
              </w:rPr>
              <w:t xml:space="preserve">  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：强</w:t>
            </w:r>
          </w:p>
        </w:tc>
        <w:tc>
          <w:tcPr>
            <w:tcW w:w="860" w:type="pct"/>
            <w:gridSpan w:val="7"/>
            <w:vAlign w:val="center"/>
          </w:tcPr>
          <w:p w:rsidR="00CE5DC3" w:rsidRPr="00D50648" w:rsidRDefault="00FE65D6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胸径（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cm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745" w:type="pct"/>
            <w:gridSpan w:val="10"/>
            <w:vAlign w:val="center"/>
          </w:tcPr>
          <w:p w:rsidR="00CE5DC3" w:rsidRPr="00D50648" w:rsidRDefault="00CE5DC3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D50648" w:rsidRPr="00D50648" w:rsidTr="007A50CB">
        <w:trPr>
          <w:trHeight w:val="340"/>
        </w:trPr>
        <w:tc>
          <w:tcPr>
            <w:tcW w:w="963" w:type="pct"/>
            <w:gridSpan w:val="3"/>
            <w:vAlign w:val="center"/>
          </w:tcPr>
          <w:p w:rsidR="00CE5DC3" w:rsidRPr="00D50648" w:rsidRDefault="00FE65D6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冠幅（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m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432" w:type="pct"/>
            <w:gridSpan w:val="6"/>
            <w:vAlign w:val="center"/>
          </w:tcPr>
          <w:p w:rsidR="00CE5DC3" w:rsidRPr="00D50648" w:rsidRDefault="00FE65D6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>[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    ] </w:t>
            </w:r>
            <w:r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>×</w:t>
            </w:r>
            <w:r w:rsidR="00AE17AC"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[          ]</w:t>
            </w:r>
          </w:p>
        </w:tc>
        <w:tc>
          <w:tcPr>
            <w:tcW w:w="860" w:type="pct"/>
            <w:gridSpan w:val="7"/>
            <w:vAlign w:val="center"/>
          </w:tcPr>
          <w:p w:rsidR="00CE5DC3" w:rsidRPr="00D50648" w:rsidRDefault="00FE65D6" w:rsidP="00FE65D6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>成枝力</w:t>
            </w:r>
          </w:p>
        </w:tc>
        <w:tc>
          <w:tcPr>
            <w:tcW w:w="1745" w:type="pct"/>
            <w:gridSpan w:val="10"/>
            <w:vAlign w:val="center"/>
          </w:tcPr>
          <w:p w:rsidR="00CE5DC3" w:rsidRPr="00D50648" w:rsidRDefault="00FE65D6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：弱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</w:t>
            </w:r>
            <w:r w:rsidR="00AE17AC">
              <w:rPr>
                <w:rFonts w:ascii="Times New Roman" w:hAnsi="Times New Roman"/>
                <w:kern w:val="0"/>
                <w:sz w:val="18"/>
                <w:szCs w:val="18"/>
              </w:rPr>
              <w:t xml:space="preserve"> 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：中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</w:t>
            </w:r>
            <w:r w:rsidR="00AE17AC">
              <w:rPr>
                <w:rFonts w:ascii="Times New Roman" w:hAnsi="Times New Roman"/>
                <w:kern w:val="0"/>
                <w:sz w:val="18"/>
                <w:szCs w:val="18"/>
              </w:rPr>
              <w:t xml:space="preserve"> 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：强</w:t>
            </w:r>
          </w:p>
        </w:tc>
      </w:tr>
      <w:tr w:rsidR="00D50648" w:rsidRPr="00D50648" w:rsidTr="007A50CB">
        <w:trPr>
          <w:cantSplit/>
          <w:trHeight w:val="340"/>
        </w:trPr>
        <w:tc>
          <w:tcPr>
            <w:tcW w:w="963" w:type="pct"/>
            <w:gridSpan w:val="3"/>
            <w:vMerge w:val="restart"/>
            <w:vAlign w:val="center"/>
          </w:tcPr>
          <w:p w:rsidR="00CE5DC3" w:rsidRDefault="00CE5DC3" w:rsidP="007C78F3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侧芽抽生果枝数（个）</w:t>
            </w:r>
          </w:p>
          <w:p w:rsidR="00717F38" w:rsidRPr="00D50648" w:rsidRDefault="00717F38" w:rsidP="007C78F3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平均值</w:t>
            </w:r>
            <w:r w:rsidR="00723E59"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[</w:t>
            </w:r>
            <w:r w:rsidR="00723E59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]</w:t>
            </w:r>
          </w:p>
        </w:tc>
        <w:tc>
          <w:tcPr>
            <w:tcW w:w="805" w:type="pct"/>
            <w:gridSpan w:val="4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15" w:type="pct"/>
            <w:gridSpan w:val="6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7" w:type="pct"/>
            <w:gridSpan w:val="3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D50648" w:rsidRPr="00D50648" w:rsidTr="007A50CB">
        <w:trPr>
          <w:cantSplit/>
          <w:trHeight w:val="340"/>
        </w:trPr>
        <w:tc>
          <w:tcPr>
            <w:tcW w:w="963" w:type="pct"/>
            <w:gridSpan w:val="3"/>
            <w:vMerge/>
            <w:textDirection w:val="tbRlV"/>
            <w:vAlign w:val="center"/>
          </w:tcPr>
          <w:p w:rsidR="00CE5DC3" w:rsidRPr="00D50648" w:rsidRDefault="00CE5DC3" w:rsidP="00847E21">
            <w:pPr>
              <w:widowControl/>
              <w:ind w:left="113" w:right="113"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4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15" w:type="pct"/>
            <w:gridSpan w:val="6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7" w:type="pct"/>
            <w:gridSpan w:val="3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D50648" w:rsidRPr="00D50648" w:rsidTr="007A50CB">
        <w:trPr>
          <w:cantSplit/>
          <w:trHeight w:val="340"/>
        </w:trPr>
        <w:tc>
          <w:tcPr>
            <w:tcW w:w="963" w:type="pct"/>
            <w:gridSpan w:val="3"/>
            <w:vMerge/>
            <w:textDirection w:val="tbRlV"/>
            <w:vAlign w:val="center"/>
          </w:tcPr>
          <w:p w:rsidR="00CE5DC3" w:rsidRPr="00D50648" w:rsidRDefault="00CE5DC3" w:rsidP="00847E21">
            <w:pPr>
              <w:widowControl/>
              <w:ind w:left="113" w:right="113"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4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15" w:type="pct"/>
            <w:gridSpan w:val="6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7" w:type="pct"/>
            <w:gridSpan w:val="3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D50648" w:rsidRPr="00D50648" w:rsidTr="007A50CB">
        <w:trPr>
          <w:cantSplit/>
          <w:trHeight w:val="340"/>
        </w:trPr>
        <w:tc>
          <w:tcPr>
            <w:tcW w:w="963" w:type="pct"/>
            <w:gridSpan w:val="3"/>
            <w:vMerge/>
            <w:textDirection w:val="tbRlV"/>
            <w:vAlign w:val="center"/>
          </w:tcPr>
          <w:p w:rsidR="00CE5DC3" w:rsidRPr="00D50648" w:rsidRDefault="00CE5DC3" w:rsidP="00847E21">
            <w:pPr>
              <w:widowControl/>
              <w:ind w:left="113" w:right="113"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4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15" w:type="pct"/>
            <w:gridSpan w:val="6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7" w:type="pct"/>
            <w:gridSpan w:val="3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D50648" w:rsidRPr="00D50648" w:rsidTr="007A50CB">
        <w:trPr>
          <w:cantSplit/>
          <w:trHeight w:val="340"/>
        </w:trPr>
        <w:tc>
          <w:tcPr>
            <w:tcW w:w="963" w:type="pct"/>
            <w:gridSpan w:val="3"/>
            <w:vMerge/>
            <w:textDirection w:val="tbRlV"/>
            <w:vAlign w:val="center"/>
          </w:tcPr>
          <w:p w:rsidR="00CE5DC3" w:rsidRPr="00D50648" w:rsidRDefault="00CE5DC3" w:rsidP="00847E21">
            <w:pPr>
              <w:widowControl/>
              <w:ind w:left="113" w:right="113"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4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15" w:type="pct"/>
            <w:gridSpan w:val="6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7" w:type="pct"/>
            <w:gridSpan w:val="3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D50648" w:rsidRPr="00D50648" w:rsidTr="007A50CB">
        <w:trPr>
          <w:cantSplit/>
          <w:trHeight w:val="340"/>
        </w:trPr>
        <w:tc>
          <w:tcPr>
            <w:tcW w:w="963" w:type="pct"/>
            <w:gridSpan w:val="3"/>
            <w:vMerge/>
            <w:textDirection w:val="tbRlV"/>
            <w:vAlign w:val="center"/>
          </w:tcPr>
          <w:p w:rsidR="00CE5DC3" w:rsidRPr="00D50648" w:rsidRDefault="00CE5DC3" w:rsidP="00847E21">
            <w:pPr>
              <w:widowControl/>
              <w:ind w:left="113" w:right="113"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4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15" w:type="pct"/>
            <w:gridSpan w:val="6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7" w:type="pct"/>
            <w:gridSpan w:val="3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D50648" w:rsidRPr="00D50648" w:rsidTr="007A50CB">
        <w:trPr>
          <w:cantSplit/>
          <w:trHeight w:val="340"/>
        </w:trPr>
        <w:tc>
          <w:tcPr>
            <w:tcW w:w="963" w:type="pct"/>
            <w:gridSpan w:val="3"/>
            <w:vMerge w:val="restart"/>
            <w:vAlign w:val="center"/>
          </w:tcPr>
          <w:p w:rsidR="00983415" w:rsidRDefault="00983415" w:rsidP="007C78F3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>发育枝长度（</w:t>
            </w:r>
            <w:r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>cm</w:t>
            </w:r>
            <w:r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>）</w:t>
            </w:r>
          </w:p>
          <w:p w:rsidR="00717F38" w:rsidRPr="00D50648" w:rsidRDefault="00717F38" w:rsidP="007C78F3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平均值</w:t>
            </w:r>
            <w:r w:rsidR="00723E59"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[</w:t>
            </w:r>
            <w:r w:rsidR="00723E59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]</w:t>
            </w:r>
          </w:p>
        </w:tc>
        <w:tc>
          <w:tcPr>
            <w:tcW w:w="805" w:type="pct"/>
            <w:gridSpan w:val="4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15" w:type="pct"/>
            <w:gridSpan w:val="6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7" w:type="pct"/>
            <w:gridSpan w:val="3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D50648" w:rsidRPr="00D50648" w:rsidTr="007A50CB">
        <w:trPr>
          <w:cantSplit/>
          <w:trHeight w:val="340"/>
        </w:trPr>
        <w:tc>
          <w:tcPr>
            <w:tcW w:w="963" w:type="pct"/>
            <w:gridSpan w:val="3"/>
            <w:vMerge/>
            <w:textDirection w:val="tbRlV"/>
            <w:vAlign w:val="center"/>
          </w:tcPr>
          <w:p w:rsidR="00983415" w:rsidRPr="00D50648" w:rsidRDefault="00983415" w:rsidP="00C9313D">
            <w:pPr>
              <w:widowControl/>
              <w:ind w:left="113" w:right="113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4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15" w:type="pct"/>
            <w:gridSpan w:val="6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7" w:type="pct"/>
            <w:gridSpan w:val="3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D50648" w:rsidRPr="00D50648" w:rsidTr="007A50CB">
        <w:trPr>
          <w:cantSplit/>
          <w:trHeight w:val="340"/>
        </w:trPr>
        <w:tc>
          <w:tcPr>
            <w:tcW w:w="963" w:type="pct"/>
            <w:gridSpan w:val="3"/>
            <w:vMerge/>
            <w:textDirection w:val="tbRlV"/>
            <w:vAlign w:val="center"/>
          </w:tcPr>
          <w:p w:rsidR="00983415" w:rsidRPr="00D50648" w:rsidRDefault="00983415" w:rsidP="00C9313D">
            <w:pPr>
              <w:widowControl/>
              <w:ind w:left="113" w:right="113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4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15" w:type="pct"/>
            <w:gridSpan w:val="6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7" w:type="pct"/>
            <w:gridSpan w:val="3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D50648" w:rsidRPr="00D50648" w:rsidTr="007A50CB">
        <w:trPr>
          <w:cantSplit/>
          <w:trHeight w:val="340"/>
        </w:trPr>
        <w:tc>
          <w:tcPr>
            <w:tcW w:w="963" w:type="pct"/>
            <w:gridSpan w:val="3"/>
            <w:vMerge/>
            <w:textDirection w:val="tbRlV"/>
            <w:vAlign w:val="center"/>
          </w:tcPr>
          <w:p w:rsidR="00983415" w:rsidRPr="00D50648" w:rsidRDefault="00983415" w:rsidP="00C9313D">
            <w:pPr>
              <w:widowControl/>
              <w:ind w:left="113" w:right="113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4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15" w:type="pct"/>
            <w:gridSpan w:val="6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7" w:type="pct"/>
            <w:gridSpan w:val="3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D50648" w:rsidRPr="00D50648" w:rsidTr="007A50CB">
        <w:trPr>
          <w:cantSplit/>
          <w:trHeight w:val="340"/>
        </w:trPr>
        <w:tc>
          <w:tcPr>
            <w:tcW w:w="963" w:type="pct"/>
            <w:gridSpan w:val="3"/>
            <w:vMerge/>
            <w:textDirection w:val="tbRlV"/>
            <w:vAlign w:val="center"/>
          </w:tcPr>
          <w:p w:rsidR="00983415" w:rsidRPr="00D50648" w:rsidRDefault="00983415" w:rsidP="00C9313D">
            <w:pPr>
              <w:widowControl/>
              <w:ind w:left="113" w:right="113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4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15" w:type="pct"/>
            <w:gridSpan w:val="6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7" w:type="pct"/>
            <w:gridSpan w:val="3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D50648" w:rsidRPr="00D50648" w:rsidTr="007A50CB">
        <w:trPr>
          <w:cantSplit/>
          <w:trHeight w:val="340"/>
        </w:trPr>
        <w:tc>
          <w:tcPr>
            <w:tcW w:w="963" w:type="pct"/>
            <w:gridSpan w:val="3"/>
            <w:vMerge/>
            <w:textDirection w:val="tbRlV"/>
            <w:vAlign w:val="center"/>
          </w:tcPr>
          <w:p w:rsidR="00983415" w:rsidRPr="00D50648" w:rsidRDefault="00983415" w:rsidP="00C9313D">
            <w:pPr>
              <w:widowControl/>
              <w:ind w:left="113" w:right="113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4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15" w:type="pct"/>
            <w:gridSpan w:val="6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5" w:type="pct"/>
            <w:gridSpan w:val="5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07" w:type="pct"/>
            <w:gridSpan w:val="3"/>
            <w:vAlign w:val="center"/>
          </w:tcPr>
          <w:p w:rsidR="00983415" w:rsidRPr="00D50648" w:rsidRDefault="00983415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D50648" w:rsidRPr="00D50648" w:rsidTr="007A50CB">
        <w:trPr>
          <w:trHeight w:val="340"/>
        </w:trPr>
        <w:tc>
          <w:tcPr>
            <w:tcW w:w="963" w:type="pct"/>
            <w:gridSpan w:val="3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早实性</w:t>
            </w:r>
          </w:p>
        </w:tc>
        <w:tc>
          <w:tcPr>
            <w:tcW w:w="1432" w:type="pct"/>
            <w:gridSpan w:val="6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：早实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     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：晚实</w:t>
            </w:r>
          </w:p>
        </w:tc>
        <w:tc>
          <w:tcPr>
            <w:tcW w:w="860" w:type="pct"/>
            <w:gridSpan w:val="7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雌雄花异熟性</w:t>
            </w:r>
          </w:p>
        </w:tc>
        <w:tc>
          <w:tcPr>
            <w:tcW w:w="1745" w:type="pct"/>
            <w:gridSpan w:val="10"/>
            <w:vAlign w:val="center"/>
          </w:tcPr>
          <w:p w:rsidR="00CE5DC3" w:rsidRPr="00D50648" w:rsidRDefault="00CE5DC3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：雄先型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：雌雄同熟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：雌先型</w:t>
            </w:r>
          </w:p>
        </w:tc>
      </w:tr>
      <w:tr w:rsidR="00D50648" w:rsidRPr="00D50648" w:rsidTr="008B2EF7">
        <w:trPr>
          <w:trHeight w:val="340"/>
        </w:trPr>
        <w:tc>
          <w:tcPr>
            <w:tcW w:w="963" w:type="pct"/>
            <w:gridSpan w:val="3"/>
            <w:tcBorders>
              <w:bottom w:val="nil"/>
            </w:tcBorders>
            <w:vAlign w:val="center"/>
          </w:tcPr>
          <w:p w:rsidR="00CE5DC3" w:rsidRPr="00D50648" w:rsidRDefault="00CE5DC3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bookmarkStart w:id="42" w:name="OLE_LINK25"/>
            <w:bookmarkStart w:id="43" w:name="OLE_LINK26"/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单枝结果数</w:t>
            </w:r>
          </w:p>
        </w:tc>
        <w:tc>
          <w:tcPr>
            <w:tcW w:w="4037" w:type="pct"/>
            <w:gridSpan w:val="23"/>
            <w:tcBorders>
              <w:bottom w:val="nil"/>
            </w:tcBorders>
            <w:vAlign w:val="center"/>
          </w:tcPr>
          <w:p w:rsidR="00CE5DC3" w:rsidRPr="00D50648" w:rsidRDefault="00CE5DC3" w:rsidP="008A6FA0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1~2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，多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[     ]     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3~4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，多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[     ]     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</w:t>
            </w:r>
            <w:r w:rsidR="008A6FA0">
              <w:rPr>
                <w:rFonts w:ascii="Times New Roman" w:hAnsi="Times New Roman" w:hint="eastAsia"/>
                <w:kern w:val="0"/>
                <w:sz w:val="18"/>
                <w:szCs w:val="18"/>
              </w:rPr>
              <w:t>≥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5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，多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[     ]</w:t>
            </w:r>
          </w:p>
        </w:tc>
      </w:tr>
      <w:bookmarkEnd w:id="42"/>
      <w:bookmarkEnd w:id="43"/>
      <w:tr w:rsidR="00B209FE" w:rsidRPr="00D50648" w:rsidTr="008B2EF7">
        <w:trPr>
          <w:trHeight w:val="340"/>
        </w:trPr>
        <w:tc>
          <w:tcPr>
            <w:tcW w:w="5000" w:type="pct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209FE" w:rsidRPr="00D50648" w:rsidRDefault="00B209FE" w:rsidP="00B209FE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eastAsia="黑体" w:hAnsi="Times New Roman"/>
              </w:rPr>
              <w:lastRenderedPageBreak/>
              <w:t>表</w:t>
            </w:r>
            <w:r w:rsidRPr="00D50648">
              <w:rPr>
                <w:rFonts w:ascii="Times New Roman" w:eastAsia="黑体" w:hAnsi="Times New Roman"/>
              </w:rPr>
              <w:t>A.1</w:t>
            </w:r>
            <w:r w:rsidR="00B215A6" w:rsidRPr="00D50648">
              <w:rPr>
                <w:rFonts w:ascii="Times New Roman" w:eastAsia="黑体" w:hAnsi="Times New Roman"/>
              </w:rPr>
              <w:t>核桃</w:t>
            </w:r>
            <w:r w:rsidR="00B215A6">
              <w:rPr>
                <w:rFonts w:ascii="Times New Roman" w:eastAsia="黑体" w:hAnsi="Times New Roman" w:hint="eastAsia"/>
              </w:rPr>
              <w:t>品</w:t>
            </w:r>
            <w:r w:rsidR="00B215A6" w:rsidRPr="00D50648">
              <w:rPr>
                <w:rFonts w:ascii="Times New Roman" w:eastAsia="黑体" w:hAnsi="Times New Roman" w:hint="eastAsia"/>
              </w:rPr>
              <w:t>种性状</w:t>
            </w:r>
            <w:r w:rsidR="00B215A6" w:rsidRPr="00D50648">
              <w:rPr>
                <w:rFonts w:ascii="Times New Roman" w:eastAsia="黑体" w:hAnsi="Times New Roman"/>
              </w:rPr>
              <w:t>描述表</w:t>
            </w:r>
            <w:r>
              <w:rPr>
                <w:rFonts w:ascii="Times New Roman" w:eastAsia="黑体" w:hAnsi="Times New Roman" w:hint="eastAsia"/>
              </w:rPr>
              <w:t>（</w:t>
            </w:r>
            <w:r w:rsidRPr="008B2EF7">
              <w:rPr>
                <w:rFonts w:ascii="宋体" w:hAnsi="宋体" w:hint="eastAsia"/>
              </w:rPr>
              <w:t>续</w:t>
            </w:r>
            <w:r>
              <w:rPr>
                <w:rFonts w:ascii="Times New Roman" w:eastAsia="黑体" w:hAnsi="Times New Roman" w:hint="eastAsia"/>
              </w:rPr>
              <w:t>）</w:t>
            </w:r>
          </w:p>
        </w:tc>
      </w:tr>
      <w:tr w:rsidR="00B209FE" w:rsidRPr="00D50648" w:rsidTr="008B2EF7">
        <w:trPr>
          <w:trHeight w:val="340"/>
        </w:trPr>
        <w:tc>
          <w:tcPr>
            <w:tcW w:w="963" w:type="pct"/>
            <w:gridSpan w:val="3"/>
            <w:tcBorders>
              <w:top w:val="single" w:sz="4" w:space="0" w:color="auto"/>
            </w:tcBorders>
            <w:vAlign w:val="center"/>
          </w:tcPr>
          <w:p w:rsidR="00B209FE" w:rsidRPr="00D50648" w:rsidRDefault="00B209FE" w:rsidP="007A04B6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丰产性</w:t>
            </w:r>
          </w:p>
        </w:tc>
        <w:tc>
          <w:tcPr>
            <w:tcW w:w="1432" w:type="pct"/>
            <w:gridSpan w:val="6"/>
            <w:tcBorders>
              <w:top w:val="single" w:sz="4" w:space="0" w:color="auto"/>
            </w:tcBorders>
            <w:vAlign w:val="center"/>
          </w:tcPr>
          <w:p w:rsidR="00B209FE" w:rsidRPr="00D50648" w:rsidRDefault="00B209FE" w:rsidP="007A04B6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：弱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 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：中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 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：强</w:t>
            </w:r>
          </w:p>
        </w:tc>
        <w:tc>
          <w:tcPr>
            <w:tcW w:w="860" w:type="pct"/>
            <w:gridSpan w:val="7"/>
            <w:tcBorders>
              <w:top w:val="single" w:sz="4" w:space="0" w:color="auto"/>
            </w:tcBorders>
            <w:vAlign w:val="center"/>
          </w:tcPr>
          <w:p w:rsidR="00B209FE" w:rsidRPr="00D50648" w:rsidRDefault="00B209FE" w:rsidP="007A04B6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稳产性</w:t>
            </w:r>
          </w:p>
        </w:tc>
        <w:tc>
          <w:tcPr>
            <w:tcW w:w="1745" w:type="pct"/>
            <w:gridSpan w:val="10"/>
            <w:tcBorders>
              <w:top w:val="single" w:sz="4" w:space="0" w:color="auto"/>
            </w:tcBorders>
            <w:vAlign w:val="center"/>
          </w:tcPr>
          <w:p w:rsidR="00B209FE" w:rsidRPr="00D50648" w:rsidRDefault="00B209FE" w:rsidP="007A04B6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：弱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 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：中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 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：强</w:t>
            </w:r>
          </w:p>
        </w:tc>
      </w:tr>
      <w:tr w:rsidR="00B209FE" w:rsidRPr="00D50648" w:rsidTr="007A50CB">
        <w:trPr>
          <w:trHeight w:val="340"/>
        </w:trPr>
        <w:tc>
          <w:tcPr>
            <w:tcW w:w="963" w:type="pct"/>
            <w:gridSpan w:val="3"/>
            <w:vAlign w:val="center"/>
          </w:tcPr>
          <w:p w:rsidR="00B209FE" w:rsidRPr="00D50648" w:rsidRDefault="00B209FE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萌芽期</w:t>
            </w:r>
          </w:p>
        </w:tc>
        <w:tc>
          <w:tcPr>
            <w:tcW w:w="4037" w:type="pct"/>
            <w:gridSpan w:val="23"/>
            <w:vAlign w:val="center"/>
          </w:tcPr>
          <w:p w:rsidR="00B209FE" w:rsidRPr="00D50648" w:rsidRDefault="00B209FE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[ 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年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[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[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日</w:t>
            </w:r>
          </w:p>
        </w:tc>
      </w:tr>
      <w:tr w:rsidR="00B209FE" w:rsidRPr="00D50648" w:rsidTr="007A50CB">
        <w:trPr>
          <w:trHeight w:val="340"/>
        </w:trPr>
        <w:tc>
          <w:tcPr>
            <w:tcW w:w="963" w:type="pct"/>
            <w:gridSpan w:val="3"/>
            <w:vAlign w:val="center"/>
          </w:tcPr>
          <w:p w:rsidR="00B209FE" w:rsidRPr="00D50648" w:rsidRDefault="00B209FE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展叶期</w:t>
            </w:r>
          </w:p>
        </w:tc>
        <w:tc>
          <w:tcPr>
            <w:tcW w:w="4037" w:type="pct"/>
            <w:gridSpan w:val="23"/>
            <w:vAlign w:val="center"/>
          </w:tcPr>
          <w:p w:rsidR="00B209FE" w:rsidRPr="00D50648" w:rsidRDefault="00B209FE" w:rsidP="00C9313D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[ 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年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[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[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日</w:t>
            </w:r>
          </w:p>
        </w:tc>
      </w:tr>
      <w:tr w:rsidR="00B209FE" w:rsidRPr="00D50648" w:rsidTr="007A50CB">
        <w:trPr>
          <w:trHeight w:val="340"/>
        </w:trPr>
        <w:tc>
          <w:tcPr>
            <w:tcW w:w="963" w:type="pct"/>
            <w:gridSpan w:val="3"/>
            <w:vAlign w:val="center"/>
          </w:tcPr>
          <w:p w:rsidR="00B209FE" w:rsidRPr="00D50648" w:rsidRDefault="00B209FE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雄花期</w:t>
            </w:r>
          </w:p>
        </w:tc>
        <w:tc>
          <w:tcPr>
            <w:tcW w:w="4037" w:type="pct"/>
            <w:gridSpan w:val="23"/>
            <w:vAlign w:val="center"/>
          </w:tcPr>
          <w:p w:rsidR="00B209FE" w:rsidRPr="00D50648" w:rsidRDefault="00B209FE" w:rsidP="00740B87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[ 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年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[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[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日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~ [  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年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[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[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日</w:t>
            </w:r>
          </w:p>
        </w:tc>
      </w:tr>
      <w:tr w:rsidR="00B209FE" w:rsidRPr="00D50648" w:rsidTr="007A50CB">
        <w:trPr>
          <w:trHeight w:val="340"/>
        </w:trPr>
        <w:tc>
          <w:tcPr>
            <w:tcW w:w="963" w:type="pct"/>
            <w:gridSpan w:val="3"/>
            <w:vAlign w:val="center"/>
          </w:tcPr>
          <w:p w:rsidR="00B209FE" w:rsidRPr="00D50648" w:rsidRDefault="00B209FE" w:rsidP="00C9313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雌花期</w:t>
            </w:r>
          </w:p>
        </w:tc>
        <w:tc>
          <w:tcPr>
            <w:tcW w:w="4037" w:type="pct"/>
            <w:gridSpan w:val="23"/>
            <w:vAlign w:val="center"/>
          </w:tcPr>
          <w:p w:rsidR="00B209FE" w:rsidRPr="00D50648" w:rsidRDefault="00B209FE" w:rsidP="00740B87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[ 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年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[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[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日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~ [  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年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[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[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日</w:t>
            </w:r>
          </w:p>
        </w:tc>
      </w:tr>
      <w:tr w:rsidR="00B209FE" w:rsidRPr="00D50648" w:rsidTr="007A50CB">
        <w:trPr>
          <w:trHeight w:val="340"/>
        </w:trPr>
        <w:tc>
          <w:tcPr>
            <w:tcW w:w="963" w:type="pct"/>
            <w:gridSpan w:val="3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果实成熟期</w:t>
            </w:r>
          </w:p>
        </w:tc>
        <w:tc>
          <w:tcPr>
            <w:tcW w:w="4037" w:type="pct"/>
            <w:gridSpan w:val="23"/>
            <w:vAlign w:val="center"/>
          </w:tcPr>
          <w:p w:rsidR="00B209FE" w:rsidRPr="00D50648" w:rsidRDefault="00B209FE" w:rsidP="005622A9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[ 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年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[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[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日</w:t>
            </w:r>
          </w:p>
        </w:tc>
      </w:tr>
      <w:tr w:rsidR="00B209FE" w:rsidRPr="00D50648" w:rsidTr="007A50CB">
        <w:trPr>
          <w:trHeight w:val="340"/>
        </w:trPr>
        <w:tc>
          <w:tcPr>
            <w:tcW w:w="963" w:type="pct"/>
            <w:gridSpan w:val="3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休眠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期</w:t>
            </w:r>
          </w:p>
        </w:tc>
        <w:tc>
          <w:tcPr>
            <w:tcW w:w="4037" w:type="pct"/>
            <w:gridSpan w:val="23"/>
            <w:vAlign w:val="center"/>
          </w:tcPr>
          <w:p w:rsidR="00B209FE" w:rsidRPr="00D50648" w:rsidRDefault="00B209FE" w:rsidP="008A6FA0">
            <w:pPr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[ 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年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[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[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日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~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[  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年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[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[      ]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日</w:t>
            </w:r>
          </w:p>
        </w:tc>
      </w:tr>
      <w:tr w:rsidR="00B209FE" w:rsidRPr="00D50648" w:rsidTr="007C78F3">
        <w:trPr>
          <w:trHeight w:val="454"/>
        </w:trPr>
        <w:tc>
          <w:tcPr>
            <w:tcW w:w="5000" w:type="pct"/>
            <w:gridSpan w:val="26"/>
            <w:vAlign w:val="center"/>
          </w:tcPr>
          <w:p w:rsidR="00B209FE" w:rsidRPr="00D50648" w:rsidRDefault="004839D1" w:rsidP="005622A9"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 xml:space="preserve">3. </w:t>
            </w:r>
            <w:r w:rsidR="00B209FE" w:rsidRPr="00D50648"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  <w:t>果实特性</w:t>
            </w: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脱青率（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502" w:type="pct"/>
            <w:gridSpan w:val="8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40" w:type="pct"/>
            <w:gridSpan w:val="7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烘干率（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603" w:type="pct"/>
            <w:gridSpan w:val="7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C60B39">
              <w:rPr>
                <w:rFonts w:ascii="Times New Roman" w:hAnsi="Times New Roman" w:hint="eastAsia"/>
                <w:kern w:val="0"/>
                <w:sz w:val="18"/>
                <w:szCs w:val="18"/>
              </w:rPr>
              <w:t>破损果率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502" w:type="pct"/>
            <w:gridSpan w:val="8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40" w:type="pct"/>
            <w:gridSpan w:val="7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C60B39">
              <w:rPr>
                <w:rFonts w:ascii="Times New Roman" w:hAnsi="Times New Roman" w:hint="eastAsia"/>
                <w:kern w:val="0"/>
                <w:sz w:val="18"/>
                <w:szCs w:val="18"/>
              </w:rPr>
              <w:t>干瘪果率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603" w:type="pct"/>
            <w:gridSpan w:val="7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C60B39">
              <w:rPr>
                <w:rFonts w:ascii="Times New Roman" w:hAnsi="Times New Roman" w:hint="eastAsia"/>
                <w:kern w:val="0"/>
                <w:sz w:val="18"/>
                <w:szCs w:val="18"/>
              </w:rPr>
              <w:t>黑斑果率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502" w:type="pct"/>
            <w:gridSpan w:val="8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840" w:type="pct"/>
            <w:gridSpan w:val="7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C60B39">
              <w:rPr>
                <w:rFonts w:ascii="Times New Roman" w:hAnsi="Times New Roman" w:hint="eastAsia"/>
                <w:kern w:val="0"/>
                <w:sz w:val="18"/>
                <w:szCs w:val="18"/>
              </w:rPr>
              <w:t>虫果率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603" w:type="pct"/>
            <w:gridSpan w:val="7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C60B39" w:rsidRDefault="00B209FE" w:rsidP="007C78F3">
            <w:pPr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C60B39">
              <w:rPr>
                <w:rFonts w:ascii="Times New Roman" w:hAnsi="Times New Roman" w:hint="eastAsia"/>
                <w:kern w:val="0"/>
                <w:sz w:val="18"/>
                <w:szCs w:val="18"/>
              </w:rPr>
              <w:t>霉变果率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3945" w:type="pct"/>
            <w:gridSpan w:val="2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坚果形状</w:t>
            </w:r>
          </w:p>
        </w:tc>
        <w:tc>
          <w:tcPr>
            <w:tcW w:w="3945" w:type="pct"/>
            <w:gridSpan w:val="22"/>
            <w:vAlign w:val="center"/>
          </w:tcPr>
          <w:p w:rsidR="00B209FE" w:rsidRPr="00D50648" w:rsidRDefault="00B209FE" w:rsidP="005622A9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：扁圆形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：圆形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：三角形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4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：阔卵形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5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：卵形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6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：阔梯形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7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：梯形</w:t>
            </w:r>
          </w:p>
          <w:p w:rsidR="00B209FE" w:rsidRPr="00D50648" w:rsidRDefault="00B209FE" w:rsidP="005A184B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8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：长方形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9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：阔椭圆形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10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：椭圆形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11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：心形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12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：其它（请注明）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[          ]</w:t>
            </w: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核壳表面特征</w:t>
            </w:r>
          </w:p>
        </w:tc>
        <w:tc>
          <w:tcPr>
            <w:tcW w:w="3945" w:type="pct"/>
            <w:gridSpan w:val="22"/>
            <w:vAlign w:val="center"/>
          </w:tcPr>
          <w:p w:rsidR="00B209FE" w:rsidRPr="00D50648" w:rsidRDefault="00B209FE" w:rsidP="00740B87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</w:t>
            </w:r>
            <w:r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>浅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刻纹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</w:t>
            </w:r>
            <w:r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>中刻纹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   </w:t>
            </w:r>
            <w:r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>3</w:t>
            </w:r>
            <w:r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>：深刻纹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   </w:t>
            </w:r>
            <w:r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4</w:t>
            </w:r>
            <w:r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>：刻窝</w:t>
            </w: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缝合线紧密度（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N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3945" w:type="pct"/>
            <w:gridSpan w:val="22"/>
            <w:vAlign w:val="center"/>
          </w:tcPr>
          <w:p w:rsidR="00B209FE" w:rsidRPr="00D50648" w:rsidRDefault="00B209FE">
            <w:pPr>
              <w:widowControl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：弱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  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：中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   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 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：强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 w:val="restart"/>
            <w:vAlign w:val="center"/>
          </w:tcPr>
          <w:p w:rsidR="00B209FE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纵径（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mm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平均值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[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  ]</w:t>
            </w: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 w:val="restart"/>
            <w:vAlign w:val="center"/>
          </w:tcPr>
          <w:p w:rsidR="00B209FE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横径（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mm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平均值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[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  ]</w:t>
            </w: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 w:val="restart"/>
            <w:vAlign w:val="center"/>
          </w:tcPr>
          <w:p w:rsidR="00B209FE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侧径（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mm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平均值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[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  ]</w:t>
            </w: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7A50CB" w:rsidRPr="00D50648" w:rsidTr="007A50CB">
        <w:trPr>
          <w:trHeight w:val="340"/>
        </w:trPr>
        <w:tc>
          <w:tcPr>
            <w:tcW w:w="1055" w:type="pct"/>
            <w:gridSpan w:val="4"/>
            <w:vMerge w:val="restart"/>
            <w:vAlign w:val="center"/>
          </w:tcPr>
          <w:p w:rsidR="007A50CB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单果重（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g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平均值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[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  ]</w:t>
            </w:r>
          </w:p>
        </w:tc>
        <w:tc>
          <w:tcPr>
            <w:tcW w:w="784" w:type="pct"/>
            <w:gridSpan w:val="4"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7A50CB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7A50CB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7A50CB" w:rsidRPr="00D50648" w:rsidTr="008B2EF7">
        <w:trPr>
          <w:trHeight w:val="340"/>
        </w:trPr>
        <w:tc>
          <w:tcPr>
            <w:tcW w:w="1055" w:type="pct"/>
            <w:gridSpan w:val="4"/>
            <w:vMerge/>
            <w:tcBorders>
              <w:bottom w:val="nil"/>
            </w:tcBorders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tcBorders>
              <w:bottom w:val="nil"/>
            </w:tcBorders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tcBorders>
              <w:bottom w:val="nil"/>
            </w:tcBorders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tcBorders>
              <w:bottom w:val="nil"/>
            </w:tcBorders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tcBorders>
              <w:bottom w:val="nil"/>
            </w:tcBorders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tcBorders>
              <w:bottom w:val="nil"/>
            </w:tcBorders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7A50CB" w:rsidRPr="00D50648" w:rsidTr="008B2EF7">
        <w:trPr>
          <w:trHeight w:val="340"/>
        </w:trPr>
        <w:tc>
          <w:tcPr>
            <w:tcW w:w="5000" w:type="pct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A50CB" w:rsidRPr="00D50648" w:rsidRDefault="007A50CB" w:rsidP="007A50CB">
            <w:pPr>
              <w:widowControl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eastAsia="黑体" w:hAnsi="Times New Roman"/>
              </w:rPr>
              <w:lastRenderedPageBreak/>
              <w:t>表</w:t>
            </w:r>
            <w:r w:rsidRPr="00D50648">
              <w:rPr>
                <w:rFonts w:ascii="Times New Roman" w:eastAsia="黑体" w:hAnsi="Times New Roman"/>
              </w:rPr>
              <w:t>A.1</w:t>
            </w:r>
            <w:r w:rsidRPr="00D50648">
              <w:rPr>
                <w:rFonts w:ascii="Times New Roman" w:eastAsia="黑体" w:hAnsi="Times New Roman"/>
              </w:rPr>
              <w:t>核桃</w:t>
            </w:r>
            <w:r>
              <w:rPr>
                <w:rFonts w:ascii="Times New Roman" w:eastAsia="黑体" w:hAnsi="Times New Roman" w:hint="eastAsia"/>
              </w:rPr>
              <w:t>品</w:t>
            </w:r>
            <w:r w:rsidRPr="00D50648">
              <w:rPr>
                <w:rFonts w:ascii="Times New Roman" w:eastAsia="黑体" w:hAnsi="Times New Roman" w:hint="eastAsia"/>
              </w:rPr>
              <w:t>种性状</w:t>
            </w:r>
            <w:r w:rsidRPr="00D50648">
              <w:rPr>
                <w:rFonts w:ascii="Times New Roman" w:eastAsia="黑体" w:hAnsi="Times New Roman"/>
              </w:rPr>
              <w:t>描述表</w:t>
            </w:r>
            <w:r>
              <w:rPr>
                <w:rFonts w:ascii="Times New Roman" w:eastAsia="黑体" w:hAnsi="Times New Roman" w:hint="eastAsia"/>
              </w:rPr>
              <w:t>（</w:t>
            </w:r>
            <w:r w:rsidRPr="008B2EF7">
              <w:rPr>
                <w:rFonts w:ascii="宋体" w:hAnsi="宋体" w:hint="eastAsia"/>
              </w:rPr>
              <w:t>续</w:t>
            </w:r>
            <w:r>
              <w:rPr>
                <w:rFonts w:ascii="Times New Roman" w:eastAsia="黑体" w:hAnsi="Times New Roman" w:hint="eastAsia"/>
              </w:rPr>
              <w:t>）</w:t>
            </w:r>
          </w:p>
        </w:tc>
      </w:tr>
      <w:tr w:rsidR="007A50CB" w:rsidRPr="00D50648" w:rsidTr="008B2EF7">
        <w:trPr>
          <w:trHeight w:val="340"/>
        </w:trPr>
        <w:tc>
          <w:tcPr>
            <w:tcW w:w="1055" w:type="pct"/>
            <w:gridSpan w:val="4"/>
            <w:tcBorders>
              <w:top w:val="single" w:sz="4" w:space="0" w:color="auto"/>
            </w:tcBorders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tcBorders>
              <w:top w:val="single" w:sz="4" w:space="0" w:color="auto"/>
            </w:tcBorders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tcBorders>
              <w:top w:val="single" w:sz="4" w:space="0" w:color="auto"/>
            </w:tcBorders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tcBorders>
              <w:top w:val="single" w:sz="4" w:space="0" w:color="auto"/>
            </w:tcBorders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tcBorders>
              <w:top w:val="single" w:sz="4" w:space="0" w:color="auto"/>
            </w:tcBorders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tcBorders>
              <w:top w:val="single" w:sz="4" w:space="0" w:color="auto"/>
            </w:tcBorders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7A50CB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7A50CB" w:rsidRPr="00D50648" w:rsidRDefault="007A50CB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坚果均匀度</w:t>
            </w:r>
          </w:p>
        </w:tc>
        <w:tc>
          <w:tcPr>
            <w:tcW w:w="3945" w:type="pct"/>
            <w:gridSpan w:val="22"/>
            <w:vAlign w:val="center"/>
          </w:tcPr>
          <w:p w:rsidR="00B209FE" w:rsidRPr="00D50648" w:rsidRDefault="00B209FE" w:rsidP="00456B10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AE3A1E">
              <w:rPr>
                <w:rFonts w:ascii="Times New Roman" w:hAnsi="Times New Roman" w:hint="eastAsia"/>
                <w:kern w:val="0"/>
                <w:sz w:val="18"/>
                <w:szCs w:val="18"/>
              </w:rPr>
              <w:t>1</w:t>
            </w:r>
            <w:r w:rsidRPr="00AE3A1E">
              <w:rPr>
                <w:rFonts w:ascii="Times New Roman" w:hAnsi="Times New Roman" w:hint="eastAsia"/>
                <w:kern w:val="0"/>
                <w:sz w:val="18"/>
                <w:szCs w:val="18"/>
              </w:rPr>
              <w:t>：不均匀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</w:t>
            </w:r>
            <w:r w:rsidDel="00723E59"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</w:t>
            </w:r>
            <w:r w:rsidRPr="00AE3A1E">
              <w:rPr>
                <w:rFonts w:ascii="Times New Roman" w:hAnsi="Times New Roman" w:hint="eastAsia"/>
                <w:kern w:val="0"/>
                <w:sz w:val="18"/>
                <w:szCs w:val="18"/>
              </w:rPr>
              <w:t>2</w:t>
            </w:r>
            <w:r w:rsidRPr="00AE3A1E">
              <w:rPr>
                <w:rFonts w:ascii="Times New Roman" w:hAnsi="Times New Roman" w:hint="eastAsia"/>
                <w:kern w:val="0"/>
                <w:sz w:val="18"/>
                <w:szCs w:val="18"/>
              </w:rPr>
              <w:t>：较均匀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</w:t>
            </w:r>
            <w:r w:rsidDel="00723E59"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</w:t>
            </w:r>
            <w:r w:rsidRPr="00AE3A1E">
              <w:rPr>
                <w:rFonts w:ascii="Times New Roman" w:hAnsi="Times New Roman" w:hint="eastAsia"/>
                <w:kern w:val="0"/>
                <w:sz w:val="18"/>
                <w:szCs w:val="18"/>
              </w:rPr>
              <w:t>3</w:t>
            </w:r>
            <w:r w:rsidRPr="00AE3A1E">
              <w:rPr>
                <w:rFonts w:ascii="Times New Roman" w:hAnsi="Times New Roman" w:hint="eastAsia"/>
                <w:kern w:val="0"/>
                <w:sz w:val="18"/>
                <w:szCs w:val="18"/>
              </w:rPr>
              <w:t>：均匀</w:t>
            </w: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 w:val="restart"/>
            <w:vAlign w:val="center"/>
          </w:tcPr>
          <w:p w:rsidR="00B209FE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核壳厚度（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mm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平均值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[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  ]</w:t>
            </w: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Merge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4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7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6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8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793" w:type="pct"/>
            <w:gridSpan w:val="2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露仁现象</w:t>
            </w:r>
          </w:p>
        </w:tc>
        <w:tc>
          <w:tcPr>
            <w:tcW w:w="1502" w:type="pct"/>
            <w:gridSpan w:val="8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</w:t>
            </w:r>
            <w:r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>无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</w:t>
            </w:r>
            <w:r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>9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</w:t>
            </w:r>
            <w:r w:rsidRPr="00D50648">
              <w:rPr>
                <w:rFonts w:ascii="Times New Roman" w:hAnsi="Times New Roman" w:hint="eastAsia"/>
                <w:kern w:val="0"/>
                <w:sz w:val="18"/>
                <w:szCs w:val="18"/>
              </w:rPr>
              <w:t>有</w:t>
            </w:r>
          </w:p>
        </w:tc>
        <w:tc>
          <w:tcPr>
            <w:tcW w:w="840" w:type="pct"/>
            <w:gridSpan w:val="7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出仁率（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603" w:type="pct"/>
            <w:gridSpan w:val="7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取仁难易</w:t>
            </w:r>
          </w:p>
        </w:tc>
        <w:tc>
          <w:tcPr>
            <w:tcW w:w="1502" w:type="pct"/>
            <w:gridSpan w:val="8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：易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：中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：难</w:t>
            </w:r>
          </w:p>
        </w:tc>
        <w:tc>
          <w:tcPr>
            <w:tcW w:w="840" w:type="pct"/>
            <w:gridSpan w:val="7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核仁饱满度</w:t>
            </w:r>
          </w:p>
        </w:tc>
        <w:tc>
          <w:tcPr>
            <w:tcW w:w="1603" w:type="pct"/>
            <w:gridSpan w:val="7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：不饱满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：较饱满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：饱满</w:t>
            </w: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核仁皮色</w:t>
            </w:r>
          </w:p>
        </w:tc>
        <w:tc>
          <w:tcPr>
            <w:tcW w:w="3945" w:type="pct"/>
            <w:gridSpan w:val="22"/>
            <w:vAlign w:val="center"/>
          </w:tcPr>
          <w:p w:rsidR="00B209FE" w:rsidRPr="00D50648" w:rsidRDefault="00B209FE" w:rsidP="00AF74A1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：黄白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：浅黄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：黄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4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：黄褐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5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：褐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6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：紫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7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：紫红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8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：其它（请注明）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[      ]</w:t>
            </w: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核仁涩味</w:t>
            </w:r>
          </w:p>
        </w:tc>
        <w:tc>
          <w:tcPr>
            <w:tcW w:w="1502" w:type="pct"/>
            <w:gridSpan w:val="8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：弱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：中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：强</w:t>
            </w:r>
          </w:p>
        </w:tc>
        <w:tc>
          <w:tcPr>
            <w:tcW w:w="973" w:type="pct"/>
            <w:gridSpan w:val="9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核仁蛋白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质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含量（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470" w:type="pct"/>
            <w:gridSpan w:val="5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核仁脂肪含量（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502" w:type="pct"/>
            <w:gridSpan w:val="8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973" w:type="pct"/>
            <w:gridSpan w:val="9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核仁油酸含量（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470" w:type="pct"/>
            <w:gridSpan w:val="5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核仁亚油酸含量（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502" w:type="pct"/>
            <w:gridSpan w:val="8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973" w:type="pct"/>
            <w:gridSpan w:val="9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核仁亚麻酸含量（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470" w:type="pct"/>
            <w:gridSpan w:val="5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核仁棕榈酸含量（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502" w:type="pct"/>
            <w:gridSpan w:val="8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973" w:type="pct"/>
            <w:gridSpan w:val="9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核仁硬脂酸含量（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470" w:type="pct"/>
            <w:gridSpan w:val="5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核仁矿质元素含量（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%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3945" w:type="pct"/>
            <w:gridSpan w:val="22"/>
            <w:vAlign w:val="center"/>
          </w:tcPr>
          <w:p w:rsidR="00B209FE" w:rsidRPr="00D50648" w:rsidRDefault="00B209FE" w:rsidP="005A184B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5A184B">
              <w:rPr>
                <w:rFonts w:ascii="Times New Roman" w:hAnsi="Times New Roman" w:hint="eastAsia"/>
                <w:kern w:val="0"/>
                <w:sz w:val="18"/>
                <w:szCs w:val="18"/>
              </w:rPr>
              <w:t>P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[      ]</w:t>
            </w:r>
            <w:r w:rsidRPr="005A184B">
              <w:rPr>
                <w:rFonts w:ascii="Times New Roman" w:hAnsi="Times New Roman" w:hint="eastAsia"/>
                <w:kern w:val="0"/>
                <w:sz w:val="18"/>
                <w:szCs w:val="18"/>
              </w:rPr>
              <w:t>、</w:t>
            </w:r>
            <w:r w:rsidRPr="005A184B">
              <w:rPr>
                <w:rFonts w:ascii="Times New Roman" w:hAnsi="Times New Roman" w:hint="eastAsia"/>
                <w:kern w:val="0"/>
                <w:sz w:val="18"/>
                <w:szCs w:val="18"/>
              </w:rPr>
              <w:t>K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[      ]</w:t>
            </w:r>
            <w:r w:rsidRPr="005A184B">
              <w:rPr>
                <w:rFonts w:ascii="Times New Roman" w:hAnsi="Times New Roman" w:hint="eastAsia"/>
                <w:kern w:val="0"/>
                <w:sz w:val="18"/>
                <w:szCs w:val="18"/>
              </w:rPr>
              <w:t>、</w:t>
            </w:r>
            <w:r w:rsidRPr="005A184B">
              <w:rPr>
                <w:rFonts w:ascii="Times New Roman" w:hAnsi="Times New Roman" w:hint="eastAsia"/>
                <w:kern w:val="0"/>
                <w:sz w:val="18"/>
                <w:szCs w:val="18"/>
              </w:rPr>
              <w:t>Fe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[      ]</w:t>
            </w:r>
            <w:r w:rsidRPr="005A184B">
              <w:rPr>
                <w:rFonts w:ascii="Times New Roman" w:hAnsi="Times New Roman" w:hint="eastAsia"/>
                <w:kern w:val="0"/>
                <w:sz w:val="18"/>
                <w:szCs w:val="18"/>
              </w:rPr>
              <w:t>、</w:t>
            </w:r>
            <w:r w:rsidRPr="005A184B">
              <w:rPr>
                <w:rFonts w:ascii="Times New Roman" w:hAnsi="Times New Roman" w:hint="eastAsia"/>
                <w:kern w:val="0"/>
                <w:sz w:val="18"/>
                <w:szCs w:val="18"/>
              </w:rPr>
              <w:t>Mn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[      ]</w:t>
            </w:r>
            <w:r w:rsidRPr="005A184B">
              <w:rPr>
                <w:rFonts w:ascii="Times New Roman" w:hAnsi="Times New Roman" w:hint="eastAsia"/>
                <w:kern w:val="0"/>
                <w:sz w:val="18"/>
                <w:szCs w:val="18"/>
              </w:rPr>
              <w:t>、</w:t>
            </w:r>
            <w:r w:rsidRPr="005A184B">
              <w:rPr>
                <w:rFonts w:ascii="Times New Roman" w:hAnsi="Times New Roman" w:hint="eastAsia"/>
                <w:kern w:val="0"/>
                <w:sz w:val="18"/>
                <w:szCs w:val="18"/>
              </w:rPr>
              <w:t>Cu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[      ]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、</w:t>
            </w:r>
            <w:r w:rsidRPr="005A184B">
              <w:rPr>
                <w:rFonts w:ascii="Times New Roman" w:hAnsi="Times New Roman" w:hint="eastAsia"/>
                <w:kern w:val="0"/>
                <w:sz w:val="18"/>
                <w:szCs w:val="18"/>
              </w:rPr>
              <w:t>Zn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[      ]</w:t>
            </w:r>
          </w:p>
        </w:tc>
      </w:tr>
      <w:tr w:rsidR="00B209FE" w:rsidRPr="00D50648" w:rsidTr="007C78F3">
        <w:trPr>
          <w:trHeight w:val="454"/>
        </w:trPr>
        <w:tc>
          <w:tcPr>
            <w:tcW w:w="5000" w:type="pct"/>
            <w:gridSpan w:val="26"/>
            <w:vAlign w:val="center"/>
          </w:tcPr>
          <w:p w:rsidR="00B209FE" w:rsidRPr="00D50648" w:rsidRDefault="004839D1" w:rsidP="005622A9"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 xml:space="preserve">4. </w:t>
            </w:r>
            <w:r w:rsidR="00B209FE" w:rsidRPr="00D50648"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  <w:t>抗逆性</w:t>
            </w: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抗旱性</w:t>
            </w:r>
          </w:p>
        </w:tc>
        <w:tc>
          <w:tcPr>
            <w:tcW w:w="1339" w:type="pct"/>
            <w:gridSpan w:val="5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：弱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：中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：强</w:t>
            </w:r>
          </w:p>
        </w:tc>
        <w:tc>
          <w:tcPr>
            <w:tcW w:w="1003" w:type="pct"/>
            <w:gridSpan w:val="10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抗寒性</w:t>
            </w:r>
          </w:p>
        </w:tc>
        <w:tc>
          <w:tcPr>
            <w:tcW w:w="1603" w:type="pct"/>
            <w:gridSpan w:val="7"/>
            <w:vAlign w:val="center"/>
          </w:tcPr>
          <w:p w:rsidR="00B209FE" w:rsidRPr="00D50648" w:rsidRDefault="00B209FE" w:rsidP="005622A9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：弱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：中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   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：强</w:t>
            </w: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5622A9">
            <w:pPr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抗</w:t>
            </w:r>
            <w:r>
              <w:rPr>
                <w:rFonts w:ascii="Times New Roman" w:hAnsi="Times New Roman" w:hint="eastAsia"/>
                <w:sz w:val="18"/>
                <w:szCs w:val="18"/>
              </w:rPr>
              <w:t>（避）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晚霜能力</w:t>
            </w:r>
          </w:p>
        </w:tc>
        <w:tc>
          <w:tcPr>
            <w:tcW w:w="3945" w:type="pct"/>
            <w:gridSpan w:val="22"/>
            <w:vAlign w:val="center"/>
          </w:tcPr>
          <w:p w:rsidR="00B209FE" w:rsidRPr="00D50648" w:rsidRDefault="00B209FE" w:rsidP="00F33E4D">
            <w:pPr>
              <w:widowControl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：弱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 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2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：中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   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 xml:space="preserve">   3</w:t>
            </w:r>
            <w:r w:rsidRPr="00D50648">
              <w:rPr>
                <w:rFonts w:ascii="Times New Roman" w:hAnsi="Times New Roman"/>
                <w:kern w:val="0"/>
                <w:sz w:val="18"/>
                <w:szCs w:val="18"/>
              </w:rPr>
              <w:t>：强</w:t>
            </w:r>
          </w:p>
        </w:tc>
      </w:tr>
      <w:tr w:rsidR="00B209FE" w:rsidRPr="00D50648" w:rsidTr="007C78F3">
        <w:trPr>
          <w:trHeight w:val="454"/>
        </w:trPr>
        <w:tc>
          <w:tcPr>
            <w:tcW w:w="5000" w:type="pct"/>
            <w:gridSpan w:val="26"/>
            <w:vAlign w:val="center"/>
          </w:tcPr>
          <w:p w:rsidR="00B209FE" w:rsidRPr="00D50648" w:rsidRDefault="004839D1" w:rsidP="005622A9"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b/>
                <w:kern w:val="0"/>
                <w:sz w:val="18"/>
                <w:szCs w:val="18"/>
              </w:rPr>
              <w:t xml:space="preserve">5. </w:t>
            </w:r>
            <w:r w:rsidR="00B209FE" w:rsidRPr="00D50648">
              <w:rPr>
                <w:rFonts w:ascii="Times New Roman" w:hAnsi="Times New Roman"/>
                <w:b/>
                <w:kern w:val="0"/>
                <w:sz w:val="18"/>
                <w:szCs w:val="18"/>
              </w:rPr>
              <w:t>抗病虫性</w:t>
            </w: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5622A9">
            <w:pPr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炭疽病抗性</w:t>
            </w:r>
          </w:p>
        </w:tc>
        <w:tc>
          <w:tcPr>
            <w:tcW w:w="1352" w:type="pct"/>
            <w:gridSpan w:val="6"/>
            <w:vAlign w:val="center"/>
          </w:tcPr>
          <w:p w:rsidR="00B209FE" w:rsidRPr="00D50648" w:rsidRDefault="00B209FE" w:rsidP="005A184B">
            <w:pPr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：弱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 xml:space="preserve">      2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：中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 xml:space="preserve"> 3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：强</w:t>
            </w:r>
          </w:p>
        </w:tc>
        <w:tc>
          <w:tcPr>
            <w:tcW w:w="990" w:type="pct"/>
            <w:gridSpan w:val="9"/>
            <w:vAlign w:val="center"/>
          </w:tcPr>
          <w:p w:rsidR="00B209FE" w:rsidRPr="00D50648" w:rsidRDefault="00B209FE" w:rsidP="005622A9">
            <w:pPr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细菌性黑斑病抗性</w:t>
            </w:r>
          </w:p>
        </w:tc>
        <w:tc>
          <w:tcPr>
            <w:tcW w:w="1603" w:type="pct"/>
            <w:gridSpan w:val="7"/>
            <w:vAlign w:val="center"/>
          </w:tcPr>
          <w:p w:rsidR="00B209FE" w:rsidRPr="00D50648" w:rsidRDefault="00B209FE" w:rsidP="005A184B">
            <w:pPr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：弱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 xml:space="preserve">      2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：中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 xml:space="preserve">   3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：强</w:t>
            </w: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401D44">
            <w:pPr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溃疡病抗性</w:t>
            </w:r>
          </w:p>
        </w:tc>
        <w:tc>
          <w:tcPr>
            <w:tcW w:w="1352" w:type="pct"/>
            <w:gridSpan w:val="6"/>
            <w:vAlign w:val="center"/>
          </w:tcPr>
          <w:p w:rsidR="00B209FE" w:rsidRPr="00D50648" w:rsidRDefault="00B209FE" w:rsidP="00401D44">
            <w:pPr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：弱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 xml:space="preserve">      2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：中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 xml:space="preserve"> 3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：强</w:t>
            </w:r>
          </w:p>
        </w:tc>
        <w:tc>
          <w:tcPr>
            <w:tcW w:w="990" w:type="pct"/>
            <w:gridSpan w:val="9"/>
            <w:vAlign w:val="center"/>
          </w:tcPr>
          <w:p w:rsidR="00B209FE" w:rsidRPr="00D50648" w:rsidRDefault="00B209FE" w:rsidP="00401D44">
            <w:pPr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举肢蛾抗性</w:t>
            </w:r>
          </w:p>
        </w:tc>
        <w:tc>
          <w:tcPr>
            <w:tcW w:w="1603" w:type="pct"/>
            <w:gridSpan w:val="7"/>
            <w:vAlign w:val="center"/>
          </w:tcPr>
          <w:p w:rsidR="00B209FE" w:rsidRPr="00D50648" w:rsidRDefault="00B209FE" w:rsidP="00401D44">
            <w:pPr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：弱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 xml:space="preserve">      2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：中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 xml:space="preserve">  3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：强</w:t>
            </w: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401D44">
            <w:pPr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金龟子抗性</w:t>
            </w:r>
          </w:p>
        </w:tc>
        <w:tc>
          <w:tcPr>
            <w:tcW w:w="3945" w:type="pct"/>
            <w:gridSpan w:val="22"/>
            <w:vAlign w:val="center"/>
          </w:tcPr>
          <w:p w:rsidR="00B209FE" w:rsidRPr="00D50648" w:rsidRDefault="00B209FE">
            <w:pPr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：弱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 xml:space="preserve">      2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：中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 xml:space="preserve"> 3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：强</w:t>
            </w:r>
          </w:p>
        </w:tc>
      </w:tr>
      <w:tr w:rsidR="00B209FE" w:rsidRPr="00D50648" w:rsidTr="00D01A61">
        <w:trPr>
          <w:trHeight w:val="454"/>
        </w:trPr>
        <w:tc>
          <w:tcPr>
            <w:tcW w:w="5000" w:type="pct"/>
            <w:gridSpan w:val="26"/>
            <w:vAlign w:val="center"/>
          </w:tcPr>
          <w:p w:rsidR="00B209FE" w:rsidRPr="00D50648" w:rsidRDefault="004839D1" w:rsidP="00401D44">
            <w:pPr>
              <w:spacing w:line="360" w:lineRule="auto"/>
              <w:jc w:val="center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b/>
                <w:kern w:val="0"/>
                <w:sz w:val="18"/>
                <w:szCs w:val="18"/>
              </w:rPr>
              <w:t xml:space="preserve">6. </w:t>
            </w:r>
            <w:r w:rsidR="00B209FE" w:rsidRPr="00D50648">
              <w:rPr>
                <w:rFonts w:ascii="Times New Roman" w:hAnsi="Times New Roman"/>
                <w:b/>
                <w:kern w:val="0"/>
                <w:sz w:val="18"/>
                <w:szCs w:val="18"/>
              </w:rPr>
              <w:t>市场评价</w:t>
            </w: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401D44">
            <w:pPr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栽培面积（</w:t>
            </w:r>
            <w:r w:rsidRPr="00076652">
              <w:rPr>
                <w:rFonts w:ascii="Times New Roman" w:hAnsi="Times New Roman"/>
                <w:sz w:val="18"/>
                <w:szCs w:val="18"/>
              </w:rPr>
              <w:t>hm</w:t>
            </w:r>
            <w:r w:rsidRPr="00076652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1339" w:type="pct"/>
            <w:gridSpan w:val="5"/>
            <w:vAlign w:val="center"/>
          </w:tcPr>
          <w:p w:rsidR="00B209FE" w:rsidRPr="00D50648" w:rsidRDefault="00B209FE" w:rsidP="00401D4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3" w:type="pct"/>
            <w:gridSpan w:val="10"/>
            <w:vAlign w:val="center"/>
          </w:tcPr>
          <w:p w:rsidR="00B209FE" w:rsidRPr="00D50648" w:rsidRDefault="00B209FE" w:rsidP="00401D44">
            <w:pPr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产量（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t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1603" w:type="pct"/>
            <w:gridSpan w:val="7"/>
            <w:vAlign w:val="center"/>
          </w:tcPr>
          <w:p w:rsidR="00B209FE" w:rsidRPr="00D50648" w:rsidRDefault="00B209FE" w:rsidP="00401D4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401D44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市场销售价格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（元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/kg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1339" w:type="pct"/>
            <w:gridSpan w:val="5"/>
            <w:vAlign w:val="center"/>
          </w:tcPr>
          <w:p w:rsidR="00B209FE" w:rsidRPr="00D50648" w:rsidRDefault="00B209FE" w:rsidP="00401D4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3" w:type="pct"/>
            <w:gridSpan w:val="10"/>
            <w:vAlign w:val="center"/>
          </w:tcPr>
          <w:p w:rsidR="00B209FE" w:rsidRPr="00D50648" w:rsidRDefault="00B209FE" w:rsidP="00401D44">
            <w:pPr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市场效益（万元）</w:t>
            </w:r>
          </w:p>
        </w:tc>
        <w:tc>
          <w:tcPr>
            <w:tcW w:w="1603" w:type="pct"/>
            <w:gridSpan w:val="7"/>
            <w:vAlign w:val="center"/>
          </w:tcPr>
          <w:p w:rsidR="00B209FE" w:rsidRPr="00D50648" w:rsidRDefault="00B209FE" w:rsidP="00401D4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401D44">
            <w:pPr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市场</w:t>
            </w:r>
            <w:r>
              <w:rPr>
                <w:rFonts w:ascii="Times New Roman" w:hAnsi="Times New Roman" w:hint="eastAsia"/>
                <w:sz w:val="18"/>
                <w:szCs w:val="18"/>
              </w:rPr>
              <w:t>欢迎度</w:t>
            </w:r>
          </w:p>
        </w:tc>
        <w:tc>
          <w:tcPr>
            <w:tcW w:w="1339" w:type="pct"/>
            <w:gridSpan w:val="5"/>
            <w:vAlign w:val="center"/>
          </w:tcPr>
          <w:p w:rsidR="00B209FE" w:rsidRPr="00D50648" w:rsidRDefault="00B209FE" w:rsidP="00401D44">
            <w:pPr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：</w:t>
            </w:r>
            <w:r>
              <w:rPr>
                <w:rFonts w:ascii="Times New Roman" w:hAnsi="Times New Roman" w:hint="eastAsia"/>
                <w:sz w:val="18"/>
                <w:szCs w:val="18"/>
              </w:rPr>
              <w:t>低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 xml:space="preserve">      2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：中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 xml:space="preserve"> 3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：</w:t>
            </w:r>
            <w:r>
              <w:rPr>
                <w:rFonts w:ascii="Times New Roman" w:hAnsi="Times New Roman" w:hint="eastAsia"/>
                <w:sz w:val="18"/>
                <w:szCs w:val="18"/>
              </w:rPr>
              <w:t>高</w:t>
            </w:r>
          </w:p>
        </w:tc>
        <w:tc>
          <w:tcPr>
            <w:tcW w:w="1003" w:type="pct"/>
            <w:gridSpan w:val="10"/>
            <w:vAlign w:val="center"/>
          </w:tcPr>
          <w:p w:rsidR="00B209FE" w:rsidRPr="00D50648" w:rsidRDefault="00B209FE" w:rsidP="00401D44">
            <w:pPr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基地评价</w:t>
            </w:r>
            <w:r w:rsidRPr="00D50648">
              <w:rPr>
                <w:rFonts w:ascii="Times New Roman" w:hAnsi="Times New Roman" w:hint="eastAsia"/>
                <w:sz w:val="18"/>
                <w:szCs w:val="18"/>
              </w:rPr>
              <w:t>（个）</w:t>
            </w:r>
          </w:p>
        </w:tc>
        <w:tc>
          <w:tcPr>
            <w:tcW w:w="1603" w:type="pct"/>
            <w:gridSpan w:val="7"/>
            <w:vAlign w:val="center"/>
          </w:tcPr>
          <w:p w:rsidR="00B209FE" w:rsidRPr="00D50648" w:rsidRDefault="00B209FE" w:rsidP="00401D4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209FE" w:rsidRPr="00D50648" w:rsidTr="007C78F3">
        <w:trPr>
          <w:trHeight w:val="454"/>
        </w:trPr>
        <w:tc>
          <w:tcPr>
            <w:tcW w:w="5000" w:type="pct"/>
            <w:gridSpan w:val="26"/>
            <w:vAlign w:val="center"/>
          </w:tcPr>
          <w:p w:rsidR="00B209FE" w:rsidRPr="00D50648" w:rsidRDefault="004839D1" w:rsidP="00401D44">
            <w:pPr>
              <w:spacing w:line="360" w:lineRule="auto"/>
              <w:jc w:val="center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b/>
                <w:kern w:val="0"/>
                <w:sz w:val="18"/>
                <w:szCs w:val="18"/>
              </w:rPr>
              <w:t>7.</w:t>
            </w:r>
            <w:r w:rsidR="00B209FE">
              <w:rPr>
                <w:rFonts w:ascii="Times New Roman" w:hAnsi="Times New Roman" w:hint="eastAsia"/>
                <w:b/>
                <w:kern w:val="0"/>
                <w:sz w:val="18"/>
                <w:szCs w:val="18"/>
              </w:rPr>
              <w:t xml:space="preserve"> </w:t>
            </w:r>
            <w:r w:rsidR="00B209FE">
              <w:rPr>
                <w:rFonts w:ascii="Times New Roman" w:hAnsi="Times New Roman" w:hint="eastAsia"/>
                <w:b/>
                <w:kern w:val="0"/>
                <w:sz w:val="18"/>
                <w:szCs w:val="18"/>
              </w:rPr>
              <w:t>评价结论</w:t>
            </w:r>
          </w:p>
        </w:tc>
      </w:tr>
      <w:tr w:rsidR="00B209FE" w:rsidRPr="00D50648" w:rsidTr="007A50CB">
        <w:trPr>
          <w:trHeight w:val="340"/>
        </w:trPr>
        <w:tc>
          <w:tcPr>
            <w:tcW w:w="1055" w:type="pct"/>
            <w:gridSpan w:val="4"/>
            <w:vAlign w:val="center"/>
          </w:tcPr>
          <w:p w:rsidR="00B209FE" w:rsidRPr="00D50648" w:rsidRDefault="00B209FE" w:rsidP="00401D44">
            <w:pPr>
              <w:rPr>
                <w:rFonts w:ascii="Times New Roman" w:hAnsi="Times New Roman"/>
                <w:sz w:val="18"/>
                <w:szCs w:val="18"/>
              </w:rPr>
            </w:pPr>
            <w:r w:rsidRPr="00E878A5">
              <w:rPr>
                <w:rFonts w:ascii="Times New Roman" w:hAnsi="Times New Roman" w:hint="eastAsia"/>
                <w:sz w:val="18"/>
                <w:szCs w:val="18"/>
              </w:rPr>
              <w:t>评价结论</w:t>
            </w:r>
          </w:p>
        </w:tc>
        <w:tc>
          <w:tcPr>
            <w:tcW w:w="3945" w:type="pct"/>
            <w:gridSpan w:val="22"/>
            <w:vAlign w:val="center"/>
          </w:tcPr>
          <w:p w:rsidR="00B209FE" w:rsidRPr="00D50648" w:rsidRDefault="00B209FE" w:rsidP="00401D44">
            <w:pPr>
              <w:rPr>
                <w:rFonts w:ascii="Times New Roman" w:hAnsi="Times New Roman"/>
                <w:sz w:val="18"/>
                <w:szCs w:val="18"/>
              </w:rPr>
            </w:pPr>
            <w:r w:rsidRPr="00D50648">
              <w:rPr>
                <w:rFonts w:ascii="Times New Roman" w:hAnsi="Times New Roman"/>
                <w:sz w:val="18"/>
                <w:szCs w:val="18"/>
              </w:rPr>
              <w:t>1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：</w:t>
            </w:r>
            <w:r>
              <w:rPr>
                <w:rFonts w:ascii="Times New Roman" w:hAnsi="Times New Roman" w:hint="eastAsia"/>
                <w:sz w:val="18"/>
                <w:szCs w:val="18"/>
              </w:rPr>
              <w:t>不适应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 xml:space="preserve">      2</w:t>
            </w:r>
            <w:r>
              <w:rPr>
                <w:rFonts w:ascii="Times New Roman" w:hAnsi="Times New Roman"/>
                <w:sz w:val="18"/>
                <w:szCs w:val="18"/>
              </w:rPr>
              <w:t>：</w:t>
            </w:r>
            <w:r>
              <w:rPr>
                <w:rFonts w:ascii="Times New Roman" w:hAnsi="Times New Roman" w:hint="eastAsia"/>
                <w:sz w:val="18"/>
                <w:szCs w:val="18"/>
              </w:rPr>
              <w:t>较适应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 xml:space="preserve"> 3</w:t>
            </w:r>
            <w:r w:rsidRPr="00D50648">
              <w:rPr>
                <w:rFonts w:ascii="Times New Roman" w:hAnsi="Times New Roman"/>
                <w:sz w:val="18"/>
                <w:szCs w:val="18"/>
              </w:rPr>
              <w:t>：</w:t>
            </w:r>
            <w:r>
              <w:rPr>
                <w:rFonts w:ascii="Times New Roman" w:hAnsi="Times New Roman" w:hint="eastAsia"/>
                <w:sz w:val="18"/>
                <w:szCs w:val="18"/>
              </w:rPr>
              <w:t>适应</w:t>
            </w:r>
          </w:p>
        </w:tc>
      </w:tr>
      <w:tr w:rsidR="00B209FE" w:rsidRPr="00D50648" w:rsidTr="007C78F3">
        <w:trPr>
          <w:trHeight w:val="454"/>
        </w:trPr>
        <w:tc>
          <w:tcPr>
            <w:tcW w:w="5000" w:type="pct"/>
            <w:gridSpan w:val="26"/>
            <w:vAlign w:val="center"/>
          </w:tcPr>
          <w:p w:rsidR="00B209FE" w:rsidRPr="00D50648" w:rsidRDefault="004839D1" w:rsidP="00401D44">
            <w:pPr>
              <w:spacing w:line="360" w:lineRule="auto"/>
              <w:jc w:val="center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b/>
                <w:kern w:val="0"/>
                <w:sz w:val="18"/>
                <w:szCs w:val="18"/>
              </w:rPr>
              <w:t>8.</w:t>
            </w:r>
            <w:r w:rsidR="00B209FE">
              <w:rPr>
                <w:rFonts w:ascii="Times New Roman" w:hAnsi="Times New Roman" w:hint="eastAsia"/>
                <w:b/>
                <w:kern w:val="0"/>
                <w:sz w:val="18"/>
                <w:szCs w:val="18"/>
              </w:rPr>
              <w:t xml:space="preserve"> </w:t>
            </w:r>
            <w:r w:rsidR="00B209FE" w:rsidRPr="00D50648">
              <w:rPr>
                <w:rFonts w:ascii="Times New Roman" w:hAnsi="Times New Roman"/>
                <w:b/>
                <w:kern w:val="0"/>
                <w:sz w:val="18"/>
                <w:szCs w:val="18"/>
              </w:rPr>
              <w:t>备注</w:t>
            </w:r>
          </w:p>
        </w:tc>
      </w:tr>
      <w:tr w:rsidR="00B209FE" w:rsidRPr="00D50648" w:rsidTr="007A50CB">
        <w:trPr>
          <w:cantSplit/>
          <w:trHeight w:val="1134"/>
        </w:trPr>
        <w:tc>
          <w:tcPr>
            <w:tcW w:w="1055" w:type="pct"/>
            <w:gridSpan w:val="4"/>
            <w:tcBorders>
              <w:bottom w:val="single" w:sz="4" w:space="0" w:color="auto"/>
            </w:tcBorders>
            <w:vAlign w:val="center"/>
          </w:tcPr>
          <w:p w:rsidR="00B209FE" w:rsidRPr="00D50648" w:rsidRDefault="00B209FE" w:rsidP="00656409">
            <w:pPr>
              <w:widowControl/>
              <w:adjustRightInd w:val="0"/>
              <w:snapToGrid w:val="0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D50648">
              <w:rPr>
                <w:rFonts w:ascii="Times New Roman" w:hAnsi="Times New Roman" w:hint="eastAsia"/>
                <w:kern w:val="0"/>
                <w:sz w:val="15"/>
                <w:szCs w:val="18"/>
              </w:rPr>
              <w:t>（对核桃</w:t>
            </w:r>
            <w:r>
              <w:rPr>
                <w:rFonts w:ascii="Times New Roman" w:hAnsi="Times New Roman" w:hint="eastAsia"/>
                <w:kern w:val="0"/>
                <w:sz w:val="15"/>
                <w:szCs w:val="18"/>
              </w:rPr>
              <w:t>品</w:t>
            </w:r>
            <w:r w:rsidRPr="00D50648">
              <w:rPr>
                <w:rFonts w:ascii="Times New Roman" w:hAnsi="Times New Roman" w:hint="eastAsia"/>
                <w:kern w:val="0"/>
                <w:sz w:val="15"/>
                <w:szCs w:val="18"/>
              </w:rPr>
              <w:t>种的适应性进行扼要评述，例如与原产地相比较有何特色、发现存在什么问题</w:t>
            </w:r>
            <w:r>
              <w:rPr>
                <w:rFonts w:ascii="Times New Roman" w:hAnsi="Times New Roman" w:hint="eastAsia"/>
                <w:kern w:val="0"/>
                <w:sz w:val="15"/>
                <w:szCs w:val="18"/>
              </w:rPr>
              <w:t>及未尽事宜</w:t>
            </w:r>
            <w:r w:rsidRPr="00D50648">
              <w:rPr>
                <w:rFonts w:ascii="Times New Roman" w:hAnsi="Times New Roman" w:hint="eastAsia"/>
                <w:kern w:val="0"/>
                <w:sz w:val="15"/>
                <w:szCs w:val="18"/>
              </w:rPr>
              <w:t>等）</w:t>
            </w:r>
          </w:p>
        </w:tc>
        <w:tc>
          <w:tcPr>
            <w:tcW w:w="3945" w:type="pct"/>
            <w:gridSpan w:val="22"/>
            <w:tcBorders>
              <w:bottom w:val="single" w:sz="4" w:space="0" w:color="auto"/>
            </w:tcBorders>
            <w:vAlign w:val="center"/>
          </w:tcPr>
          <w:p w:rsidR="00B209FE" w:rsidRPr="00D50648" w:rsidRDefault="00B209FE" w:rsidP="00401D44">
            <w:pPr>
              <w:widowControl/>
              <w:spacing w:line="360" w:lineRule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B209FE" w:rsidRPr="00D50648" w:rsidTr="007A50CB">
        <w:trPr>
          <w:trHeight w:val="340"/>
        </w:trPr>
        <w:tc>
          <w:tcPr>
            <w:tcW w:w="568" w:type="pct"/>
            <w:tcBorders>
              <w:left w:val="nil"/>
              <w:bottom w:val="nil"/>
              <w:right w:val="nil"/>
            </w:tcBorders>
            <w:vAlign w:val="center"/>
          </w:tcPr>
          <w:p w:rsidR="00B209FE" w:rsidRPr="00D50648" w:rsidRDefault="00B209FE" w:rsidP="00401D44"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16"/>
                <w:szCs w:val="18"/>
              </w:rPr>
            </w:pPr>
          </w:p>
        </w:tc>
        <w:tc>
          <w:tcPr>
            <w:tcW w:w="589" w:type="pct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B209FE" w:rsidRPr="00D50648" w:rsidRDefault="00B209FE" w:rsidP="00401D44"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16"/>
                <w:szCs w:val="18"/>
              </w:rPr>
            </w:pPr>
          </w:p>
        </w:tc>
        <w:tc>
          <w:tcPr>
            <w:tcW w:w="571" w:type="pct"/>
            <w:tcBorders>
              <w:left w:val="nil"/>
              <w:bottom w:val="nil"/>
              <w:right w:val="nil"/>
            </w:tcBorders>
            <w:vAlign w:val="center"/>
          </w:tcPr>
          <w:p w:rsidR="00B209FE" w:rsidRPr="003E3446" w:rsidRDefault="00B209FE" w:rsidP="00401D44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3E3446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调查人：</w:t>
            </w:r>
          </w:p>
        </w:tc>
        <w:tc>
          <w:tcPr>
            <w:tcW w:w="730" w:type="pct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B209FE" w:rsidRPr="003E3446" w:rsidRDefault="00B209FE" w:rsidP="00401D44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638" w:type="pct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B209FE" w:rsidRPr="003E3446" w:rsidRDefault="00B209FE" w:rsidP="00401D44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3E3446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联系方式：</w:t>
            </w:r>
          </w:p>
        </w:tc>
        <w:tc>
          <w:tcPr>
            <w:tcW w:w="643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B209FE" w:rsidRPr="003E3446" w:rsidRDefault="00B209FE" w:rsidP="00401D44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565" w:type="pct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B209FE" w:rsidRPr="003E3446" w:rsidRDefault="00B209FE" w:rsidP="00401D44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3E3446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调查日期：</w:t>
            </w:r>
          </w:p>
        </w:tc>
        <w:tc>
          <w:tcPr>
            <w:tcW w:w="696" w:type="pct"/>
            <w:tcBorders>
              <w:left w:val="nil"/>
              <w:bottom w:val="nil"/>
              <w:right w:val="nil"/>
            </w:tcBorders>
            <w:vAlign w:val="center"/>
          </w:tcPr>
          <w:p w:rsidR="00B209FE" w:rsidRPr="00D50648" w:rsidRDefault="00B209FE" w:rsidP="00401D44"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16"/>
                <w:szCs w:val="18"/>
              </w:rPr>
            </w:pPr>
          </w:p>
        </w:tc>
      </w:tr>
    </w:tbl>
    <w:p w:rsidR="00337D26" w:rsidRPr="00D50648" w:rsidRDefault="00337D26" w:rsidP="00A503D5">
      <w:pPr>
        <w:pStyle w:val="ad"/>
        <w:spacing w:line="360" w:lineRule="auto"/>
        <w:ind w:firstLineChars="0" w:firstLine="0"/>
        <w:jc w:val="center"/>
        <w:rPr>
          <w:rFonts w:ascii="Times New Roman" w:eastAsia="黑体" w:hAnsi="Times New Roman"/>
        </w:rPr>
        <w:sectPr w:rsidR="00337D26" w:rsidRPr="00D50648" w:rsidSect="00B71DBD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A503D5" w:rsidRPr="00D50648" w:rsidRDefault="00A503D5" w:rsidP="00C576C3">
      <w:pPr>
        <w:pStyle w:val="a3"/>
        <w:numPr>
          <w:ilvl w:val="0"/>
          <w:numId w:val="0"/>
        </w:numPr>
        <w:spacing w:before="156" w:after="156" w:line="360" w:lineRule="auto"/>
        <w:jc w:val="center"/>
        <w:rPr>
          <w:rFonts w:ascii="Times New Roman"/>
        </w:rPr>
      </w:pPr>
      <w:bookmarkStart w:id="44" w:name="_Toc75854764"/>
      <w:r w:rsidRPr="00D50648">
        <w:rPr>
          <w:rFonts w:ascii="Times New Roman"/>
        </w:rPr>
        <w:lastRenderedPageBreak/>
        <w:t>附录</w:t>
      </w:r>
      <w:r w:rsidR="00AE0356" w:rsidRPr="00D50648">
        <w:rPr>
          <w:rFonts w:ascii="Times New Roman"/>
        </w:rPr>
        <w:t>B</w:t>
      </w:r>
      <w:bookmarkEnd w:id="44"/>
    </w:p>
    <w:p w:rsidR="00A503D5" w:rsidRPr="00D50648" w:rsidRDefault="001E02B5" w:rsidP="00A503D5">
      <w:pPr>
        <w:spacing w:line="360" w:lineRule="auto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>（</w:t>
      </w:r>
      <w:r w:rsidRPr="00D50648">
        <w:rPr>
          <w:rFonts w:ascii="Times New Roman" w:eastAsia="黑体" w:hAnsi="Times New Roman"/>
        </w:rPr>
        <w:t>规范性</w:t>
      </w:r>
      <w:r>
        <w:rPr>
          <w:rFonts w:ascii="Times New Roman" w:eastAsia="黑体" w:hAnsi="Times New Roman" w:hint="eastAsia"/>
        </w:rPr>
        <w:t>）</w:t>
      </w:r>
    </w:p>
    <w:p w:rsidR="00A503D5" w:rsidRPr="00D50648" w:rsidRDefault="00A503D5" w:rsidP="00A503D5">
      <w:pPr>
        <w:spacing w:line="360" w:lineRule="auto"/>
        <w:jc w:val="center"/>
        <w:rPr>
          <w:rFonts w:ascii="Times New Roman" w:eastAsia="黑体" w:hAnsi="Times New Roman"/>
        </w:rPr>
      </w:pPr>
      <w:r w:rsidRPr="00D50648">
        <w:rPr>
          <w:rFonts w:ascii="Times New Roman" w:eastAsia="黑体" w:hAnsi="Times New Roman"/>
        </w:rPr>
        <w:t>核桃</w:t>
      </w:r>
      <w:r w:rsidR="00732CD6" w:rsidRPr="00D50648">
        <w:rPr>
          <w:rFonts w:ascii="Times New Roman" w:eastAsia="黑体" w:hAnsi="Times New Roman" w:hint="eastAsia"/>
        </w:rPr>
        <w:t>品种</w:t>
      </w:r>
      <w:r w:rsidRPr="00D50648">
        <w:rPr>
          <w:rFonts w:ascii="Times New Roman" w:eastAsia="黑体" w:hAnsi="Times New Roman"/>
        </w:rPr>
        <w:t>描述规范说明</w:t>
      </w:r>
    </w:p>
    <w:p w:rsidR="00AE0356" w:rsidRPr="00D50648" w:rsidRDefault="004839D1" w:rsidP="005D1DA7">
      <w:pPr>
        <w:spacing w:beforeLines="50" w:afterLines="50" w:line="360" w:lineRule="auto"/>
        <w:rPr>
          <w:rFonts w:ascii="Times New Roman" w:eastAsia="黑体" w:hAnsi="Times New Roman"/>
        </w:rPr>
      </w:pPr>
      <w:r w:rsidRPr="003E3446">
        <w:rPr>
          <w:rFonts w:ascii="Times New Roman" w:eastAsia="黑体" w:hAnsi="Times New Roman" w:hint="eastAsia"/>
        </w:rPr>
        <w:t xml:space="preserve">B.1  </w:t>
      </w:r>
      <w:r w:rsidR="00AE0356" w:rsidRPr="003E3446">
        <w:rPr>
          <w:rFonts w:ascii="Times New Roman" w:eastAsia="黑体" w:hAnsi="Times New Roman"/>
        </w:rPr>
        <w:t>基本</w:t>
      </w:r>
      <w:r w:rsidR="00AE0356" w:rsidRPr="00D50648">
        <w:rPr>
          <w:rFonts w:ascii="Times New Roman" w:eastAsia="黑体" w:hAnsi="Times New Roman"/>
        </w:rPr>
        <w:t>信息</w:t>
      </w:r>
    </w:p>
    <w:p w:rsidR="00AE0356" w:rsidRPr="00D50648" w:rsidRDefault="004839D1" w:rsidP="00656409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B.1.</w:t>
      </w:r>
      <w:r w:rsidR="00C539E9" w:rsidRPr="00D50648"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C527B3" w:rsidRPr="00D50648">
        <w:rPr>
          <w:rFonts w:ascii="Times New Roman" w:hAnsi="Times New Roman" w:hint="eastAsia"/>
        </w:rPr>
        <w:t>品种</w:t>
      </w:r>
      <w:r w:rsidR="00AE0356" w:rsidRPr="00D50648">
        <w:rPr>
          <w:rFonts w:ascii="Times New Roman" w:hAnsi="Times New Roman"/>
        </w:rPr>
        <w:t>名称：</w:t>
      </w:r>
      <w:r w:rsidR="00717C46">
        <w:rPr>
          <w:rFonts w:ascii="Times New Roman" w:hAnsi="Times New Roman" w:hint="eastAsia"/>
        </w:rPr>
        <w:t>测试</w:t>
      </w:r>
      <w:r w:rsidR="00E96435">
        <w:rPr>
          <w:rFonts w:ascii="Times New Roman" w:hAnsi="Times New Roman" w:hint="eastAsia"/>
        </w:rPr>
        <w:t>品</w:t>
      </w:r>
      <w:r w:rsidR="00732CD6" w:rsidRPr="00D50648">
        <w:rPr>
          <w:rFonts w:ascii="Times New Roman" w:hAnsi="Times New Roman" w:hint="eastAsia"/>
        </w:rPr>
        <w:t>种的准确名称</w:t>
      </w:r>
      <w:r w:rsidR="00C527B3" w:rsidRPr="00D50648">
        <w:rPr>
          <w:rFonts w:ascii="Times New Roman" w:hAnsi="Times New Roman" w:hint="eastAsia"/>
        </w:rPr>
        <w:t>，如：‘中宁</w:t>
      </w:r>
      <w:r w:rsidR="00642E08">
        <w:rPr>
          <w:rFonts w:ascii="Times New Roman" w:hAnsi="Times New Roman" w:hint="eastAsia"/>
        </w:rPr>
        <w:t>异</w:t>
      </w:r>
      <w:r w:rsidR="00C527B3" w:rsidRPr="00D50648">
        <w:rPr>
          <w:rFonts w:ascii="Times New Roman" w:hAnsi="Times New Roman" w:hint="eastAsia"/>
        </w:rPr>
        <w:t>’</w:t>
      </w:r>
      <w:r w:rsidR="00AE0356" w:rsidRPr="00D50648">
        <w:rPr>
          <w:rFonts w:ascii="Times New Roman" w:hAnsi="Times New Roman"/>
        </w:rPr>
        <w:t>；</w:t>
      </w:r>
    </w:p>
    <w:p w:rsidR="00D32A16" w:rsidRPr="00D50648" w:rsidRDefault="004839D1" w:rsidP="00656409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B.1.</w:t>
      </w:r>
      <w:r w:rsidR="00C539E9" w:rsidRPr="00D50648"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C527B3" w:rsidRPr="00D50648">
        <w:rPr>
          <w:rFonts w:ascii="Times New Roman" w:hAnsi="Times New Roman" w:hint="eastAsia"/>
        </w:rPr>
        <w:t>观测地点：</w:t>
      </w:r>
      <w:r w:rsidR="00C43A72">
        <w:rPr>
          <w:rFonts w:ascii="Times New Roman" w:hAnsi="Times New Roman" w:hint="eastAsia"/>
        </w:rPr>
        <w:t>测试品种</w:t>
      </w:r>
      <w:r w:rsidR="00C527B3" w:rsidRPr="00D50648">
        <w:rPr>
          <w:rFonts w:ascii="Times New Roman" w:hAnsi="Times New Roman" w:hint="eastAsia"/>
        </w:rPr>
        <w:t>进行区域化试验的具体地点，精确到乡镇</w:t>
      </w:r>
      <w:r w:rsidR="00740B87">
        <w:rPr>
          <w:rFonts w:ascii="Times New Roman" w:hAnsi="Times New Roman" w:hint="eastAsia"/>
        </w:rPr>
        <w:t>及</w:t>
      </w:r>
      <w:r w:rsidR="00C527B3" w:rsidRPr="00D50648">
        <w:rPr>
          <w:rFonts w:ascii="Times New Roman" w:hAnsi="Times New Roman" w:hint="eastAsia"/>
        </w:rPr>
        <w:t>以下行政区，如：河南省洛宁县东宋镇小宋村；</w:t>
      </w:r>
    </w:p>
    <w:p w:rsidR="00C527B3" w:rsidRPr="00D50648" w:rsidRDefault="004839D1" w:rsidP="00656409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B.1.</w:t>
      </w:r>
      <w:r w:rsidR="004724A2"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C527B3" w:rsidRPr="00D50648">
        <w:rPr>
          <w:rFonts w:ascii="Times New Roman" w:hAnsi="Times New Roman" w:hint="eastAsia"/>
        </w:rPr>
        <w:t>经度：东经记为</w:t>
      </w:r>
      <w:r w:rsidR="00C527B3" w:rsidRPr="00D50648">
        <w:rPr>
          <w:rFonts w:ascii="Times New Roman" w:hAnsi="Times New Roman" w:hint="eastAsia"/>
        </w:rPr>
        <w:t>E</w:t>
      </w:r>
      <w:r w:rsidR="00C527B3" w:rsidRPr="00D50648">
        <w:rPr>
          <w:rFonts w:ascii="Times New Roman" w:hAnsi="Times New Roman" w:hint="eastAsia"/>
        </w:rPr>
        <w:t>、西经记为</w:t>
      </w:r>
      <w:r w:rsidR="00C527B3" w:rsidRPr="00D50648">
        <w:rPr>
          <w:rFonts w:ascii="Times New Roman" w:hAnsi="Times New Roman"/>
        </w:rPr>
        <w:t>W</w:t>
      </w:r>
      <w:r w:rsidR="00C527B3" w:rsidRPr="00D50648">
        <w:rPr>
          <w:rFonts w:ascii="Times New Roman" w:hAnsi="Times New Roman" w:hint="eastAsia"/>
        </w:rPr>
        <w:t>，记录格式为“度分秒”，如：东经</w:t>
      </w:r>
      <w:r w:rsidR="00C527B3" w:rsidRPr="00D50648">
        <w:rPr>
          <w:rFonts w:ascii="Times New Roman" w:hAnsi="Times New Roman" w:hint="eastAsia"/>
        </w:rPr>
        <w:t>110</w:t>
      </w:r>
      <w:r w:rsidR="00C527B3" w:rsidRPr="00D50648">
        <w:rPr>
          <w:rFonts w:ascii="Times New Roman" w:hAnsi="Times New Roman" w:hint="eastAsia"/>
        </w:rPr>
        <w:t>度</w:t>
      </w:r>
      <w:r w:rsidR="00C527B3" w:rsidRPr="00D50648">
        <w:rPr>
          <w:rFonts w:ascii="Times New Roman" w:hAnsi="Times New Roman" w:hint="eastAsia"/>
        </w:rPr>
        <w:t>30</w:t>
      </w:r>
      <w:r w:rsidR="00C527B3" w:rsidRPr="00D50648">
        <w:rPr>
          <w:rFonts w:ascii="Times New Roman" w:hAnsi="Times New Roman" w:hint="eastAsia"/>
        </w:rPr>
        <w:t>分</w:t>
      </w:r>
      <w:r w:rsidR="00C527B3" w:rsidRPr="00D50648">
        <w:rPr>
          <w:rFonts w:ascii="Times New Roman" w:hAnsi="Times New Roman" w:hint="eastAsia"/>
        </w:rPr>
        <w:t>20</w:t>
      </w:r>
      <w:r w:rsidR="00C527B3" w:rsidRPr="00D50648">
        <w:rPr>
          <w:rFonts w:ascii="Times New Roman" w:hAnsi="Times New Roman" w:hint="eastAsia"/>
        </w:rPr>
        <w:t>秒则记为“</w:t>
      </w:r>
      <w:r w:rsidR="00C527B3" w:rsidRPr="006D3829">
        <w:rPr>
          <w:rFonts w:ascii="Times New Roman" w:hAnsi="Times New Roman"/>
        </w:rPr>
        <w:t>110</w:t>
      </w:r>
      <w:r w:rsidR="00C527B3" w:rsidRPr="006D3829">
        <w:rPr>
          <w:rFonts w:ascii="Times New Roman" w:hAnsi="Times New Roman" w:hint="eastAsia"/>
        </w:rPr>
        <w:t>°</w:t>
      </w:r>
      <w:r w:rsidR="00C527B3" w:rsidRPr="006D3829">
        <w:rPr>
          <w:rFonts w:ascii="Times New Roman" w:hAnsi="Times New Roman"/>
        </w:rPr>
        <w:t>30</w:t>
      </w:r>
      <w:r w:rsidR="00C527B3" w:rsidRPr="006D3829">
        <w:rPr>
          <w:rFonts w:ascii="Times New Roman" w:hAnsi="Times New Roman" w:hint="eastAsia"/>
        </w:rPr>
        <w:t>′</w:t>
      </w:r>
      <w:r w:rsidR="00C527B3" w:rsidRPr="006D3829">
        <w:rPr>
          <w:rFonts w:ascii="Times New Roman" w:hAnsi="Times New Roman"/>
        </w:rPr>
        <w:t>20</w:t>
      </w:r>
      <w:r w:rsidR="00C527B3" w:rsidRPr="006D3829">
        <w:rPr>
          <w:rFonts w:ascii="Times New Roman" w:hAnsi="Times New Roman" w:hint="eastAsia"/>
        </w:rPr>
        <w:t>″</w:t>
      </w:r>
      <w:r w:rsidR="00C527B3" w:rsidRPr="006D3829">
        <w:rPr>
          <w:rFonts w:ascii="Times New Roman" w:hAnsi="Times New Roman"/>
        </w:rPr>
        <w:t>E</w:t>
      </w:r>
      <w:r w:rsidR="00C527B3" w:rsidRPr="00D50648">
        <w:rPr>
          <w:rFonts w:ascii="Times New Roman" w:hAnsi="Times New Roman" w:hint="eastAsia"/>
        </w:rPr>
        <w:t>”。</w:t>
      </w:r>
    </w:p>
    <w:p w:rsidR="00C527B3" w:rsidRPr="00D50648" w:rsidRDefault="004839D1" w:rsidP="00656409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B.1.</w:t>
      </w:r>
      <w:r w:rsidR="004724A2"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C527B3" w:rsidRPr="00D50648">
        <w:rPr>
          <w:rFonts w:ascii="Times New Roman" w:hAnsi="Times New Roman" w:hint="eastAsia"/>
        </w:rPr>
        <w:t>纬度：北纬记为</w:t>
      </w:r>
      <w:r w:rsidR="00C527B3" w:rsidRPr="00D50648">
        <w:rPr>
          <w:rFonts w:ascii="Times New Roman" w:hAnsi="Times New Roman" w:hint="eastAsia"/>
        </w:rPr>
        <w:t>N</w:t>
      </w:r>
      <w:r w:rsidR="00C527B3" w:rsidRPr="00D50648">
        <w:rPr>
          <w:rFonts w:ascii="Times New Roman" w:hAnsi="Times New Roman" w:hint="eastAsia"/>
        </w:rPr>
        <w:t>、南纬记为</w:t>
      </w:r>
      <w:r w:rsidR="00C527B3" w:rsidRPr="00D50648">
        <w:rPr>
          <w:rFonts w:ascii="Times New Roman" w:hAnsi="Times New Roman" w:hint="eastAsia"/>
        </w:rPr>
        <w:t>S</w:t>
      </w:r>
      <w:r w:rsidR="00C527B3" w:rsidRPr="00D50648">
        <w:rPr>
          <w:rFonts w:ascii="Times New Roman" w:hAnsi="Times New Roman" w:hint="eastAsia"/>
        </w:rPr>
        <w:t>，记录格式为“度分秒”，如：北纬</w:t>
      </w:r>
      <w:r w:rsidR="00C527B3" w:rsidRPr="00D50648">
        <w:rPr>
          <w:rFonts w:ascii="Times New Roman" w:hAnsi="Times New Roman" w:hint="eastAsia"/>
        </w:rPr>
        <w:t>38</w:t>
      </w:r>
      <w:r w:rsidR="00C527B3" w:rsidRPr="00D50648">
        <w:rPr>
          <w:rFonts w:ascii="Times New Roman" w:hAnsi="Times New Roman" w:hint="eastAsia"/>
        </w:rPr>
        <w:t>度</w:t>
      </w:r>
      <w:r w:rsidR="00C527B3" w:rsidRPr="00D50648">
        <w:rPr>
          <w:rFonts w:ascii="Times New Roman" w:hAnsi="Times New Roman" w:hint="eastAsia"/>
        </w:rPr>
        <w:t>12</w:t>
      </w:r>
      <w:r w:rsidR="00C527B3" w:rsidRPr="00D50648">
        <w:rPr>
          <w:rFonts w:ascii="Times New Roman" w:hAnsi="Times New Roman" w:hint="eastAsia"/>
        </w:rPr>
        <w:t>分</w:t>
      </w:r>
      <w:r w:rsidR="00C527B3" w:rsidRPr="00D50648">
        <w:rPr>
          <w:rFonts w:ascii="Times New Roman" w:hAnsi="Times New Roman" w:hint="eastAsia"/>
        </w:rPr>
        <w:t>33</w:t>
      </w:r>
      <w:r w:rsidR="00C527B3" w:rsidRPr="00D50648">
        <w:rPr>
          <w:rFonts w:ascii="Times New Roman" w:hAnsi="Times New Roman" w:hint="eastAsia"/>
        </w:rPr>
        <w:t>秒则记为“</w:t>
      </w:r>
      <w:r w:rsidR="00C527B3" w:rsidRPr="006D3829">
        <w:rPr>
          <w:rFonts w:ascii="Times New Roman" w:hAnsi="Times New Roman"/>
        </w:rPr>
        <w:t>38</w:t>
      </w:r>
      <w:r w:rsidR="00C527B3" w:rsidRPr="006D3829">
        <w:rPr>
          <w:rFonts w:ascii="Times New Roman" w:hAnsi="Times New Roman" w:hint="eastAsia"/>
        </w:rPr>
        <w:t>°</w:t>
      </w:r>
      <w:r w:rsidR="00C527B3" w:rsidRPr="006D3829">
        <w:rPr>
          <w:rFonts w:ascii="Times New Roman" w:hAnsi="Times New Roman"/>
        </w:rPr>
        <w:t>12</w:t>
      </w:r>
      <w:r w:rsidR="00C527B3" w:rsidRPr="006D3829">
        <w:rPr>
          <w:rFonts w:ascii="Times New Roman" w:hAnsi="Times New Roman" w:hint="eastAsia"/>
        </w:rPr>
        <w:t>′</w:t>
      </w:r>
      <w:r w:rsidR="00C527B3" w:rsidRPr="006D3829">
        <w:rPr>
          <w:rFonts w:ascii="Times New Roman" w:hAnsi="Times New Roman"/>
        </w:rPr>
        <w:t>33</w:t>
      </w:r>
      <w:r w:rsidR="00C527B3" w:rsidRPr="006D3829">
        <w:rPr>
          <w:rFonts w:ascii="Times New Roman" w:hAnsi="Times New Roman" w:hint="eastAsia"/>
        </w:rPr>
        <w:t>″</w:t>
      </w:r>
      <w:r w:rsidR="00C527B3" w:rsidRPr="006D3829">
        <w:rPr>
          <w:rFonts w:ascii="Times New Roman" w:hAnsi="Times New Roman"/>
        </w:rPr>
        <w:t>N</w:t>
      </w:r>
      <w:r w:rsidR="00C527B3" w:rsidRPr="00D50648">
        <w:rPr>
          <w:rFonts w:ascii="Times New Roman" w:hAnsi="Times New Roman" w:hint="eastAsia"/>
        </w:rPr>
        <w:t>”。</w:t>
      </w:r>
    </w:p>
    <w:p w:rsidR="004724A2" w:rsidRPr="00D50648" w:rsidRDefault="004839D1" w:rsidP="00656409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B.1.</w:t>
      </w:r>
      <w:r w:rsidR="004724A2">
        <w:rPr>
          <w:rFonts w:ascii="Times New Roman" w:hAnsi="Times New Roman" w:hint="eastAsia"/>
        </w:rPr>
        <w:t>5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4724A2" w:rsidRPr="00D50648">
        <w:rPr>
          <w:rFonts w:ascii="Times New Roman" w:hAnsi="Times New Roman" w:hint="eastAsia"/>
        </w:rPr>
        <w:t>海拔：格式如</w:t>
      </w:r>
      <w:r w:rsidR="004724A2" w:rsidRPr="00D50648">
        <w:rPr>
          <w:rFonts w:ascii="Times New Roman" w:hAnsi="Times New Roman" w:hint="eastAsia"/>
        </w:rPr>
        <w:t xml:space="preserve"> 500 m</w:t>
      </w:r>
      <w:r w:rsidR="004724A2" w:rsidRPr="00D50648">
        <w:rPr>
          <w:rFonts w:ascii="Times New Roman" w:hAnsi="Times New Roman" w:hint="eastAsia"/>
        </w:rPr>
        <w:t>。</w:t>
      </w:r>
    </w:p>
    <w:p w:rsidR="00C527B3" w:rsidRPr="00D50648" w:rsidRDefault="004839D1" w:rsidP="00656409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B.1.</w:t>
      </w:r>
      <w:r w:rsidR="00C539E9" w:rsidRPr="00D50648">
        <w:rPr>
          <w:rFonts w:ascii="Times New Roman" w:hAnsi="Times New Roman" w:hint="eastAsia"/>
        </w:rPr>
        <w:t>6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C527B3" w:rsidRPr="00D50648">
        <w:rPr>
          <w:rFonts w:ascii="Times New Roman" w:hAnsi="Times New Roman" w:hint="eastAsia"/>
        </w:rPr>
        <w:t>年日照时数：</w:t>
      </w:r>
      <w:r w:rsidR="00C539E9" w:rsidRPr="00D50648">
        <w:rPr>
          <w:rFonts w:ascii="Times New Roman" w:hAnsi="Times New Roman"/>
        </w:rPr>
        <w:t>可从当地气象部门等相关机构获取，至少要具体到县级行政单位。</w:t>
      </w:r>
      <w:r w:rsidR="00F22E6A" w:rsidRPr="00D50648">
        <w:rPr>
          <w:rFonts w:ascii="Times New Roman" w:hAnsi="Times New Roman" w:hint="eastAsia"/>
        </w:rPr>
        <w:t>格式如</w:t>
      </w:r>
      <w:r w:rsidR="00E45B9B">
        <w:rPr>
          <w:rFonts w:ascii="Times New Roman" w:hAnsi="Times New Roman" w:hint="eastAsia"/>
        </w:rPr>
        <w:t xml:space="preserve"> </w:t>
      </w:r>
      <w:r w:rsidR="00C527B3" w:rsidRPr="00D50648">
        <w:rPr>
          <w:rFonts w:ascii="Times New Roman" w:hAnsi="Times New Roman" w:hint="eastAsia"/>
        </w:rPr>
        <w:t>3200 h</w:t>
      </w:r>
      <w:r w:rsidR="00C527B3" w:rsidRPr="00D50648">
        <w:rPr>
          <w:rFonts w:ascii="Times New Roman" w:hAnsi="Times New Roman" w:hint="eastAsia"/>
        </w:rPr>
        <w:t>。</w:t>
      </w:r>
    </w:p>
    <w:p w:rsidR="00C527B3" w:rsidRPr="00D50648" w:rsidRDefault="004839D1" w:rsidP="00656409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B.1.</w:t>
      </w:r>
      <w:r w:rsidR="00C539E9" w:rsidRPr="00D50648">
        <w:rPr>
          <w:rFonts w:ascii="Times New Roman" w:hAnsi="Times New Roman" w:hint="eastAsia"/>
        </w:rPr>
        <w:t>7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C527B3" w:rsidRPr="00D50648">
        <w:rPr>
          <w:rFonts w:ascii="Times New Roman" w:hAnsi="Times New Roman" w:hint="eastAsia"/>
        </w:rPr>
        <w:t>无霜期：</w:t>
      </w:r>
      <w:r w:rsidR="00C539E9" w:rsidRPr="00D50648">
        <w:rPr>
          <w:rFonts w:ascii="Times New Roman" w:hAnsi="Times New Roman"/>
        </w:rPr>
        <w:t>可从当地气象部门等相关机构获取，至少要具体到县级行政单位。</w:t>
      </w:r>
      <w:r w:rsidR="00F22E6A" w:rsidRPr="00D50648">
        <w:rPr>
          <w:rFonts w:ascii="Times New Roman" w:hAnsi="Times New Roman" w:hint="eastAsia"/>
        </w:rPr>
        <w:t>格式如</w:t>
      </w:r>
      <w:r w:rsidR="00E45B9B">
        <w:rPr>
          <w:rFonts w:ascii="Times New Roman" w:hAnsi="Times New Roman" w:hint="eastAsia"/>
        </w:rPr>
        <w:t xml:space="preserve"> </w:t>
      </w:r>
      <w:r w:rsidR="00C527B3" w:rsidRPr="00D50648">
        <w:rPr>
          <w:rFonts w:ascii="Times New Roman" w:hAnsi="Times New Roman" w:hint="eastAsia"/>
        </w:rPr>
        <w:t>180 d</w:t>
      </w:r>
      <w:r w:rsidR="00C527B3" w:rsidRPr="00D50648">
        <w:rPr>
          <w:rFonts w:ascii="Times New Roman" w:hAnsi="Times New Roman" w:hint="eastAsia"/>
        </w:rPr>
        <w:t>。</w:t>
      </w:r>
    </w:p>
    <w:p w:rsidR="00C527B3" w:rsidRPr="00D50648" w:rsidRDefault="004839D1" w:rsidP="00656409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B.1.</w:t>
      </w:r>
      <w:r w:rsidR="00C539E9" w:rsidRPr="00D50648">
        <w:rPr>
          <w:rFonts w:ascii="Times New Roman" w:hAnsi="Times New Roman" w:hint="eastAsia"/>
        </w:rPr>
        <w:t>8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C527B3" w:rsidRPr="00D50648">
        <w:rPr>
          <w:rFonts w:ascii="Times New Roman" w:hAnsi="Times New Roman" w:hint="eastAsia"/>
        </w:rPr>
        <w:t>年均温度：</w:t>
      </w:r>
      <w:r w:rsidR="00C539E9" w:rsidRPr="00D50648">
        <w:rPr>
          <w:rFonts w:ascii="Times New Roman" w:hAnsi="Times New Roman"/>
        </w:rPr>
        <w:t>可从当地气象部门等相关机构获取，至少要具体到县级行政单位。</w:t>
      </w:r>
      <w:r w:rsidR="00F22E6A" w:rsidRPr="00D50648">
        <w:rPr>
          <w:rFonts w:ascii="Times New Roman" w:hAnsi="Times New Roman" w:hint="eastAsia"/>
        </w:rPr>
        <w:t>格式如</w:t>
      </w:r>
      <w:r w:rsidR="00E45B9B">
        <w:rPr>
          <w:rFonts w:ascii="Times New Roman" w:hAnsi="Times New Roman" w:hint="eastAsia"/>
        </w:rPr>
        <w:t xml:space="preserve"> </w:t>
      </w:r>
      <w:r w:rsidR="00C527B3" w:rsidRPr="00D50648">
        <w:rPr>
          <w:rFonts w:ascii="Times New Roman" w:hAnsi="Times New Roman" w:hint="eastAsia"/>
        </w:rPr>
        <w:t xml:space="preserve">18 </w:t>
      </w:r>
      <w:r w:rsidR="00C527B3" w:rsidRPr="00D50648">
        <w:rPr>
          <w:rFonts w:ascii="Times New Roman" w:hAnsi="Times New Roman" w:hint="eastAsia"/>
        </w:rPr>
        <w:t>℃。</w:t>
      </w:r>
    </w:p>
    <w:p w:rsidR="00C527B3" w:rsidRPr="00D50648" w:rsidRDefault="004839D1" w:rsidP="00656409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B.1.</w:t>
      </w:r>
      <w:r w:rsidR="00C539E9" w:rsidRPr="00D50648">
        <w:rPr>
          <w:rFonts w:ascii="Times New Roman" w:hAnsi="Times New Roman" w:hint="eastAsia"/>
        </w:rPr>
        <w:t>9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C527B3" w:rsidRPr="00D50648">
        <w:rPr>
          <w:rFonts w:ascii="Times New Roman" w:hAnsi="Times New Roman" w:hint="eastAsia"/>
        </w:rPr>
        <w:t>年有效积温</w:t>
      </w:r>
      <w:r w:rsidR="00C539E9" w:rsidRPr="00D50648">
        <w:rPr>
          <w:rFonts w:ascii="Times New Roman" w:hAnsi="Times New Roman" w:hint="eastAsia"/>
        </w:rPr>
        <w:t>：</w:t>
      </w:r>
      <w:r w:rsidR="00C539E9" w:rsidRPr="00D50648">
        <w:rPr>
          <w:rFonts w:ascii="Times New Roman" w:hAnsi="Times New Roman"/>
        </w:rPr>
        <w:t>可从当地气象部门等相关机构获取，至少要具体到县级行政单位。</w:t>
      </w:r>
      <w:r w:rsidR="00F22E6A" w:rsidRPr="00D50648">
        <w:rPr>
          <w:rFonts w:ascii="Times New Roman" w:hAnsi="Times New Roman" w:hint="eastAsia"/>
        </w:rPr>
        <w:t>格式如</w:t>
      </w:r>
      <w:r w:rsidR="00E45B9B">
        <w:rPr>
          <w:rFonts w:ascii="Times New Roman" w:hAnsi="Times New Roman" w:hint="eastAsia"/>
        </w:rPr>
        <w:t xml:space="preserve"> </w:t>
      </w:r>
      <w:r w:rsidR="00C527B3" w:rsidRPr="00D50648">
        <w:rPr>
          <w:rFonts w:ascii="Times New Roman" w:hAnsi="Times New Roman" w:hint="eastAsia"/>
        </w:rPr>
        <w:t xml:space="preserve">800 </w:t>
      </w:r>
      <w:r w:rsidR="00C527B3" w:rsidRPr="00D50648">
        <w:rPr>
          <w:rFonts w:ascii="Times New Roman" w:hAnsi="Times New Roman" w:hint="eastAsia"/>
        </w:rPr>
        <w:t>℃。</w:t>
      </w:r>
    </w:p>
    <w:p w:rsidR="00C527B3" w:rsidRPr="00D50648" w:rsidRDefault="004839D1" w:rsidP="00656409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B.1.</w:t>
      </w:r>
      <w:r w:rsidR="00C539E9" w:rsidRPr="00D50648">
        <w:rPr>
          <w:rFonts w:ascii="Times New Roman" w:hAnsi="Times New Roman" w:hint="eastAsia"/>
        </w:rPr>
        <w:t>10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C527B3" w:rsidRPr="00D50648">
        <w:rPr>
          <w:rFonts w:ascii="Times New Roman" w:hAnsi="Times New Roman" w:hint="eastAsia"/>
        </w:rPr>
        <w:t>年均降雨量</w:t>
      </w:r>
      <w:r w:rsidR="00C539E9" w:rsidRPr="00D50648">
        <w:rPr>
          <w:rFonts w:ascii="Times New Roman" w:hAnsi="Times New Roman" w:hint="eastAsia"/>
        </w:rPr>
        <w:t>：通</w:t>
      </w:r>
      <w:r w:rsidR="00C527B3" w:rsidRPr="00D50648">
        <w:rPr>
          <w:rFonts w:ascii="Times New Roman" w:hAnsi="Times New Roman" w:hint="eastAsia"/>
        </w:rPr>
        <w:t>常用最近气象台站的</w:t>
      </w:r>
      <w:r w:rsidR="00C527B3" w:rsidRPr="00D50648">
        <w:rPr>
          <w:rFonts w:ascii="Times New Roman" w:hAnsi="Times New Roman" w:hint="eastAsia"/>
        </w:rPr>
        <w:t>30~50</w:t>
      </w:r>
      <w:r w:rsidR="00541CC4">
        <w:rPr>
          <w:rFonts w:ascii="Times New Roman" w:hAnsi="Times New Roman" w:hint="eastAsia"/>
        </w:rPr>
        <w:t xml:space="preserve"> a</w:t>
      </w:r>
      <w:r w:rsidR="00C527B3" w:rsidRPr="00D50648">
        <w:rPr>
          <w:rFonts w:ascii="Times New Roman" w:hAnsi="Times New Roman" w:hint="eastAsia"/>
        </w:rPr>
        <w:t>的年均降水量</w:t>
      </w:r>
      <w:r w:rsidR="00C539E9" w:rsidRPr="00D50648">
        <w:rPr>
          <w:rFonts w:ascii="Times New Roman" w:hAnsi="Times New Roman" w:hint="eastAsia"/>
        </w:rPr>
        <w:t>，</w:t>
      </w:r>
      <w:r w:rsidR="00C539E9" w:rsidRPr="00D50648">
        <w:rPr>
          <w:rFonts w:ascii="Times New Roman" w:hAnsi="Times New Roman"/>
        </w:rPr>
        <w:t>至少要具体到县级行政单位。</w:t>
      </w:r>
      <w:r w:rsidR="00F22E6A" w:rsidRPr="00D50648">
        <w:rPr>
          <w:rFonts w:ascii="Times New Roman" w:hAnsi="Times New Roman" w:hint="eastAsia"/>
        </w:rPr>
        <w:t>格式</w:t>
      </w:r>
      <w:r w:rsidR="00E45B9B" w:rsidRPr="00D50648">
        <w:rPr>
          <w:rFonts w:ascii="Times New Roman" w:hAnsi="Times New Roman" w:hint="eastAsia"/>
        </w:rPr>
        <w:t>如</w:t>
      </w:r>
      <w:r w:rsidR="00E45B9B">
        <w:rPr>
          <w:rFonts w:ascii="Times New Roman" w:hAnsi="Times New Roman" w:hint="eastAsia"/>
        </w:rPr>
        <w:t xml:space="preserve"> </w:t>
      </w:r>
      <w:r w:rsidR="00C527B3" w:rsidRPr="00D50648">
        <w:rPr>
          <w:rFonts w:ascii="Times New Roman" w:hAnsi="Times New Roman" w:hint="eastAsia"/>
        </w:rPr>
        <w:t>1800 mm</w:t>
      </w:r>
      <w:r w:rsidR="00C527B3" w:rsidRPr="00D50648">
        <w:rPr>
          <w:rFonts w:ascii="Times New Roman" w:hAnsi="Times New Roman" w:hint="eastAsia"/>
        </w:rPr>
        <w:t>。</w:t>
      </w:r>
    </w:p>
    <w:p w:rsidR="00AE0356" w:rsidRPr="00D50648" w:rsidRDefault="004839D1" w:rsidP="00656409">
      <w:pPr>
        <w:spacing w:line="36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</w:rPr>
        <w:t>B.1.</w:t>
      </w:r>
      <w:r w:rsidR="00C539E9" w:rsidRPr="00D50648">
        <w:rPr>
          <w:rFonts w:ascii="Times New Roman" w:hAnsi="Times New Roman" w:hint="eastAsia"/>
        </w:rPr>
        <w:t>11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E0356" w:rsidRPr="00D50648">
        <w:rPr>
          <w:rFonts w:ascii="Times New Roman" w:hAnsi="Times New Roman"/>
        </w:rPr>
        <w:t>地形：指的是地貌的总称。</w:t>
      </w:r>
      <w:r w:rsidR="0057764B" w:rsidRPr="00D50648">
        <w:rPr>
          <w:rFonts w:ascii="Times New Roman" w:hAnsi="Times New Roman" w:hint="eastAsia"/>
        </w:rPr>
        <w:t>分为</w:t>
      </w:r>
      <w:r w:rsidR="00AE0356" w:rsidRPr="00D50648">
        <w:rPr>
          <w:rFonts w:ascii="Times New Roman" w:hAnsi="Times New Roman"/>
          <w:szCs w:val="21"/>
        </w:rPr>
        <w:t>平原</w:t>
      </w:r>
      <w:r w:rsidR="0057764B" w:rsidRPr="00D50648">
        <w:rPr>
          <w:rFonts w:ascii="Times New Roman" w:hAnsi="Times New Roman" w:hint="eastAsia"/>
          <w:szCs w:val="21"/>
        </w:rPr>
        <w:t>（</w:t>
      </w:r>
      <w:r w:rsidR="00AE0356" w:rsidRPr="00D50648">
        <w:rPr>
          <w:rFonts w:ascii="Times New Roman" w:hAnsi="Times New Roman"/>
          <w:szCs w:val="21"/>
        </w:rPr>
        <w:t>平坦开阔，起伏很小，相对高差小于</w:t>
      </w:r>
      <w:r w:rsidR="00AE0356" w:rsidRPr="00D50648">
        <w:rPr>
          <w:rFonts w:ascii="Times New Roman" w:hAnsi="Times New Roman"/>
          <w:szCs w:val="21"/>
        </w:rPr>
        <w:t>50</w:t>
      </w:r>
      <w:r w:rsidR="00541CC4">
        <w:rPr>
          <w:rFonts w:ascii="Times New Roman" w:hAnsi="Times New Roman"/>
          <w:szCs w:val="21"/>
        </w:rPr>
        <w:t xml:space="preserve"> </w:t>
      </w:r>
      <w:r w:rsidR="00C539E9" w:rsidRPr="00D50648">
        <w:rPr>
          <w:rFonts w:ascii="Times New Roman" w:hAnsi="Times New Roman" w:hint="eastAsia"/>
          <w:szCs w:val="21"/>
        </w:rPr>
        <w:t>m</w:t>
      </w:r>
      <w:r w:rsidR="0057764B" w:rsidRPr="00D50648">
        <w:rPr>
          <w:rFonts w:ascii="Times New Roman" w:hAnsi="Times New Roman" w:hint="eastAsia"/>
          <w:szCs w:val="21"/>
        </w:rPr>
        <w:t>）—</w:t>
      </w:r>
      <w:r w:rsidR="0057764B" w:rsidRPr="00D50648">
        <w:rPr>
          <w:rFonts w:ascii="Times New Roman" w:hAnsi="Times New Roman" w:hint="eastAsia"/>
          <w:szCs w:val="21"/>
        </w:rPr>
        <w:t>1</w:t>
      </w:r>
      <w:r w:rsidR="0057764B" w:rsidRPr="00D50648">
        <w:rPr>
          <w:rFonts w:ascii="Times New Roman" w:hAnsi="Times New Roman" w:hint="eastAsia"/>
          <w:szCs w:val="21"/>
        </w:rPr>
        <w:t>、</w:t>
      </w:r>
      <w:r w:rsidR="00AE0356" w:rsidRPr="00D50648">
        <w:rPr>
          <w:rFonts w:ascii="Times New Roman" w:hAnsi="Times New Roman"/>
          <w:szCs w:val="21"/>
        </w:rPr>
        <w:t>丘陵</w:t>
      </w:r>
      <w:r w:rsidR="0057764B" w:rsidRPr="00D50648">
        <w:rPr>
          <w:rFonts w:ascii="Times New Roman" w:hAnsi="Times New Roman" w:hint="eastAsia"/>
          <w:szCs w:val="21"/>
        </w:rPr>
        <w:t>（</w:t>
      </w:r>
      <w:r w:rsidR="00AE0356" w:rsidRPr="00D50648">
        <w:rPr>
          <w:rFonts w:ascii="Times New Roman" w:hAnsi="Times New Roman"/>
          <w:szCs w:val="21"/>
        </w:rPr>
        <w:t>没有明显的脉络，坡度较缓和，且相对高差小于</w:t>
      </w:r>
      <w:r w:rsidR="00AE0356" w:rsidRPr="00D50648">
        <w:rPr>
          <w:rFonts w:ascii="Times New Roman" w:hAnsi="Times New Roman"/>
          <w:szCs w:val="21"/>
        </w:rPr>
        <w:t>100</w:t>
      </w:r>
      <w:r w:rsidR="00541CC4">
        <w:rPr>
          <w:rFonts w:ascii="Times New Roman" w:hAnsi="Times New Roman"/>
          <w:szCs w:val="21"/>
        </w:rPr>
        <w:t xml:space="preserve"> </w:t>
      </w:r>
      <w:r w:rsidR="00AE0356" w:rsidRPr="00D50648">
        <w:rPr>
          <w:rFonts w:ascii="Times New Roman" w:hAnsi="Times New Roman"/>
          <w:szCs w:val="21"/>
        </w:rPr>
        <w:t>m</w:t>
      </w:r>
      <w:r w:rsidR="0057764B" w:rsidRPr="00D50648">
        <w:rPr>
          <w:rFonts w:ascii="Times New Roman" w:hAnsi="Times New Roman" w:hint="eastAsia"/>
          <w:szCs w:val="21"/>
        </w:rPr>
        <w:t>）—</w:t>
      </w:r>
      <w:r w:rsidR="0057764B" w:rsidRPr="00D50648">
        <w:rPr>
          <w:rFonts w:ascii="Times New Roman" w:hAnsi="Times New Roman" w:hint="eastAsia"/>
          <w:szCs w:val="21"/>
        </w:rPr>
        <w:t>2</w:t>
      </w:r>
      <w:r w:rsidR="0057764B" w:rsidRPr="00D50648">
        <w:rPr>
          <w:rFonts w:ascii="Times New Roman" w:hAnsi="Times New Roman" w:hint="eastAsia"/>
          <w:szCs w:val="21"/>
        </w:rPr>
        <w:t>、</w:t>
      </w:r>
      <w:r w:rsidR="00AE0356" w:rsidRPr="00D50648">
        <w:rPr>
          <w:rFonts w:ascii="Times New Roman" w:hAnsi="Times New Roman"/>
          <w:szCs w:val="21"/>
        </w:rPr>
        <w:t>山地</w:t>
      </w:r>
      <w:r w:rsidR="0057764B" w:rsidRPr="00D50648">
        <w:rPr>
          <w:rFonts w:ascii="Times New Roman" w:hAnsi="Times New Roman" w:hint="eastAsia"/>
          <w:szCs w:val="21"/>
        </w:rPr>
        <w:t>（</w:t>
      </w:r>
      <w:r w:rsidR="00AE0356" w:rsidRPr="00D50648">
        <w:rPr>
          <w:rFonts w:ascii="Times New Roman" w:hAnsi="Times New Roman"/>
          <w:szCs w:val="21"/>
        </w:rPr>
        <w:t>相对高差在</w:t>
      </w:r>
      <w:r w:rsidR="00AE0356" w:rsidRPr="00D50648">
        <w:rPr>
          <w:rFonts w:ascii="Times New Roman" w:hAnsi="Times New Roman"/>
          <w:szCs w:val="21"/>
        </w:rPr>
        <w:t>500</w:t>
      </w:r>
      <w:r w:rsidR="00C539E9" w:rsidRPr="00D50648">
        <w:rPr>
          <w:rFonts w:ascii="Times New Roman" w:hAnsi="Times New Roman" w:hint="eastAsia"/>
          <w:szCs w:val="21"/>
        </w:rPr>
        <w:t xml:space="preserve"> m</w:t>
      </w:r>
      <w:r w:rsidR="00AE0356" w:rsidRPr="00D50648">
        <w:rPr>
          <w:rFonts w:ascii="Times New Roman" w:hAnsi="Times New Roman"/>
          <w:szCs w:val="21"/>
        </w:rPr>
        <w:t>以上的高地，起伏很大，坡度陡峻，一般多呈脉状分布</w:t>
      </w:r>
      <w:r w:rsidR="0057764B" w:rsidRPr="00D50648">
        <w:rPr>
          <w:rFonts w:ascii="Times New Roman" w:hAnsi="Times New Roman" w:hint="eastAsia"/>
          <w:szCs w:val="21"/>
        </w:rPr>
        <w:t>）—</w:t>
      </w:r>
      <w:r w:rsidR="0057764B" w:rsidRPr="00D50648">
        <w:rPr>
          <w:rFonts w:ascii="Times New Roman" w:hAnsi="Times New Roman" w:hint="eastAsia"/>
          <w:szCs w:val="21"/>
        </w:rPr>
        <w:t>3</w:t>
      </w:r>
      <w:r w:rsidR="0057764B" w:rsidRPr="00D50648">
        <w:rPr>
          <w:rFonts w:ascii="Times New Roman" w:hAnsi="Times New Roman" w:hint="eastAsia"/>
          <w:szCs w:val="21"/>
        </w:rPr>
        <w:t>三种</w:t>
      </w:r>
      <w:r w:rsidR="00AE0356" w:rsidRPr="00D50648">
        <w:rPr>
          <w:rFonts w:ascii="Times New Roman" w:hAnsi="Times New Roman"/>
          <w:szCs w:val="21"/>
        </w:rPr>
        <w:t>；</w:t>
      </w:r>
    </w:p>
    <w:p w:rsidR="00AE0356" w:rsidRPr="00D50648" w:rsidRDefault="004839D1" w:rsidP="00656409">
      <w:pPr>
        <w:spacing w:line="36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</w:rPr>
        <w:t>B.1.</w:t>
      </w:r>
      <w:r w:rsidR="00C539E9" w:rsidRPr="00D50648">
        <w:rPr>
          <w:rFonts w:ascii="Times New Roman" w:hAnsi="Times New Roman" w:hint="eastAsia"/>
        </w:rPr>
        <w:t>12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E0356" w:rsidRPr="00D50648">
        <w:rPr>
          <w:rFonts w:ascii="Times New Roman" w:hAnsi="Times New Roman"/>
        </w:rPr>
        <w:t>坡向：</w:t>
      </w:r>
      <w:r w:rsidR="0057764B" w:rsidRPr="00D50648">
        <w:rPr>
          <w:rFonts w:ascii="Times New Roman" w:hAnsi="Times New Roman" w:hint="eastAsia"/>
        </w:rPr>
        <w:t>分为</w:t>
      </w:r>
      <w:r w:rsidR="00035945" w:rsidRPr="00D50648">
        <w:rPr>
          <w:rFonts w:ascii="Times New Roman" w:hAnsi="Times New Roman"/>
          <w:szCs w:val="21"/>
        </w:rPr>
        <w:t>半阳坡</w:t>
      </w:r>
      <w:r w:rsidR="00035945" w:rsidRPr="00D50648">
        <w:rPr>
          <w:rFonts w:ascii="Times New Roman" w:hAnsi="Times New Roman" w:hint="eastAsia"/>
          <w:szCs w:val="21"/>
        </w:rPr>
        <w:t>（</w:t>
      </w:r>
      <w:r w:rsidR="00035945" w:rsidRPr="00D50648">
        <w:rPr>
          <w:rFonts w:ascii="Times New Roman" w:hAnsi="Times New Roman"/>
          <w:szCs w:val="21"/>
        </w:rPr>
        <w:t>方位角</w:t>
      </w:r>
      <w:r w:rsidR="00035945" w:rsidRPr="00D50648">
        <w:rPr>
          <w:rFonts w:ascii="Times New Roman" w:hAnsi="Times New Roman"/>
          <w:szCs w:val="21"/>
        </w:rPr>
        <w:t>90°</w:t>
      </w:r>
      <w:r w:rsidR="00035945" w:rsidRPr="00D50648">
        <w:rPr>
          <w:rFonts w:ascii="Times New Roman" w:hAnsi="Times New Roman"/>
          <w:szCs w:val="21"/>
        </w:rPr>
        <w:t>～</w:t>
      </w:r>
      <w:r w:rsidR="00035945" w:rsidRPr="00D50648">
        <w:rPr>
          <w:rFonts w:ascii="Times New Roman" w:hAnsi="Times New Roman"/>
          <w:szCs w:val="21"/>
        </w:rPr>
        <w:t>135°</w:t>
      </w:r>
      <w:r w:rsidR="00035945" w:rsidRPr="00D50648">
        <w:rPr>
          <w:rFonts w:ascii="Times New Roman" w:hAnsi="Times New Roman"/>
          <w:szCs w:val="21"/>
        </w:rPr>
        <w:t>，</w:t>
      </w:r>
      <w:r w:rsidR="00035945" w:rsidRPr="00D50648">
        <w:rPr>
          <w:rFonts w:ascii="Times New Roman" w:hAnsi="Times New Roman"/>
          <w:szCs w:val="21"/>
        </w:rPr>
        <w:t>225°</w:t>
      </w:r>
      <w:r w:rsidR="00035945" w:rsidRPr="00D50648">
        <w:rPr>
          <w:rFonts w:ascii="Times New Roman" w:hAnsi="Times New Roman"/>
          <w:szCs w:val="21"/>
        </w:rPr>
        <w:t>～</w:t>
      </w:r>
      <w:r w:rsidR="00035945" w:rsidRPr="00D50648">
        <w:rPr>
          <w:rFonts w:ascii="Times New Roman" w:hAnsi="Times New Roman"/>
          <w:szCs w:val="21"/>
        </w:rPr>
        <w:t>270°</w:t>
      </w:r>
      <w:r w:rsidR="00035945" w:rsidRPr="00D50648">
        <w:rPr>
          <w:rFonts w:ascii="Times New Roman" w:hAnsi="Times New Roman" w:hint="eastAsia"/>
          <w:szCs w:val="21"/>
        </w:rPr>
        <w:t>，</w:t>
      </w:r>
      <w:r w:rsidR="00035945" w:rsidRPr="00D50648">
        <w:rPr>
          <w:rFonts w:ascii="Times New Roman" w:hAnsi="Times New Roman"/>
          <w:szCs w:val="21"/>
        </w:rPr>
        <w:t>基本上还是朝南，只是有部分时间太阳照不到</w:t>
      </w:r>
      <w:r w:rsidR="00035945" w:rsidRPr="00D50648">
        <w:rPr>
          <w:rFonts w:ascii="Times New Roman" w:hAnsi="Times New Roman" w:hint="eastAsia"/>
          <w:szCs w:val="21"/>
        </w:rPr>
        <w:t>）</w:t>
      </w:r>
      <w:r w:rsidR="0057764B" w:rsidRPr="00D50648">
        <w:rPr>
          <w:rFonts w:ascii="Times New Roman" w:hAnsi="Times New Roman" w:hint="eastAsia"/>
          <w:szCs w:val="21"/>
        </w:rPr>
        <w:t>—</w:t>
      </w:r>
      <w:r w:rsidR="0057764B" w:rsidRPr="00D50648">
        <w:rPr>
          <w:rFonts w:ascii="Times New Roman" w:hAnsi="Times New Roman" w:hint="eastAsia"/>
          <w:szCs w:val="21"/>
        </w:rPr>
        <w:t>1</w:t>
      </w:r>
      <w:r w:rsidR="0057764B" w:rsidRPr="00D50648">
        <w:rPr>
          <w:rFonts w:ascii="Times New Roman" w:hAnsi="Times New Roman" w:hint="eastAsia"/>
          <w:szCs w:val="21"/>
        </w:rPr>
        <w:t>、</w:t>
      </w:r>
      <w:r w:rsidR="00AE0356" w:rsidRPr="00D50648">
        <w:rPr>
          <w:rFonts w:ascii="Times New Roman" w:hAnsi="Times New Roman"/>
          <w:szCs w:val="21"/>
        </w:rPr>
        <w:t>阳坡</w:t>
      </w:r>
      <w:r w:rsidR="0057764B" w:rsidRPr="00D50648">
        <w:rPr>
          <w:rFonts w:ascii="Times New Roman" w:hAnsi="Times New Roman" w:hint="eastAsia"/>
          <w:szCs w:val="21"/>
        </w:rPr>
        <w:t>（</w:t>
      </w:r>
      <w:r w:rsidR="00AE0356" w:rsidRPr="00D50648">
        <w:rPr>
          <w:rFonts w:ascii="Times New Roman" w:hAnsi="Times New Roman"/>
          <w:szCs w:val="21"/>
        </w:rPr>
        <w:t>方位角</w:t>
      </w:r>
      <w:r w:rsidR="00AE0356" w:rsidRPr="00D50648">
        <w:rPr>
          <w:rFonts w:ascii="Times New Roman" w:hAnsi="Times New Roman"/>
          <w:szCs w:val="21"/>
        </w:rPr>
        <w:t>135°</w:t>
      </w:r>
      <w:r w:rsidR="00AE0356" w:rsidRPr="00D50648">
        <w:rPr>
          <w:rFonts w:ascii="Times New Roman" w:hAnsi="Times New Roman"/>
          <w:szCs w:val="21"/>
        </w:rPr>
        <w:t>～</w:t>
      </w:r>
      <w:r w:rsidR="00AE0356" w:rsidRPr="00D50648">
        <w:rPr>
          <w:rFonts w:ascii="Times New Roman" w:hAnsi="Times New Roman"/>
          <w:szCs w:val="21"/>
        </w:rPr>
        <w:t>225°</w:t>
      </w:r>
      <w:r w:rsidR="0057764B" w:rsidRPr="00D50648">
        <w:rPr>
          <w:rFonts w:ascii="Times New Roman" w:hAnsi="Times New Roman" w:hint="eastAsia"/>
          <w:szCs w:val="21"/>
        </w:rPr>
        <w:t>，</w:t>
      </w:r>
      <w:r w:rsidR="00AE0356" w:rsidRPr="00D50648">
        <w:rPr>
          <w:rFonts w:ascii="Times New Roman" w:hAnsi="Times New Roman"/>
          <w:szCs w:val="21"/>
        </w:rPr>
        <w:t>朝向阳光的坡面</w:t>
      </w:r>
      <w:r w:rsidR="0057764B" w:rsidRPr="00D50648">
        <w:rPr>
          <w:rFonts w:ascii="Times New Roman" w:hAnsi="Times New Roman" w:hint="eastAsia"/>
          <w:szCs w:val="21"/>
        </w:rPr>
        <w:t>）—</w:t>
      </w:r>
      <w:r w:rsidR="0057764B" w:rsidRPr="00D50648">
        <w:rPr>
          <w:rFonts w:ascii="Times New Roman" w:hAnsi="Times New Roman" w:hint="eastAsia"/>
          <w:szCs w:val="21"/>
        </w:rPr>
        <w:t>2</w:t>
      </w:r>
      <w:r w:rsidR="0057764B" w:rsidRPr="00D50648">
        <w:rPr>
          <w:rFonts w:ascii="Times New Roman" w:hAnsi="Times New Roman" w:hint="eastAsia"/>
          <w:szCs w:val="21"/>
        </w:rPr>
        <w:t>、</w:t>
      </w:r>
      <w:r w:rsidR="00035945" w:rsidRPr="00D50648">
        <w:rPr>
          <w:rFonts w:ascii="Times New Roman" w:hAnsi="Times New Roman"/>
          <w:szCs w:val="21"/>
        </w:rPr>
        <w:t>半阴坡</w:t>
      </w:r>
      <w:r w:rsidR="00035945" w:rsidRPr="00D50648">
        <w:rPr>
          <w:rFonts w:ascii="Times New Roman" w:hAnsi="Times New Roman" w:hint="eastAsia"/>
          <w:szCs w:val="21"/>
        </w:rPr>
        <w:t>（</w:t>
      </w:r>
      <w:r w:rsidR="00035945" w:rsidRPr="00D50648">
        <w:rPr>
          <w:rFonts w:ascii="Times New Roman" w:hAnsi="Times New Roman"/>
          <w:szCs w:val="21"/>
        </w:rPr>
        <w:t>方位角</w:t>
      </w:r>
      <w:r w:rsidR="00035945" w:rsidRPr="00D50648">
        <w:rPr>
          <w:rFonts w:ascii="Times New Roman" w:hAnsi="Times New Roman"/>
          <w:szCs w:val="21"/>
        </w:rPr>
        <w:t>45°</w:t>
      </w:r>
      <w:r w:rsidR="00035945" w:rsidRPr="00D50648">
        <w:rPr>
          <w:rFonts w:ascii="Times New Roman" w:hAnsi="Times New Roman"/>
          <w:szCs w:val="21"/>
        </w:rPr>
        <w:t>～</w:t>
      </w:r>
      <w:r w:rsidR="00035945" w:rsidRPr="00D50648">
        <w:rPr>
          <w:rFonts w:ascii="Times New Roman" w:hAnsi="Times New Roman"/>
          <w:szCs w:val="21"/>
        </w:rPr>
        <w:t>90°</w:t>
      </w:r>
      <w:r w:rsidR="00035945" w:rsidRPr="00D50648">
        <w:rPr>
          <w:rFonts w:ascii="Times New Roman" w:hAnsi="Times New Roman"/>
          <w:szCs w:val="21"/>
        </w:rPr>
        <w:t>，</w:t>
      </w:r>
      <w:r w:rsidR="00035945" w:rsidRPr="00D50648">
        <w:rPr>
          <w:rFonts w:ascii="Times New Roman" w:hAnsi="Times New Roman"/>
          <w:szCs w:val="21"/>
        </w:rPr>
        <w:t>270°</w:t>
      </w:r>
      <w:r w:rsidR="00035945" w:rsidRPr="00D50648">
        <w:rPr>
          <w:rFonts w:ascii="Times New Roman" w:hAnsi="Times New Roman"/>
          <w:szCs w:val="21"/>
        </w:rPr>
        <w:t>～</w:t>
      </w:r>
      <w:r w:rsidR="00035945" w:rsidRPr="00D50648">
        <w:rPr>
          <w:rFonts w:ascii="Times New Roman" w:hAnsi="Times New Roman"/>
          <w:szCs w:val="21"/>
        </w:rPr>
        <w:t>315°</w:t>
      </w:r>
      <w:r w:rsidR="00035945" w:rsidRPr="00D50648">
        <w:rPr>
          <w:rFonts w:ascii="Times New Roman" w:hAnsi="Times New Roman" w:hint="eastAsia"/>
          <w:szCs w:val="21"/>
        </w:rPr>
        <w:t>，</w:t>
      </w:r>
      <w:r w:rsidR="00035945" w:rsidRPr="00D50648">
        <w:rPr>
          <w:rFonts w:ascii="Times New Roman" w:hAnsi="Times New Roman"/>
          <w:szCs w:val="21"/>
        </w:rPr>
        <w:t>大部分时间太阳照不到</w:t>
      </w:r>
      <w:r w:rsidR="00035945" w:rsidRPr="00D50648">
        <w:rPr>
          <w:rFonts w:ascii="Times New Roman" w:hAnsi="Times New Roman" w:hint="eastAsia"/>
          <w:szCs w:val="21"/>
        </w:rPr>
        <w:t>）</w:t>
      </w:r>
      <w:r w:rsidR="0057764B" w:rsidRPr="00D50648">
        <w:rPr>
          <w:rFonts w:ascii="Times New Roman" w:hAnsi="Times New Roman" w:hint="eastAsia"/>
          <w:szCs w:val="21"/>
        </w:rPr>
        <w:t>—</w:t>
      </w:r>
      <w:r w:rsidR="0057764B" w:rsidRPr="00D50648">
        <w:rPr>
          <w:rFonts w:ascii="Times New Roman" w:hAnsi="Times New Roman" w:hint="eastAsia"/>
          <w:szCs w:val="21"/>
        </w:rPr>
        <w:t>3</w:t>
      </w:r>
      <w:r w:rsidR="0057764B" w:rsidRPr="00D50648">
        <w:rPr>
          <w:rFonts w:ascii="Times New Roman" w:hAnsi="Times New Roman" w:hint="eastAsia"/>
          <w:szCs w:val="21"/>
        </w:rPr>
        <w:t>、</w:t>
      </w:r>
      <w:r w:rsidR="00AE0356" w:rsidRPr="00D50648">
        <w:rPr>
          <w:rFonts w:ascii="Times New Roman" w:hAnsi="Times New Roman"/>
          <w:szCs w:val="21"/>
        </w:rPr>
        <w:t>阴坡</w:t>
      </w:r>
      <w:r w:rsidR="0057764B" w:rsidRPr="00D50648">
        <w:rPr>
          <w:rFonts w:ascii="Times New Roman" w:hAnsi="Times New Roman" w:hint="eastAsia"/>
          <w:szCs w:val="21"/>
        </w:rPr>
        <w:t>（</w:t>
      </w:r>
      <w:r w:rsidR="00AE0356" w:rsidRPr="00D50648">
        <w:rPr>
          <w:rFonts w:ascii="Times New Roman" w:hAnsi="Times New Roman"/>
          <w:szCs w:val="21"/>
        </w:rPr>
        <w:t>方位角</w:t>
      </w:r>
      <w:r w:rsidR="00AE0356" w:rsidRPr="00D50648">
        <w:rPr>
          <w:rFonts w:ascii="Times New Roman" w:hAnsi="Times New Roman"/>
          <w:szCs w:val="21"/>
        </w:rPr>
        <w:t>315°~360°</w:t>
      </w:r>
      <w:r w:rsidR="00AE0356" w:rsidRPr="00D50648">
        <w:rPr>
          <w:rFonts w:ascii="Times New Roman" w:hAnsi="Times New Roman"/>
          <w:szCs w:val="21"/>
        </w:rPr>
        <w:t>，</w:t>
      </w:r>
      <w:r w:rsidR="00AE0356" w:rsidRPr="00D50648">
        <w:rPr>
          <w:rFonts w:ascii="Times New Roman" w:hAnsi="Times New Roman"/>
          <w:szCs w:val="21"/>
        </w:rPr>
        <w:t>0°</w:t>
      </w:r>
      <w:r w:rsidR="00AE0356" w:rsidRPr="00D50648">
        <w:rPr>
          <w:rFonts w:ascii="Times New Roman" w:hAnsi="Times New Roman"/>
          <w:szCs w:val="21"/>
        </w:rPr>
        <w:t>～</w:t>
      </w:r>
      <w:r w:rsidR="00AE0356" w:rsidRPr="00D50648">
        <w:rPr>
          <w:rFonts w:ascii="Times New Roman" w:hAnsi="Times New Roman"/>
          <w:szCs w:val="21"/>
        </w:rPr>
        <w:t>45°</w:t>
      </w:r>
      <w:r w:rsidR="0057764B" w:rsidRPr="00D50648">
        <w:rPr>
          <w:rFonts w:ascii="Times New Roman" w:hAnsi="Times New Roman" w:hint="eastAsia"/>
          <w:szCs w:val="21"/>
        </w:rPr>
        <w:t>，</w:t>
      </w:r>
      <w:r w:rsidR="00AE0356" w:rsidRPr="00D50648">
        <w:rPr>
          <w:rFonts w:ascii="Times New Roman" w:hAnsi="Times New Roman"/>
          <w:szCs w:val="21"/>
        </w:rPr>
        <w:t>背向阳光的坡面</w:t>
      </w:r>
      <w:r w:rsidR="0057764B" w:rsidRPr="00D50648">
        <w:rPr>
          <w:rFonts w:ascii="Times New Roman" w:hAnsi="Times New Roman" w:hint="eastAsia"/>
          <w:szCs w:val="21"/>
        </w:rPr>
        <w:t>）—</w:t>
      </w:r>
      <w:r w:rsidR="0057764B" w:rsidRPr="00D50648">
        <w:rPr>
          <w:rFonts w:ascii="Times New Roman" w:hAnsi="Times New Roman" w:hint="eastAsia"/>
          <w:szCs w:val="21"/>
        </w:rPr>
        <w:t>4</w:t>
      </w:r>
      <w:r w:rsidR="0057764B" w:rsidRPr="00D50648">
        <w:rPr>
          <w:rFonts w:ascii="Times New Roman" w:hAnsi="Times New Roman" w:hint="eastAsia"/>
          <w:szCs w:val="21"/>
        </w:rPr>
        <w:t>四种</w:t>
      </w:r>
      <w:r w:rsidR="00AE0356" w:rsidRPr="00D50648">
        <w:rPr>
          <w:rFonts w:ascii="Times New Roman" w:hAnsi="Times New Roman"/>
          <w:szCs w:val="21"/>
        </w:rPr>
        <w:t>；</w:t>
      </w:r>
    </w:p>
    <w:p w:rsidR="00AE0356" w:rsidRPr="00D50648" w:rsidRDefault="004839D1" w:rsidP="00656409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B.1.</w:t>
      </w:r>
      <w:r w:rsidR="00C539E9" w:rsidRPr="00D50648">
        <w:rPr>
          <w:rFonts w:ascii="Times New Roman" w:hAnsi="Times New Roman" w:hint="eastAsia"/>
        </w:rPr>
        <w:t>13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E0356" w:rsidRPr="00D50648">
        <w:rPr>
          <w:rFonts w:ascii="Times New Roman" w:hAnsi="Times New Roman"/>
        </w:rPr>
        <w:t>坡位：</w:t>
      </w:r>
      <w:r w:rsidR="0057764B" w:rsidRPr="00D50648">
        <w:rPr>
          <w:rFonts w:ascii="Times New Roman" w:hAnsi="Times New Roman" w:hint="eastAsia"/>
        </w:rPr>
        <w:t>分为</w:t>
      </w:r>
      <w:r w:rsidR="00AE0356" w:rsidRPr="00D50648">
        <w:rPr>
          <w:rFonts w:ascii="Times New Roman" w:hAnsi="Times New Roman"/>
        </w:rPr>
        <w:t>上坡位（是靠近坡顶的位置）</w:t>
      </w:r>
      <w:r w:rsidR="0057764B" w:rsidRPr="00D50648">
        <w:rPr>
          <w:rFonts w:ascii="Times New Roman" w:hAnsi="Times New Roman" w:hint="eastAsia"/>
          <w:szCs w:val="21"/>
        </w:rPr>
        <w:t>—</w:t>
      </w:r>
      <w:r w:rsidR="0057764B" w:rsidRPr="00D50648">
        <w:rPr>
          <w:rFonts w:ascii="Times New Roman" w:hAnsi="Times New Roman" w:hint="eastAsia"/>
          <w:szCs w:val="21"/>
        </w:rPr>
        <w:t>1</w:t>
      </w:r>
      <w:r w:rsidR="0057764B" w:rsidRPr="00D50648">
        <w:rPr>
          <w:rFonts w:ascii="Times New Roman" w:hAnsi="Times New Roman" w:hint="eastAsia"/>
          <w:szCs w:val="21"/>
        </w:rPr>
        <w:t>、</w:t>
      </w:r>
      <w:r w:rsidR="00AE0356" w:rsidRPr="00D50648">
        <w:rPr>
          <w:rFonts w:ascii="Times New Roman" w:hAnsi="Times New Roman"/>
        </w:rPr>
        <w:t>中坡位（介于坡顶与坡脚之间的位置）</w:t>
      </w:r>
      <w:r w:rsidR="0057764B" w:rsidRPr="00D50648">
        <w:rPr>
          <w:rFonts w:ascii="Times New Roman" w:hAnsi="Times New Roman" w:hint="eastAsia"/>
          <w:szCs w:val="21"/>
        </w:rPr>
        <w:t>—</w:t>
      </w:r>
      <w:r w:rsidR="0057764B" w:rsidRPr="00D50648">
        <w:rPr>
          <w:rFonts w:ascii="Times New Roman" w:hAnsi="Times New Roman" w:hint="eastAsia"/>
          <w:szCs w:val="21"/>
        </w:rPr>
        <w:t>2</w:t>
      </w:r>
      <w:r w:rsidR="0057764B" w:rsidRPr="00D50648">
        <w:rPr>
          <w:rFonts w:ascii="Times New Roman" w:hAnsi="Times New Roman" w:hint="eastAsia"/>
          <w:szCs w:val="21"/>
        </w:rPr>
        <w:t>、</w:t>
      </w:r>
      <w:r w:rsidR="00AE0356" w:rsidRPr="00D50648">
        <w:rPr>
          <w:rFonts w:ascii="Times New Roman" w:hAnsi="Times New Roman"/>
        </w:rPr>
        <w:t>下坡位（是靠近坡脚的位置）</w:t>
      </w:r>
      <w:r w:rsidR="0057764B" w:rsidRPr="00D50648">
        <w:rPr>
          <w:rFonts w:ascii="Times New Roman" w:hAnsi="Times New Roman" w:hint="eastAsia"/>
          <w:szCs w:val="21"/>
        </w:rPr>
        <w:t>—</w:t>
      </w:r>
      <w:r w:rsidR="0057764B" w:rsidRPr="00D50648">
        <w:rPr>
          <w:rFonts w:ascii="Times New Roman" w:hAnsi="Times New Roman" w:hint="eastAsia"/>
          <w:szCs w:val="21"/>
        </w:rPr>
        <w:t>3</w:t>
      </w:r>
      <w:r w:rsidR="0057764B" w:rsidRPr="00D50648">
        <w:rPr>
          <w:rFonts w:ascii="Times New Roman" w:hAnsi="Times New Roman" w:hint="eastAsia"/>
          <w:szCs w:val="21"/>
        </w:rPr>
        <w:t>三种</w:t>
      </w:r>
      <w:r w:rsidR="00AE0356" w:rsidRPr="00D50648">
        <w:rPr>
          <w:rFonts w:ascii="Times New Roman" w:hAnsi="Times New Roman"/>
        </w:rPr>
        <w:t>；</w:t>
      </w:r>
    </w:p>
    <w:p w:rsidR="00AE0356" w:rsidRPr="00D50648" w:rsidRDefault="004839D1" w:rsidP="00656409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B.1.</w:t>
      </w:r>
      <w:r w:rsidR="00C539E9" w:rsidRPr="00D50648">
        <w:rPr>
          <w:rFonts w:ascii="Times New Roman" w:hAnsi="Times New Roman" w:hint="eastAsia"/>
        </w:rPr>
        <w:t>14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E0356" w:rsidRPr="00D50648">
        <w:rPr>
          <w:rFonts w:ascii="Times New Roman" w:hAnsi="Times New Roman"/>
        </w:rPr>
        <w:t>坡度：</w:t>
      </w:r>
      <w:r w:rsidR="008925B6" w:rsidRPr="00D50648">
        <w:rPr>
          <w:rFonts w:ascii="Times New Roman" w:hAnsi="Times New Roman" w:hint="eastAsia"/>
        </w:rPr>
        <w:t>按照</w:t>
      </w:r>
      <w:r w:rsidR="00AE0356" w:rsidRPr="00D50648">
        <w:rPr>
          <w:rFonts w:ascii="Times New Roman" w:hAnsi="Times New Roman"/>
        </w:rPr>
        <w:t>坡面与地平面</w:t>
      </w:r>
      <w:r w:rsidR="008925B6" w:rsidRPr="00D50648">
        <w:rPr>
          <w:rFonts w:ascii="Times New Roman" w:hAnsi="Times New Roman" w:hint="eastAsia"/>
        </w:rPr>
        <w:t>（</w:t>
      </w:r>
      <w:r w:rsidR="00AE0356" w:rsidRPr="00D50648">
        <w:rPr>
          <w:rFonts w:ascii="Times New Roman" w:hAnsi="Times New Roman"/>
        </w:rPr>
        <w:t>或与地平面假设的平行面</w:t>
      </w:r>
      <w:r w:rsidR="008925B6" w:rsidRPr="00D50648">
        <w:rPr>
          <w:rFonts w:ascii="Times New Roman" w:hAnsi="Times New Roman" w:hint="eastAsia"/>
        </w:rPr>
        <w:t>）</w:t>
      </w:r>
      <w:r w:rsidR="00AE0356" w:rsidRPr="00D50648">
        <w:rPr>
          <w:rFonts w:ascii="Times New Roman" w:hAnsi="Times New Roman"/>
        </w:rPr>
        <w:t>夹角的大小，分为平坡（</w:t>
      </w:r>
      <w:r w:rsidR="00AE0356" w:rsidRPr="00D50648">
        <w:rPr>
          <w:rFonts w:ascii="Times New Roman" w:hAnsi="Times New Roman"/>
        </w:rPr>
        <w:t>0°~5°</w:t>
      </w:r>
      <w:r w:rsidR="00AE0356" w:rsidRPr="00D50648">
        <w:rPr>
          <w:rFonts w:ascii="Times New Roman" w:hAnsi="Times New Roman"/>
        </w:rPr>
        <w:t>）</w:t>
      </w:r>
      <w:r w:rsidR="008925B6" w:rsidRPr="00D50648">
        <w:rPr>
          <w:rFonts w:ascii="Times New Roman" w:hAnsi="Times New Roman" w:hint="eastAsia"/>
          <w:szCs w:val="21"/>
        </w:rPr>
        <w:t>—</w:t>
      </w:r>
      <w:r w:rsidR="008925B6" w:rsidRPr="00D50648">
        <w:rPr>
          <w:rFonts w:ascii="Times New Roman" w:hAnsi="Times New Roman" w:hint="eastAsia"/>
          <w:szCs w:val="21"/>
        </w:rPr>
        <w:t>1</w:t>
      </w:r>
      <w:r w:rsidR="008925B6" w:rsidRPr="00D50648">
        <w:rPr>
          <w:rFonts w:ascii="Times New Roman" w:hAnsi="Times New Roman" w:hint="eastAsia"/>
          <w:szCs w:val="21"/>
        </w:rPr>
        <w:t>、</w:t>
      </w:r>
      <w:r w:rsidR="00AE0356" w:rsidRPr="00D50648">
        <w:rPr>
          <w:rFonts w:ascii="Times New Roman" w:hAnsi="Times New Roman"/>
        </w:rPr>
        <w:t>缓坡（</w:t>
      </w:r>
      <w:r w:rsidR="00AE0356" w:rsidRPr="00D50648">
        <w:rPr>
          <w:rFonts w:ascii="Times New Roman" w:hAnsi="Times New Roman"/>
        </w:rPr>
        <w:t>6°~15°</w:t>
      </w:r>
      <w:r w:rsidR="00AE0356" w:rsidRPr="00D50648">
        <w:rPr>
          <w:rFonts w:ascii="Times New Roman" w:hAnsi="Times New Roman"/>
        </w:rPr>
        <w:t>）</w:t>
      </w:r>
      <w:r w:rsidR="008925B6" w:rsidRPr="00D50648">
        <w:rPr>
          <w:rFonts w:ascii="Times New Roman" w:hAnsi="Times New Roman" w:hint="eastAsia"/>
          <w:szCs w:val="21"/>
        </w:rPr>
        <w:t>—</w:t>
      </w:r>
      <w:r w:rsidR="008925B6" w:rsidRPr="00D50648">
        <w:rPr>
          <w:rFonts w:ascii="Times New Roman" w:hAnsi="Times New Roman" w:hint="eastAsia"/>
          <w:szCs w:val="21"/>
        </w:rPr>
        <w:t>2</w:t>
      </w:r>
      <w:r w:rsidR="008925B6" w:rsidRPr="00D50648">
        <w:rPr>
          <w:rFonts w:ascii="Times New Roman" w:hAnsi="Times New Roman" w:hint="eastAsia"/>
          <w:szCs w:val="21"/>
        </w:rPr>
        <w:t>、</w:t>
      </w:r>
      <w:r w:rsidR="00AE0356" w:rsidRPr="00D50648">
        <w:rPr>
          <w:rFonts w:ascii="Times New Roman" w:hAnsi="Times New Roman"/>
        </w:rPr>
        <w:t>斜坡（</w:t>
      </w:r>
      <w:r w:rsidR="00AE0356" w:rsidRPr="00D50648">
        <w:rPr>
          <w:rFonts w:ascii="Times New Roman" w:hAnsi="Times New Roman"/>
        </w:rPr>
        <w:t>16°~25°</w:t>
      </w:r>
      <w:r w:rsidR="00AE0356" w:rsidRPr="00D50648">
        <w:rPr>
          <w:rFonts w:ascii="Times New Roman" w:hAnsi="Times New Roman"/>
        </w:rPr>
        <w:t>）</w:t>
      </w:r>
      <w:r w:rsidR="008925B6" w:rsidRPr="00D50648">
        <w:rPr>
          <w:rFonts w:ascii="Times New Roman" w:hAnsi="Times New Roman" w:hint="eastAsia"/>
          <w:szCs w:val="21"/>
        </w:rPr>
        <w:t>—</w:t>
      </w:r>
      <w:r w:rsidR="008925B6" w:rsidRPr="00D50648">
        <w:rPr>
          <w:rFonts w:ascii="Times New Roman" w:hAnsi="Times New Roman" w:hint="eastAsia"/>
          <w:szCs w:val="21"/>
        </w:rPr>
        <w:t>3</w:t>
      </w:r>
      <w:r w:rsidR="00035945">
        <w:rPr>
          <w:rFonts w:ascii="Times New Roman" w:hAnsi="Times New Roman" w:hint="eastAsia"/>
          <w:szCs w:val="21"/>
        </w:rPr>
        <w:t>三</w:t>
      </w:r>
      <w:r w:rsidR="008925B6" w:rsidRPr="00D50648">
        <w:rPr>
          <w:rFonts w:ascii="Times New Roman" w:hAnsi="Times New Roman" w:hint="eastAsia"/>
          <w:szCs w:val="21"/>
        </w:rPr>
        <w:t>级</w:t>
      </w:r>
      <w:r w:rsidR="00AE0356" w:rsidRPr="00D50648">
        <w:rPr>
          <w:rFonts w:ascii="Times New Roman" w:hAnsi="Times New Roman"/>
        </w:rPr>
        <w:t>；</w:t>
      </w:r>
    </w:p>
    <w:p w:rsidR="00AE0356" w:rsidRPr="00D50648" w:rsidRDefault="004839D1" w:rsidP="00656409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B.1.</w:t>
      </w:r>
      <w:r w:rsidR="00C539E9" w:rsidRPr="00D50648">
        <w:rPr>
          <w:rFonts w:ascii="Times New Roman" w:hAnsi="Times New Roman" w:hint="eastAsia"/>
        </w:rPr>
        <w:t>15</w:t>
      </w:r>
      <w:r>
        <w:rPr>
          <w:rFonts w:ascii="Times New Roman" w:hAnsi="Times New Roman" w:hint="eastAsia"/>
        </w:rPr>
        <w:t xml:space="preserve">  </w:t>
      </w:r>
      <w:r w:rsidR="00AE0356" w:rsidRPr="00D50648">
        <w:rPr>
          <w:rFonts w:ascii="Times New Roman" w:hAnsi="Times New Roman"/>
        </w:rPr>
        <w:t>排水状况</w:t>
      </w:r>
      <w:r w:rsidR="00C539E9" w:rsidRPr="00D50648">
        <w:rPr>
          <w:rFonts w:ascii="Times New Roman" w:hAnsi="Times New Roman" w:hint="eastAsia"/>
        </w:rPr>
        <w:t>：</w:t>
      </w:r>
      <w:r w:rsidR="00035945">
        <w:rPr>
          <w:rFonts w:ascii="Times New Roman" w:hAnsi="Times New Roman" w:hint="eastAsia"/>
        </w:rPr>
        <w:t>差</w:t>
      </w:r>
      <w:r w:rsidR="00035945" w:rsidRPr="00D50648">
        <w:rPr>
          <w:rFonts w:ascii="Times New Roman" w:hAnsi="Times New Roman"/>
        </w:rPr>
        <w:t>（在生长季节中，土壤于很浅的深度大部分保持潮湿。土壤内部自由水面浅或极浅，除非经人工排水，否则大部分旱作作物生长显著受到限制）</w:t>
      </w:r>
      <w:r w:rsidR="008925B6" w:rsidRPr="00D50648">
        <w:rPr>
          <w:rFonts w:ascii="Times New Roman" w:hAnsi="Times New Roman" w:hint="eastAsia"/>
          <w:szCs w:val="21"/>
        </w:rPr>
        <w:t>—</w:t>
      </w:r>
      <w:r w:rsidR="008925B6" w:rsidRPr="00D50648">
        <w:rPr>
          <w:rFonts w:ascii="Times New Roman" w:hAnsi="Times New Roman" w:hint="eastAsia"/>
          <w:szCs w:val="21"/>
        </w:rPr>
        <w:t>1</w:t>
      </w:r>
      <w:r w:rsidR="008925B6" w:rsidRPr="00D50648">
        <w:rPr>
          <w:rFonts w:ascii="Times New Roman" w:hAnsi="Times New Roman" w:hint="eastAsia"/>
          <w:szCs w:val="21"/>
        </w:rPr>
        <w:t>、</w:t>
      </w:r>
      <w:r w:rsidR="00035945">
        <w:rPr>
          <w:rFonts w:ascii="Times New Roman" w:hAnsi="Times New Roman" w:hint="eastAsia"/>
          <w:szCs w:val="21"/>
        </w:rPr>
        <w:t>中</w:t>
      </w:r>
      <w:r w:rsidR="00035945" w:rsidRPr="00D50648">
        <w:rPr>
          <w:rFonts w:ascii="Times New Roman" w:hAnsi="Times New Roman"/>
        </w:rPr>
        <w:t>（在生长季节中，土壤很浅的深度显著时期保持潮湿。土壤内部自由水面通常是浅的或中等深度及短暂至持续存在，除非经人工排水，否则大部分旱作作物生长显著受到限制）</w:t>
      </w:r>
      <w:r w:rsidR="008925B6" w:rsidRPr="00D50648">
        <w:rPr>
          <w:rFonts w:ascii="Times New Roman" w:hAnsi="Times New Roman" w:hint="eastAsia"/>
          <w:szCs w:val="21"/>
        </w:rPr>
        <w:t>—</w:t>
      </w:r>
      <w:r w:rsidR="008925B6" w:rsidRPr="00D50648">
        <w:rPr>
          <w:rFonts w:ascii="Times New Roman" w:hAnsi="Times New Roman" w:hint="eastAsia"/>
          <w:szCs w:val="21"/>
        </w:rPr>
        <w:t>2</w:t>
      </w:r>
      <w:r w:rsidR="008925B6" w:rsidRPr="00D50648">
        <w:rPr>
          <w:rFonts w:ascii="Times New Roman" w:hAnsi="Times New Roman" w:hint="eastAsia"/>
          <w:szCs w:val="21"/>
        </w:rPr>
        <w:t>、</w:t>
      </w:r>
      <w:r w:rsidR="00035945" w:rsidRPr="00D50648">
        <w:rPr>
          <w:rFonts w:ascii="Times New Roman" w:hAnsi="Times New Roman"/>
        </w:rPr>
        <w:t>好（水分容易从土壤中流出，但速度不快。土壤内部自由水面在深或极深的深度，但期间不定。在生长季的大部分时间里，水分不会限制根系的生长）</w:t>
      </w:r>
      <w:r w:rsidR="008925B6" w:rsidRPr="00D50648">
        <w:rPr>
          <w:rFonts w:ascii="Times New Roman" w:hAnsi="Times New Roman" w:hint="eastAsia"/>
          <w:szCs w:val="21"/>
        </w:rPr>
        <w:t>—</w:t>
      </w:r>
      <w:r w:rsidR="008925B6" w:rsidRPr="00D50648">
        <w:rPr>
          <w:rFonts w:ascii="Times New Roman" w:hAnsi="Times New Roman" w:hint="eastAsia"/>
          <w:szCs w:val="21"/>
        </w:rPr>
        <w:t>3</w:t>
      </w:r>
      <w:r w:rsidR="00035945">
        <w:rPr>
          <w:rFonts w:ascii="Times New Roman" w:hAnsi="Times New Roman" w:hint="eastAsia"/>
          <w:szCs w:val="21"/>
        </w:rPr>
        <w:t>三</w:t>
      </w:r>
      <w:r w:rsidR="008925B6" w:rsidRPr="00D50648">
        <w:rPr>
          <w:rFonts w:ascii="Times New Roman" w:hAnsi="Times New Roman" w:hint="eastAsia"/>
        </w:rPr>
        <w:t>级</w:t>
      </w:r>
      <w:r w:rsidR="00AE0356" w:rsidRPr="00D50648">
        <w:rPr>
          <w:rFonts w:ascii="Times New Roman" w:hAnsi="Times New Roman"/>
        </w:rPr>
        <w:t>；</w:t>
      </w:r>
    </w:p>
    <w:p w:rsidR="00642E08" w:rsidRPr="00E45B9B" w:rsidRDefault="004839D1" w:rsidP="00656409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B.1.</w:t>
      </w:r>
      <w:r w:rsidR="00C539E9" w:rsidRPr="00E45B9B">
        <w:rPr>
          <w:rFonts w:ascii="Times New Roman" w:hAnsi="Times New Roman"/>
        </w:rPr>
        <w:t>16</w:t>
      </w:r>
      <w:r>
        <w:rPr>
          <w:rFonts w:ascii="Times New Roman" w:hAnsi="Times New Roman" w:hint="eastAsia"/>
        </w:rPr>
        <w:t xml:space="preserve"> </w:t>
      </w:r>
      <w:r w:rsidR="00740B87" w:rsidRPr="00E45B9B">
        <w:rPr>
          <w:rFonts w:ascii="Times New Roman" w:hAnsi="Times New Roman"/>
        </w:rPr>
        <w:t xml:space="preserve"> </w:t>
      </w:r>
      <w:r w:rsidR="00AE0356" w:rsidRPr="00E45B9B">
        <w:rPr>
          <w:rFonts w:ascii="Times New Roman" w:hAnsi="Times New Roman"/>
        </w:rPr>
        <w:t>土壤质地</w:t>
      </w:r>
      <w:r w:rsidR="00035945" w:rsidRPr="00E45B9B">
        <w:rPr>
          <w:rFonts w:ascii="Times New Roman" w:hAnsi="Times New Roman"/>
        </w:rPr>
        <w:t>、</w:t>
      </w:r>
      <w:r w:rsidR="00C539E9" w:rsidRPr="00E45B9B">
        <w:rPr>
          <w:rFonts w:ascii="Times New Roman" w:hAnsi="Times New Roman"/>
        </w:rPr>
        <w:t>土</w:t>
      </w:r>
      <w:r w:rsidR="00AE0356" w:rsidRPr="00E45B9B">
        <w:rPr>
          <w:rFonts w:ascii="Times New Roman" w:hAnsi="Times New Roman"/>
        </w:rPr>
        <w:t>壤颜色</w:t>
      </w:r>
      <w:r w:rsidR="00035945" w:rsidRPr="00E45B9B">
        <w:rPr>
          <w:rFonts w:ascii="Times New Roman" w:hAnsi="Times New Roman"/>
        </w:rPr>
        <w:t>、</w:t>
      </w:r>
      <w:r w:rsidR="00C539E9" w:rsidRPr="00E45B9B">
        <w:rPr>
          <w:rFonts w:ascii="Times New Roman" w:hAnsi="Times New Roman"/>
        </w:rPr>
        <w:t>土</w:t>
      </w:r>
      <w:r w:rsidR="00AE0356" w:rsidRPr="00E45B9B">
        <w:rPr>
          <w:rFonts w:ascii="Times New Roman" w:hAnsi="Times New Roman"/>
        </w:rPr>
        <w:t>层厚度</w:t>
      </w:r>
      <w:r w:rsidR="008925B6" w:rsidRPr="00E45B9B">
        <w:rPr>
          <w:rFonts w:ascii="Times New Roman" w:hAnsi="Times New Roman"/>
        </w:rPr>
        <w:t>：</w:t>
      </w:r>
      <w:r w:rsidR="00035945" w:rsidRPr="00E45B9B">
        <w:rPr>
          <w:rFonts w:ascii="Times New Roman" w:hAnsi="Times New Roman"/>
        </w:rPr>
        <w:t>按照</w:t>
      </w:r>
      <w:r w:rsidR="00035945" w:rsidRPr="00E45B9B">
        <w:rPr>
          <w:rFonts w:ascii="Times New Roman" w:hAnsi="Times New Roman"/>
        </w:rPr>
        <w:t>GB/T 17296</w:t>
      </w:r>
      <w:r w:rsidR="00035945" w:rsidRPr="00E45B9B">
        <w:rPr>
          <w:rFonts w:ascii="Times New Roman" w:hAnsi="Times New Roman"/>
        </w:rPr>
        <w:t>的规定执行</w:t>
      </w:r>
      <w:r w:rsidR="00642E08" w:rsidRPr="00E45B9B">
        <w:rPr>
          <w:rFonts w:ascii="Times New Roman" w:hAnsi="Times New Roman"/>
        </w:rPr>
        <w:t>；</w:t>
      </w:r>
    </w:p>
    <w:p w:rsidR="00AE0356" w:rsidRPr="00E45B9B" w:rsidRDefault="004839D1" w:rsidP="00656409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B.1.</w:t>
      </w:r>
      <w:r w:rsidR="00642E08" w:rsidRPr="00E45B9B">
        <w:rPr>
          <w:rFonts w:ascii="Times New Roman" w:hAnsi="Times New Roman"/>
        </w:rPr>
        <w:t>17</w:t>
      </w:r>
      <w:r>
        <w:rPr>
          <w:rFonts w:ascii="Times New Roman" w:hAnsi="Times New Roman" w:hint="eastAsia"/>
        </w:rPr>
        <w:t xml:space="preserve"> </w:t>
      </w:r>
      <w:r w:rsidR="00642E08" w:rsidRPr="00E45B9B">
        <w:rPr>
          <w:rFonts w:ascii="Times New Roman" w:hAnsi="Times New Roman"/>
        </w:rPr>
        <w:t xml:space="preserve"> </w:t>
      </w:r>
      <w:r w:rsidR="00642E08" w:rsidRPr="00E45B9B">
        <w:rPr>
          <w:rFonts w:ascii="Times New Roman" w:hAnsi="Times New Roman"/>
        </w:rPr>
        <w:t>土壤</w:t>
      </w:r>
      <w:r w:rsidR="00642E08" w:rsidRPr="00E45B9B">
        <w:rPr>
          <w:rFonts w:ascii="Times New Roman" w:hAnsi="Times New Roman"/>
        </w:rPr>
        <w:t>pH</w:t>
      </w:r>
      <w:r w:rsidR="00642E08" w:rsidRPr="00E45B9B">
        <w:rPr>
          <w:rFonts w:ascii="Times New Roman" w:hAnsi="Times New Roman"/>
        </w:rPr>
        <w:t>值：按照</w:t>
      </w:r>
      <w:r w:rsidR="00642E08" w:rsidRPr="00E45B9B">
        <w:rPr>
          <w:rFonts w:ascii="Times New Roman" w:hAnsi="Times New Roman"/>
        </w:rPr>
        <w:t>LY/T 1239</w:t>
      </w:r>
      <w:r w:rsidR="00642E08" w:rsidRPr="00E45B9B">
        <w:rPr>
          <w:rFonts w:ascii="Times New Roman" w:hAnsi="Times New Roman"/>
        </w:rPr>
        <w:t>中的规定执行</w:t>
      </w:r>
      <w:r w:rsidR="00AE0356" w:rsidRPr="00E45B9B">
        <w:rPr>
          <w:rFonts w:ascii="Times New Roman" w:hAnsi="Times New Roman"/>
        </w:rPr>
        <w:t>。</w:t>
      </w:r>
    </w:p>
    <w:p w:rsidR="00A503D5" w:rsidRPr="00D50648" w:rsidRDefault="004839D1" w:rsidP="005D1DA7">
      <w:pPr>
        <w:spacing w:beforeLines="50" w:afterLines="50" w:line="360" w:lineRule="auto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 xml:space="preserve">B.2  </w:t>
      </w:r>
      <w:r w:rsidR="008D7A41">
        <w:rPr>
          <w:rFonts w:ascii="Times New Roman" w:eastAsia="黑体" w:hAnsi="Times New Roman" w:hint="eastAsia"/>
        </w:rPr>
        <w:t>植物学</w:t>
      </w:r>
      <w:r w:rsidR="00A503D5" w:rsidRPr="00D50648">
        <w:rPr>
          <w:rFonts w:ascii="Times New Roman" w:eastAsia="黑体" w:hAnsi="Times New Roman"/>
        </w:rPr>
        <w:t>特征和生物学特性</w:t>
      </w:r>
    </w:p>
    <w:p w:rsidR="00A503D5" w:rsidRPr="00D50648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B.2.</w:t>
      </w:r>
      <w:r w:rsidR="00BC44BD" w:rsidRPr="00D50648"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0668DE" w:rsidRPr="00D50648">
        <w:rPr>
          <w:rFonts w:ascii="Times New Roman" w:hAnsi="Times New Roman" w:hint="eastAsia"/>
        </w:rPr>
        <w:t>砧木</w:t>
      </w:r>
      <w:r w:rsidR="00A503D5" w:rsidRPr="00D50648">
        <w:rPr>
          <w:rFonts w:ascii="Times New Roman" w:hAnsi="Times New Roman"/>
        </w:rPr>
        <w:t>树龄：格式如</w:t>
      </w:r>
      <w:r w:rsidR="00E45B9B">
        <w:rPr>
          <w:rFonts w:ascii="Times New Roman" w:hAnsi="Times New Roman" w:hint="eastAsia"/>
        </w:rPr>
        <w:t xml:space="preserve"> </w:t>
      </w:r>
      <w:r w:rsidR="000668DE" w:rsidRPr="00D50648">
        <w:rPr>
          <w:rFonts w:ascii="Times New Roman" w:hAnsi="Times New Roman" w:hint="eastAsia"/>
        </w:rPr>
        <w:t>5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a</w:t>
      </w:r>
      <w:r w:rsidR="00A503D5" w:rsidRPr="00D50648">
        <w:rPr>
          <w:rFonts w:ascii="Times New Roman" w:hAnsi="Times New Roman"/>
        </w:rPr>
        <w:t>；</w:t>
      </w:r>
    </w:p>
    <w:p w:rsidR="000668DE" w:rsidRPr="00D50648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B.2.</w:t>
      </w:r>
      <w:r w:rsidR="00BC44BD" w:rsidRPr="00D50648"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5622A9">
        <w:rPr>
          <w:rFonts w:ascii="Times New Roman" w:hAnsi="Times New Roman" w:hint="eastAsia"/>
        </w:rPr>
        <w:t>嫁接树龄</w:t>
      </w:r>
      <w:r w:rsidR="000668DE" w:rsidRPr="00D50648">
        <w:rPr>
          <w:rFonts w:ascii="Times New Roman" w:hAnsi="Times New Roman" w:hint="eastAsia"/>
        </w:rPr>
        <w:t>：</w:t>
      </w:r>
      <w:r w:rsidR="000668DE" w:rsidRPr="00D50648">
        <w:rPr>
          <w:rFonts w:ascii="Times New Roman" w:hAnsi="Times New Roman"/>
        </w:rPr>
        <w:t>格式如</w:t>
      </w:r>
      <w:r w:rsidR="00E45B9B">
        <w:rPr>
          <w:rFonts w:ascii="Times New Roman" w:hAnsi="Times New Roman" w:hint="eastAsia"/>
        </w:rPr>
        <w:t xml:space="preserve"> </w:t>
      </w:r>
      <w:r w:rsidR="00CC087C" w:rsidRPr="00D50648">
        <w:rPr>
          <w:rFonts w:ascii="Times New Roman" w:hAnsi="Times New Roman" w:hint="eastAsia"/>
        </w:rPr>
        <w:t>4</w:t>
      </w:r>
      <w:r w:rsidR="000668DE" w:rsidRPr="00D50648">
        <w:rPr>
          <w:rFonts w:ascii="Times New Roman" w:hAnsi="Times New Roman"/>
        </w:rPr>
        <w:t xml:space="preserve"> a</w:t>
      </w:r>
      <w:r w:rsidR="000668DE" w:rsidRPr="00D50648">
        <w:rPr>
          <w:rFonts w:ascii="Times New Roman" w:hAnsi="Times New Roman"/>
        </w:rPr>
        <w:t>；</w:t>
      </w:r>
    </w:p>
    <w:p w:rsidR="00A503D5" w:rsidRPr="00D50648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B.2.</w:t>
      </w:r>
      <w:r w:rsidR="00BC44BD" w:rsidRPr="00D50648"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树势：分为弱</w:t>
      </w:r>
      <w:r w:rsidR="00CC087C" w:rsidRPr="00D50648">
        <w:rPr>
          <w:rFonts w:ascii="Times New Roman" w:hAnsi="Times New Roman"/>
        </w:rPr>
        <w:t>（＜</w:t>
      </w:r>
      <w:r w:rsidR="00CC087C" w:rsidRPr="00D50648">
        <w:rPr>
          <w:rFonts w:ascii="Times New Roman" w:hAnsi="Times New Roman"/>
        </w:rPr>
        <w:t>20 cm</w:t>
      </w:r>
      <w:r w:rsidR="00CC087C" w:rsidRPr="00D50648">
        <w:rPr>
          <w:rFonts w:ascii="Times New Roman" w:hAnsi="Times New Roman"/>
        </w:rPr>
        <w:t>）</w:t>
      </w:r>
      <w:r w:rsidR="00A503D5" w:rsidRPr="00D50648">
        <w:rPr>
          <w:rFonts w:ascii="Times New Roman" w:hAnsi="Times New Roman"/>
        </w:rPr>
        <w:t>—1</w:t>
      </w:r>
      <w:r w:rsidR="00A503D5" w:rsidRPr="00D50648">
        <w:rPr>
          <w:rFonts w:ascii="Times New Roman" w:hAnsi="Times New Roman"/>
        </w:rPr>
        <w:t>、中</w:t>
      </w:r>
      <w:r w:rsidR="00CC087C" w:rsidRPr="00D50648">
        <w:rPr>
          <w:rFonts w:ascii="Times New Roman" w:hAnsi="Times New Roman"/>
        </w:rPr>
        <w:t>（</w:t>
      </w:r>
      <w:r w:rsidR="00CC087C" w:rsidRPr="00D50648">
        <w:rPr>
          <w:rFonts w:ascii="Times New Roman" w:hAnsi="Times New Roman"/>
        </w:rPr>
        <w:t>20 cm</w:t>
      </w:r>
      <w:r w:rsidR="00CC087C" w:rsidRPr="00D50648">
        <w:rPr>
          <w:rFonts w:ascii="Times New Roman" w:hAnsi="Times New Roman" w:hint="eastAsia"/>
        </w:rPr>
        <w:t>~</w:t>
      </w:r>
      <w:r w:rsidR="00CC087C" w:rsidRPr="00D50648">
        <w:rPr>
          <w:rFonts w:ascii="Times New Roman" w:hAnsi="Times New Roman"/>
        </w:rPr>
        <w:t>60 cm</w:t>
      </w:r>
      <w:r w:rsidR="00CC087C" w:rsidRPr="00D50648">
        <w:rPr>
          <w:rFonts w:ascii="Times New Roman" w:hAnsi="Times New Roman"/>
        </w:rPr>
        <w:t>）</w:t>
      </w:r>
      <w:r w:rsidR="00A503D5" w:rsidRPr="00D50648">
        <w:rPr>
          <w:rFonts w:ascii="Times New Roman" w:hAnsi="Times New Roman"/>
        </w:rPr>
        <w:t>—2</w:t>
      </w:r>
      <w:r w:rsidR="00A503D5" w:rsidRPr="00D50648">
        <w:rPr>
          <w:rFonts w:ascii="Times New Roman" w:hAnsi="Times New Roman"/>
        </w:rPr>
        <w:t>、强</w:t>
      </w:r>
      <w:r w:rsidR="00CC087C" w:rsidRPr="00D50648">
        <w:rPr>
          <w:rFonts w:ascii="Times New Roman" w:hAnsi="Times New Roman"/>
        </w:rPr>
        <w:t>（＞</w:t>
      </w:r>
      <w:r w:rsidR="00CC087C" w:rsidRPr="00D50648">
        <w:rPr>
          <w:rFonts w:ascii="Times New Roman" w:hAnsi="Times New Roman"/>
        </w:rPr>
        <w:t>60 cm</w:t>
      </w:r>
      <w:r w:rsidR="00CC087C" w:rsidRPr="00D50648">
        <w:rPr>
          <w:rFonts w:ascii="Times New Roman" w:hAnsi="Times New Roman"/>
        </w:rPr>
        <w:t>）</w:t>
      </w:r>
      <w:r w:rsidR="00A503D5" w:rsidRPr="00D50648">
        <w:rPr>
          <w:rFonts w:ascii="Times New Roman" w:hAnsi="Times New Roman"/>
        </w:rPr>
        <w:t>—3</w:t>
      </w:r>
      <w:r w:rsidR="00A503D5" w:rsidRPr="00D50648">
        <w:rPr>
          <w:rFonts w:ascii="Times New Roman" w:hAnsi="Times New Roman"/>
        </w:rPr>
        <w:t>三级；</w:t>
      </w:r>
    </w:p>
    <w:p w:rsidR="00382EF4" w:rsidRPr="00D50648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B.2.</w:t>
      </w:r>
      <w:r w:rsidR="00FE65D6"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382EF4" w:rsidRPr="00D50648">
        <w:rPr>
          <w:rFonts w:ascii="Times New Roman" w:hAnsi="Times New Roman" w:hint="eastAsia"/>
        </w:rPr>
        <w:t>胸径：格式如</w:t>
      </w:r>
      <w:r w:rsidR="00382EF4" w:rsidRPr="00D50648">
        <w:rPr>
          <w:rFonts w:ascii="Times New Roman" w:hAnsi="Times New Roman" w:hint="eastAsia"/>
        </w:rPr>
        <w:t xml:space="preserve"> 50.5</w:t>
      </w:r>
      <w:r w:rsidR="00740B87">
        <w:rPr>
          <w:rFonts w:ascii="Times New Roman" w:hAnsi="Times New Roman"/>
        </w:rPr>
        <w:t xml:space="preserve"> </w:t>
      </w:r>
      <w:r w:rsidR="00382EF4" w:rsidRPr="00D50648">
        <w:rPr>
          <w:rFonts w:ascii="Times New Roman" w:hAnsi="Times New Roman" w:hint="eastAsia"/>
        </w:rPr>
        <w:t>cm</w:t>
      </w:r>
      <w:r w:rsidR="00076652">
        <w:rPr>
          <w:rFonts w:ascii="Times New Roman" w:hAnsi="Times New Roman" w:hint="eastAsia"/>
        </w:rPr>
        <w:t>；</w:t>
      </w:r>
    </w:p>
    <w:p w:rsidR="00382EF4" w:rsidRPr="00D50648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B.2.</w:t>
      </w:r>
      <w:r w:rsidR="00FE65D6">
        <w:rPr>
          <w:rFonts w:ascii="Times New Roman" w:hAnsi="Times New Roman" w:hint="eastAsia"/>
        </w:rPr>
        <w:t>5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382EF4" w:rsidRPr="00D50648">
        <w:rPr>
          <w:rFonts w:ascii="Times New Roman" w:hAnsi="Times New Roman" w:hint="eastAsia"/>
        </w:rPr>
        <w:t>冠幅：分东西（</w:t>
      </w:r>
      <w:r w:rsidR="00382EF4" w:rsidRPr="00D50648">
        <w:rPr>
          <w:rFonts w:ascii="Times New Roman" w:hAnsi="Times New Roman"/>
        </w:rPr>
        <w:t>D1</w:t>
      </w:r>
      <w:r w:rsidR="00382EF4" w:rsidRPr="00D50648">
        <w:rPr>
          <w:rFonts w:ascii="Times New Roman" w:hAnsi="Times New Roman" w:hint="eastAsia"/>
        </w:rPr>
        <w:t>）、南北（</w:t>
      </w:r>
      <w:r w:rsidR="00382EF4" w:rsidRPr="00D50648">
        <w:rPr>
          <w:rFonts w:ascii="Times New Roman" w:hAnsi="Times New Roman" w:hint="eastAsia"/>
        </w:rPr>
        <w:t>D</w:t>
      </w:r>
      <w:r w:rsidR="00382EF4" w:rsidRPr="00D50648">
        <w:rPr>
          <w:rFonts w:ascii="Times New Roman" w:hAnsi="Times New Roman"/>
        </w:rPr>
        <w:t>2</w:t>
      </w:r>
      <w:r w:rsidR="00382EF4" w:rsidRPr="00D50648">
        <w:rPr>
          <w:rFonts w:ascii="Times New Roman" w:hAnsi="Times New Roman" w:hint="eastAsia"/>
        </w:rPr>
        <w:t>）两处测量并记录树冠宽度，记录为“</w:t>
      </w:r>
      <w:r w:rsidR="00382EF4" w:rsidRPr="00D50648">
        <w:rPr>
          <w:rFonts w:ascii="Times New Roman" w:hAnsi="Times New Roman" w:hint="eastAsia"/>
        </w:rPr>
        <w:t>D</w:t>
      </w:r>
      <w:r w:rsidR="00382EF4" w:rsidRPr="00D50648">
        <w:rPr>
          <w:rFonts w:ascii="Times New Roman" w:hAnsi="Times New Roman"/>
        </w:rPr>
        <w:t>1</w:t>
      </w:r>
      <w:r w:rsidR="00382EF4" w:rsidRPr="00D50648">
        <w:rPr>
          <w:rFonts w:ascii="Times New Roman" w:hAnsi="Times New Roman" w:hint="eastAsia"/>
        </w:rPr>
        <w:t>×</w:t>
      </w:r>
      <w:r w:rsidR="00382EF4" w:rsidRPr="00D50648">
        <w:rPr>
          <w:rFonts w:ascii="Times New Roman" w:hAnsi="Times New Roman"/>
        </w:rPr>
        <w:t>D</w:t>
      </w:r>
      <w:r w:rsidR="00382EF4" w:rsidRPr="00D50648">
        <w:rPr>
          <w:rFonts w:ascii="Times New Roman" w:hAnsi="Times New Roman" w:hint="eastAsia"/>
        </w:rPr>
        <w:t>2</w:t>
      </w:r>
      <w:r w:rsidR="00382EF4" w:rsidRPr="00D50648">
        <w:rPr>
          <w:rFonts w:ascii="Times New Roman" w:hAnsi="Times New Roman" w:hint="eastAsia"/>
        </w:rPr>
        <w:t>”，格式如</w:t>
      </w:r>
      <w:r w:rsidR="00382EF4" w:rsidRPr="00D50648">
        <w:rPr>
          <w:rFonts w:ascii="Times New Roman" w:hAnsi="Times New Roman" w:hint="eastAsia"/>
        </w:rPr>
        <w:t xml:space="preserve"> 4.5</w:t>
      </w:r>
      <w:r w:rsidR="00740B87">
        <w:rPr>
          <w:rFonts w:ascii="Times New Roman" w:hAnsi="Times New Roman"/>
        </w:rPr>
        <w:t xml:space="preserve"> </w:t>
      </w:r>
      <w:r w:rsidR="00382EF4" w:rsidRPr="00D50648">
        <w:rPr>
          <w:rFonts w:ascii="Times New Roman" w:hAnsi="Times New Roman" w:hint="eastAsia"/>
        </w:rPr>
        <w:t>m</w:t>
      </w:r>
      <w:r w:rsidR="00382EF4" w:rsidRPr="00D50648">
        <w:rPr>
          <w:rFonts w:ascii="Times New Roman" w:hAnsi="Times New Roman" w:hint="eastAsia"/>
        </w:rPr>
        <w:t>×</w:t>
      </w:r>
      <w:r w:rsidR="00382EF4" w:rsidRPr="00D50648">
        <w:rPr>
          <w:rFonts w:ascii="Times New Roman" w:hAnsi="Times New Roman" w:hint="eastAsia"/>
        </w:rPr>
        <w:t>5.8</w:t>
      </w:r>
      <w:r w:rsidR="00740B87">
        <w:rPr>
          <w:rFonts w:ascii="Times New Roman" w:hAnsi="Times New Roman"/>
        </w:rPr>
        <w:t xml:space="preserve"> </w:t>
      </w:r>
      <w:r w:rsidR="00382EF4" w:rsidRPr="00D50648">
        <w:rPr>
          <w:rFonts w:ascii="Times New Roman" w:hAnsi="Times New Roman" w:hint="eastAsia"/>
        </w:rPr>
        <w:t>m</w:t>
      </w:r>
      <w:r w:rsidR="00076652">
        <w:rPr>
          <w:rFonts w:ascii="Times New Roman" w:hAnsi="Times New Roman" w:hint="eastAsia"/>
        </w:rPr>
        <w:t>；</w:t>
      </w:r>
    </w:p>
    <w:p w:rsidR="00FE65D6" w:rsidRPr="00D50648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B.2.</w:t>
      </w:r>
      <w:r w:rsidR="00FE65D6">
        <w:rPr>
          <w:rFonts w:ascii="Times New Roman" w:hAnsi="Times New Roman" w:hint="eastAsia"/>
        </w:rPr>
        <w:t>6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FE65D6" w:rsidRPr="00D50648">
        <w:rPr>
          <w:rFonts w:ascii="Times New Roman" w:hAnsi="Times New Roman"/>
        </w:rPr>
        <w:t>成枝力：分为弱（＜</w:t>
      </w:r>
      <w:r w:rsidR="00FE65D6" w:rsidRPr="00D50648">
        <w:rPr>
          <w:rFonts w:ascii="Times New Roman" w:hAnsi="Times New Roman"/>
        </w:rPr>
        <w:t>30%</w:t>
      </w:r>
      <w:r w:rsidR="00FE65D6" w:rsidRPr="00D50648">
        <w:rPr>
          <w:rFonts w:ascii="Times New Roman" w:hAnsi="Times New Roman"/>
        </w:rPr>
        <w:t>）</w:t>
      </w:r>
      <w:r w:rsidR="00FE65D6" w:rsidRPr="00D50648">
        <w:rPr>
          <w:rFonts w:ascii="Times New Roman" w:hAnsi="Times New Roman"/>
        </w:rPr>
        <w:t>—1</w:t>
      </w:r>
      <w:r w:rsidR="00FE65D6" w:rsidRPr="00D50648">
        <w:rPr>
          <w:rFonts w:ascii="Times New Roman" w:hAnsi="Times New Roman"/>
        </w:rPr>
        <w:t>、中（</w:t>
      </w:r>
      <w:r w:rsidR="00FE65D6" w:rsidRPr="00D50648">
        <w:rPr>
          <w:rFonts w:ascii="Times New Roman" w:hAnsi="Times New Roman"/>
        </w:rPr>
        <w:t>30%</w:t>
      </w:r>
      <w:r w:rsidR="00FE65D6" w:rsidRPr="00D50648">
        <w:rPr>
          <w:rFonts w:ascii="Times New Roman" w:hAnsi="Times New Roman" w:hint="eastAsia"/>
        </w:rPr>
        <w:t>~</w:t>
      </w:r>
      <w:r w:rsidR="00FE65D6" w:rsidRPr="00D50648">
        <w:rPr>
          <w:rFonts w:ascii="Times New Roman" w:hAnsi="Times New Roman"/>
        </w:rPr>
        <w:t>50%</w:t>
      </w:r>
      <w:r w:rsidR="00FE65D6" w:rsidRPr="00D50648">
        <w:rPr>
          <w:rFonts w:ascii="Times New Roman" w:hAnsi="Times New Roman"/>
        </w:rPr>
        <w:t>）</w:t>
      </w:r>
      <w:r w:rsidR="00FE65D6" w:rsidRPr="00D50648">
        <w:rPr>
          <w:rFonts w:ascii="Times New Roman" w:hAnsi="Times New Roman"/>
        </w:rPr>
        <w:t>—2</w:t>
      </w:r>
      <w:r w:rsidR="00FE65D6" w:rsidRPr="00D50648">
        <w:rPr>
          <w:rFonts w:ascii="Times New Roman" w:hAnsi="Times New Roman"/>
        </w:rPr>
        <w:t>、强（＞</w:t>
      </w:r>
      <w:r w:rsidR="00FE65D6" w:rsidRPr="00D50648">
        <w:rPr>
          <w:rFonts w:ascii="Times New Roman" w:hAnsi="Times New Roman"/>
        </w:rPr>
        <w:t>50%</w:t>
      </w:r>
      <w:r w:rsidR="00FE65D6" w:rsidRPr="00D50648">
        <w:rPr>
          <w:rFonts w:ascii="Times New Roman" w:hAnsi="Times New Roman"/>
        </w:rPr>
        <w:t>）</w:t>
      </w:r>
      <w:r w:rsidR="00FE65D6" w:rsidRPr="00D50648">
        <w:rPr>
          <w:rFonts w:ascii="Times New Roman" w:hAnsi="Times New Roman"/>
        </w:rPr>
        <w:t>—3</w:t>
      </w:r>
      <w:r w:rsidR="00FE65D6" w:rsidRPr="00D50648">
        <w:rPr>
          <w:rFonts w:ascii="Times New Roman" w:hAnsi="Times New Roman"/>
        </w:rPr>
        <w:t>三级；</w:t>
      </w:r>
    </w:p>
    <w:p w:rsidR="00A503D5" w:rsidRPr="00D50648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B.2.</w:t>
      </w:r>
      <w:r w:rsidR="00076652">
        <w:rPr>
          <w:rFonts w:ascii="Times New Roman" w:hAnsi="Times New Roman"/>
        </w:rPr>
        <w:t>7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侧芽抽生果枝数：格式如</w:t>
      </w:r>
      <w:r w:rsidR="00E45B9B">
        <w:rPr>
          <w:rFonts w:ascii="Times New Roman" w:hAnsi="Times New Roman" w:hint="eastAsia"/>
        </w:rPr>
        <w:t xml:space="preserve"> </w:t>
      </w:r>
      <w:r w:rsidR="00A503D5" w:rsidRPr="00D50648">
        <w:rPr>
          <w:rFonts w:ascii="Times New Roman" w:hAnsi="Times New Roman"/>
        </w:rPr>
        <w:t>3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个；</w:t>
      </w:r>
    </w:p>
    <w:p w:rsidR="00A503D5" w:rsidRPr="00D50648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B.2.</w:t>
      </w:r>
      <w:r w:rsidR="00076652">
        <w:rPr>
          <w:rFonts w:ascii="Times New Roman" w:hAnsi="Times New Roman"/>
        </w:rPr>
        <w:t>8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发育枝长度：格式如</w:t>
      </w:r>
      <w:r w:rsidR="00E45B9B">
        <w:rPr>
          <w:rFonts w:ascii="Times New Roman" w:hAnsi="Times New Roman" w:hint="eastAsia"/>
        </w:rPr>
        <w:t xml:space="preserve"> </w:t>
      </w:r>
      <w:r w:rsidR="00A503D5" w:rsidRPr="00D50648">
        <w:rPr>
          <w:rFonts w:ascii="Times New Roman" w:hAnsi="Times New Roman"/>
        </w:rPr>
        <w:t>30.5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cm</w:t>
      </w:r>
      <w:r w:rsidR="00A503D5" w:rsidRPr="00D50648">
        <w:rPr>
          <w:rFonts w:ascii="Times New Roman" w:hAnsi="Times New Roman"/>
        </w:rPr>
        <w:t>；</w:t>
      </w:r>
    </w:p>
    <w:p w:rsidR="00A503D5" w:rsidRPr="00D50648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B.2.</w:t>
      </w:r>
      <w:r w:rsidR="00076652">
        <w:rPr>
          <w:rFonts w:ascii="Times New Roman" w:hAnsi="Times New Roman"/>
        </w:rPr>
        <w:t>9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早实性：分为早实</w:t>
      </w:r>
      <w:r w:rsidR="00CC087C" w:rsidRPr="00D50648">
        <w:rPr>
          <w:rFonts w:ascii="Times New Roman" w:hAnsi="Times New Roman"/>
        </w:rPr>
        <w:t>（母树播种后</w:t>
      </w:r>
      <w:r w:rsidR="00CC087C" w:rsidRPr="00D50648">
        <w:rPr>
          <w:rFonts w:ascii="Times New Roman" w:hAnsi="Times New Roman"/>
        </w:rPr>
        <w:t>4</w:t>
      </w:r>
      <w:r w:rsidR="00740B87">
        <w:rPr>
          <w:rFonts w:ascii="Times New Roman" w:hAnsi="Times New Roman"/>
        </w:rPr>
        <w:t xml:space="preserve"> </w:t>
      </w:r>
      <w:r w:rsidR="00740B87">
        <w:rPr>
          <w:rFonts w:ascii="Times New Roman" w:hAnsi="Times New Roman" w:hint="eastAsia"/>
        </w:rPr>
        <w:t>a</w:t>
      </w:r>
      <w:r w:rsidR="00CC087C" w:rsidRPr="00D50648">
        <w:rPr>
          <w:rFonts w:ascii="Times New Roman" w:hAnsi="Times New Roman"/>
        </w:rPr>
        <w:t>内开始开花结果）</w:t>
      </w:r>
      <w:r w:rsidR="00A503D5" w:rsidRPr="00D50648">
        <w:rPr>
          <w:rFonts w:ascii="Times New Roman" w:hAnsi="Times New Roman"/>
        </w:rPr>
        <w:t>—1</w:t>
      </w:r>
      <w:r w:rsidR="00A503D5" w:rsidRPr="00D50648">
        <w:rPr>
          <w:rFonts w:ascii="Times New Roman" w:hAnsi="Times New Roman"/>
        </w:rPr>
        <w:t>、晚实</w:t>
      </w:r>
      <w:r w:rsidR="00CC087C" w:rsidRPr="00D50648">
        <w:rPr>
          <w:rFonts w:ascii="Times New Roman" w:hAnsi="Times New Roman"/>
        </w:rPr>
        <w:t>（母树播种后</w:t>
      </w:r>
      <w:r w:rsidR="00CC087C" w:rsidRPr="00D50648">
        <w:rPr>
          <w:rFonts w:ascii="Times New Roman" w:hAnsi="Times New Roman"/>
        </w:rPr>
        <w:t>5</w:t>
      </w:r>
      <w:r w:rsidR="00740B87">
        <w:rPr>
          <w:rFonts w:ascii="Times New Roman" w:hAnsi="Times New Roman"/>
        </w:rPr>
        <w:t xml:space="preserve"> </w:t>
      </w:r>
      <w:r w:rsidR="00740B87">
        <w:rPr>
          <w:rFonts w:ascii="Times New Roman" w:hAnsi="Times New Roman" w:hint="eastAsia"/>
        </w:rPr>
        <w:t>a</w:t>
      </w:r>
      <w:r w:rsidR="00CC087C" w:rsidRPr="00D50648">
        <w:rPr>
          <w:rFonts w:ascii="Times New Roman" w:hAnsi="Times New Roman"/>
        </w:rPr>
        <w:t>以上才开始开花结果）</w:t>
      </w:r>
      <w:r w:rsidR="00A503D5" w:rsidRPr="00D50648">
        <w:rPr>
          <w:rFonts w:ascii="Times New Roman" w:hAnsi="Times New Roman"/>
        </w:rPr>
        <w:t>—2</w:t>
      </w:r>
      <w:r w:rsidR="00A503D5" w:rsidRPr="00D50648">
        <w:rPr>
          <w:rFonts w:ascii="Times New Roman" w:hAnsi="Times New Roman"/>
        </w:rPr>
        <w:t>二级；</w:t>
      </w:r>
    </w:p>
    <w:p w:rsidR="00A503D5" w:rsidRPr="00D50648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B.2.</w:t>
      </w:r>
      <w:r w:rsidR="00076652">
        <w:rPr>
          <w:rFonts w:ascii="Times New Roman" w:hAnsi="Times New Roman"/>
        </w:rPr>
        <w:t>10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单枝结果数：</w:t>
      </w:r>
      <w:r w:rsidR="00F22E6A" w:rsidRPr="00D50648">
        <w:rPr>
          <w:rFonts w:ascii="Times New Roman" w:hAnsi="Times New Roman"/>
        </w:rPr>
        <w:t>格式如</w:t>
      </w:r>
      <w:r w:rsidR="00E45B9B">
        <w:rPr>
          <w:rFonts w:ascii="Times New Roman" w:hAnsi="Times New Roman" w:hint="eastAsia"/>
        </w:rPr>
        <w:t xml:space="preserve"> </w:t>
      </w:r>
      <w:r w:rsidR="000668DE" w:rsidRPr="00D50648">
        <w:rPr>
          <w:rFonts w:ascii="Times New Roman" w:hAnsi="Times New Roman" w:hint="eastAsia"/>
        </w:rPr>
        <w:t>1~</w:t>
      </w:r>
      <w:r w:rsidR="00FC570D">
        <w:rPr>
          <w:rFonts w:ascii="Times New Roman" w:hAnsi="Times New Roman"/>
        </w:rPr>
        <w:t>2</w:t>
      </w:r>
      <w:r w:rsidR="000668DE" w:rsidRPr="00D50648">
        <w:rPr>
          <w:rFonts w:ascii="Times New Roman" w:hAnsi="Times New Roman" w:hint="eastAsia"/>
        </w:rPr>
        <w:t>，多</w:t>
      </w:r>
      <w:r w:rsidR="00FC570D">
        <w:rPr>
          <w:rFonts w:ascii="Times New Roman" w:hAnsi="Times New Roman"/>
        </w:rPr>
        <w:t>2</w:t>
      </w:r>
      <w:r w:rsidR="00A503D5" w:rsidRPr="00D50648">
        <w:rPr>
          <w:rFonts w:ascii="Times New Roman" w:hAnsi="Times New Roman"/>
        </w:rPr>
        <w:t>；</w:t>
      </w:r>
    </w:p>
    <w:p w:rsidR="00A503D5" w:rsidRPr="00D50648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B.2.</w:t>
      </w:r>
      <w:r w:rsidR="00076652">
        <w:rPr>
          <w:rFonts w:ascii="Times New Roman" w:hAnsi="Times New Roman"/>
        </w:rPr>
        <w:t>11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丰产性：</w:t>
      </w:r>
      <w:r w:rsidR="00B618AF" w:rsidRPr="00D50648">
        <w:rPr>
          <w:rFonts w:ascii="Times New Roman" w:hAnsi="Times New Roman" w:hint="eastAsia"/>
        </w:rPr>
        <w:t>弱（＜</w:t>
      </w:r>
      <w:r w:rsidR="00B618AF" w:rsidRPr="00D50648">
        <w:rPr>
          <w:rFonts w:ascii="Times New Roman" w:hAnsi="Times New Roman" w:hint="eastAsia"/>
        </w:rPr>
        <w:t>160</w:t>
      </w:r>
      <w:r w:rsidR="00B618AF" w:rsidRPr="00D50648">
        <w:rPr>
          <w:rFonts w:ascii="Times New Roman" w:hAnsi="Times New Roman" w:hint="eastAsia"/>
        </w:rPr>
        <w:t>）</w:t>
      </w:r>
      <w:r w:rsidR="00B618AF" w:rsidRPr="00D50648">
        <w:rPr>
          <w:rFonts w:ascii="Times New Roman" w:hAnsi="Times New Roman"/>
        </w:rPr>
        <w:t>—1</w:t>
      </w:r>
      <w:r w:rsidR="00B618AF" w:rsidRPr="00D50648">
        <w:rPr>
          <w:rFonts w:ascii="Times New Roman" w:hAnsi="Times New Roman" w:hint="eastAsia"/>
        </w:rPr>
        <w:t>、中（</w:t>
      </w:r>
      <w:r w:rsidR="00B618AF" w:rsidRPr="00D50648">
        <w:rPr>
          <w:rFonts w:ascii="Times New Roman" w:hAnsi="Times New Roman" w:hint="eastAsia"/>
        </w:rPr>
        <w:t>160~220</w:t>
      </w:r>
      <w:r w:rsidR="00B618AF" w:rsidRPr="00D50648">
        <w:rPr>
          <w:rFonts w:ascii="Times New Roman" w:hAnsi="Times New Roman" w:hint="eastAsia"/>
        </w:rPr>
        <w:t>）</w:t>
      </w:r>
      <w:r w:rsidR="00B618AF" w:rsidRPr="00D50648">
        <w:rPr>
          <w:rFonts w:ascii="Times New Roman" w:hAnsi="Times New Roman"/>
        </w:rPr>
        <w:t>—2</w:t>
      </w:r>
      <w:r w:rsidR="00B618AF" w:rsidRPr="00D50648">
        <w:rPr>
          <w:rFonts w:ascii="Times New Roman" w:hAnsi="Times New Roman" w:hint="eastAsia"/>
        </w:rPr>
        <w:t>、强（＞</w:t>
      </w:r>
      <w:r w:rsidR="00B618AF" w:rsidRPr="00D50648">
        <w:rPr>
          <w:rFonts w:ascii="Times New Roman" w:hAnsi="Times New Roman" w:hint="eastAsia"/>
        </w:rPr>
        <w:t>220</w:t>
      </w:r>
      <w:r w:rsidR="00B618AF" w:rsidRPr="00D50648">
        <w:rPr>
          <w:rFonts w:ascii="Times New Roman" w:hAnsi="Times New Roman" w:hint="eastAsia"/>
        </w:rPr>
        <w:t>）</w:t>
      </w:r>
      <w:r w:rsidR="00B618AF" w:rsidRPr="00D50648">
        <w:rPr>
          <w:rFonts w:ascii="Times New Roman" w:hAnsi="Times New Roman"/>
        </w:rPr>
        <w:t>—3</w:t>
      </w:r>
      <w:r w:rsidR="00B618AF" w:rsidRPr="00D50648">
        <w:rPr>
          <w:rFonts w:ascii="Times New Roman" w:hAnsi="Times New Roman" w:hint="eastAsia"/>
        </w:rPr>
        <w:t>三</w:t>
      </w:r>
      <w:r w:rsidR="00A503D5" w:rsidRPr="00D50648">
        <w:rPr>
          <w:rFonts w:ascii="Times New Roman" w:hAnsi="Times New Roman"/>
        </w:rPr>
        <w:t>级；</w:t>
      </w:r>
    </w:p>
    <w:p w:rsidR="00A503D5" w:rsidRPr="00D50648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B.2.</w:t>
      </w:r>
      <w:r w:rsidR="00076652" w:rsidRPr="00D50648">
        <w:rPr>
          <w:rFonts w:ascii="Times New Roman" w:hAnsi="Times New Roman" w:hint="eastAsia"/>
        </w:rPr>
        <w:t>1</w:t>
      </w:r>
      <w:r w:rsidR="00076652">
        <w:rPr>
          <w:rFonts w:ascii="Times New Roman" w:hAnsi="Times New Roman"/>
        </w:rPr>
        <w:t>2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0668DE" w:rsidRPr="00D50648">
        <w:rPr>
          <w:rFonts w:ascii="Times New Roman" w:hAnsi="Times New Roman" w:hint="eastAsia"/>
        </w:rPr>
        <w:t>稳产性</w:t>
      </w:r>
      <w:r w:rsidR="00A503D5" w:rsidRPr="00D50648">
        <w:rPr>
          <w:rFonts w:ascii="Times New Roman" w:hAnsi="Times New Roman"/>
        </w:rPr>
        <w:t>：分为弱</w:t>
      </w:r>
      <w:r w:rsidR="00CC087C" w:rsidRPr="00D50648">
        <w:rPr>
          <w:rFonts w:ascii="Times New Roman" w:hAnsi="Times New Roman" w:hint="eastAsia"/>
        </w:rPr>
        <w:t>（＞</w:t>
      </w:r>
      <w:r w:rsidR="00EC379B" w:rsidRPr="00D50648">
        <w:rPr>
          <w:rFonts w:ascii="Times New Roman" w:hAnsi="Times New Roman"/>
        </w:rPr>
        <w:t>2</w:t>
      </w:r>
      <w:r w:rsidR="00CC087C" w:rsidRPr="00D50648">
        <w:rPr>
          <w:rFonts w:ascii="Times New Roman" w:hAnsi="Times New Roman" w:hint="eastAsia"/>
        </w:rPr>
        <w:t>0%</w:t>
      </w:r>
      <w:r w:rsidR="00CC087C" w:rsidRPr="00D50648">
        <w:rPr>
          <w:rFonts w:ascii="Times New Roman" w:hAnsi="Times New Roman" w:hint="eastAsia"/>
        </w:rPr>
        <w:t>）</w:t>
      </w:r>
      <w:r w:rsidR="00A503D5" w:rsidRPr="00D50648">
        <w:rPr>
          <w:rFonts w:ascii="Times New Roman" w:hAnsi="Times New Roman"/>
        </w:rPr>
        <w:t>—1</w:t>
      </w:r>
      <w:r w:rsidR="00A503D5" w:rsidRPr="00D50648">
        <w:rPr>
          <w:rFonts w:ascii="Times New Roman" w:hAnsi="Times New Roman"/>
        </w:rPr>
        <w:t>、中</w:t>
      </w:r>
      <w:r w:rsidR="00CC087C" w:rsidRPr="00D50648">
        <w:rPr>
          <w:rFonts w:ascii="Times New Roman" w:hAnsi="Times New Roman" w:hint="eastAsia"/>
        </w:rPr>
        <w:t>（</w:t>
      </w:r>
      <w:r w:rsidR="00CC087C" w:rsidRPr="00D50648">
        <w:rPr>
          <w:rFonts w:ascii="Times New Roman" w:hAnsi="Times New Roman" w:hint="eastAsia"/>
        </w:rPr>
        <w:t>10%~</w:t>
      </w:r>
      <w:r w:rsidR="00EC379B" w:rsidRPr="00D50648">
        <w:rPr>
          <w:rFonts w:ascii="Times New Roman" w:hAnsi="Times New Roman"/>
        </w:rPr>
        <w:t>2</w:t>
      </w:r>
      <w:r w:rsidR="00CC087C" w:rsidRPr="00D50648">
        <w:rPr>
          <w:rFonts w:ascii="Times New Roman" w:hAnsi="Times New Roman" w:hint="eastAsia"/>
        </w:rPr>
        <w:t>0%</w:t>
      </w:r>
      <w:r w:rsidR="00CC087C" w:rsidRPr="00D50648">
        <w:rPr>
          <w:rFonts w:ascii="Times New Roman" w:hAnsi="Times New Roman" w:hint="eastAsia"/>
        </w:rPr>
        <w:t>）</w:t>
      </w:r>
      <w:r w:rsidR="00A503D5" w:rsidRPr="00D50648">
        <w:rPr>
          <w:rFonts w:ascii="Times New Roman" w:hAnsi="Times New Roman"/>
        </w:rPr>
        <w:t>—2</w:t>
      </w:r>
      <w:r w:rsidR="00A503D5" w:rsidRPr="00D50648">
        <w:rPr>
          <w:rFonts w:ascii="Times New Roman" w:hAnsi="Times New Roman"/>
        </w:rPr>
        <w:t>、强</w:t>
      </w:r>
      <w:r w:rsidR="00CC087C" w:rsidRPr="00D50648">
        <w:rPr>
          <w:rFonts w:ascii="Times New Roman" w:hAnsi="Times New Roman" w:hint="eastAsia"/>
        </w:rPr>
        <w:t>（＜</w:t>
      </w:r>
      <w:r w:rsidR="00CC087C" w:rsidRPr="00D50648">
        <w:rPr>
          <w:rFonts w:ascii="Times New Roman" w:hAnsi="Times New Roman" w:hint="eastAsia"/>
        </w:rPr>
        <w:t>10%</w:t>
      </w:r>
      <w:r w:rsidR="00CC087C" w:rsidRPr="00D50648">
        <w:rPr>
          <w:rFonts w:ascii="Times New Roman" w:hAnsi="Times New Roman" w:hint="eastAsia"/>
        </w:rPr>
        <w:t>）</w:t>
      </w:r>
      <w:r w:rsidR="00A503D5" w:rsidRPr="00D50648">
        <w:rPr>
          <w:rFonts w:ascii="Times New Roman" w:hAnsi="Times New Roman"/>
        </w:rPr>
        <w:t>—3</w:t>
      </w:r>
      <w:r w:rsidR="00A503D5" w:rsidRPr="00D50648">
        <w:rPr>
          <w:rFonts w:ascii="Times New Roman" w:hAnsi="Times New Roman"/>
        </w:rPr>
        <w:t>三级；</w:t>
      </w:r>
    </w:p>
    <w:p w:rsidR="00A503D5" w:rsidRPr="00D50648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B.2.</w:t>
      </w:r>
      <w:r w:rsidR="00076652" w:rsidRPr="00D50648">
        <w:rPr>
          <w:rFonts w:ascii="Times New Roman" w:hAnsi="Times New Roman" w:hint="eastAsia"/>
        </w:rPr>
        <w:t>1</w:t>
      </w:r>
      <w:r w:rsidR="00076652">
        <w:rPr>
          <w:rFonts w:ascii="Times New Roman" w:hAnsi="Times New Roman"/>
        </w:rPr>
        <w:t>3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萌芽期：</w:t>
      </w:r>
      <w:r w:rsidR="00F22E6A" w:rsidRPr="00D50648">
        <w:rPr>
          <w:rFonts w:ascii="Times New Roman" w:hAnsi="Times New Roman"/>
        </w:rPr>
        <w:t>格式如</w:t>
      </w:r>
      <w:r w:rsidR="009A0AC6">
        <w:rPr>
          <w:rFonts w:ascii="Times New Roman" w:hAnsi="Times New Roman" w:hint="eastAsia"/>
        </w:rPr>
        <w:t xml:space="preserve"> </w:t>
      </w:r>
      <w:r w:rsidR="00A503D5" w:rsidRPr="00D50648">
        <w:rPr>
          <w:rFonts w:ascii="Times New Roman" w:hAnsi="Times New Roman"/>
        </w:rPr>
        <w:t>20</w:t>
      </w:r>
      <w:r w:rsidR="00CC087C" w:rsidRPr="00D50648">
        <w:rPr>
          <w:rFonts w:ascii="Times New Roman" w:hAnsi="Times New Roman" w:hint="eastAsia"/>
        </w:rPr>
        <w:t>20</w:t>
      </w:r>
      <w:r w:rsidR="00A503D5" w:rsidRPr="00D50648">
        <w:rPr>
          <w:rFonts w:ascii="Times New Roman" w:hAnsi="Times New Roman"/>
        </w:rPr>
        <w:t>/03/20</w:t>
      </w:r>
      <w:r w:rsidR="00A503D5" w:rsidRPr="00D50648">
        <w:rPr>
          <w:rFonts w:ascii="Times New Roman" w:hAnsi="Times New Roman"/>
        </w:rPr>
        <w:t>（先年月后日</w:t>
      </w:r>
      <w:r w:rsidR="00A503D5" w:rsidRPr="00D50648">
        <w:rPr>
          <w:rFonts w:ascii="Times New Roman" w:hAnsi="Times New Roman"/>
        </w:rPr>
        <w:sym w:font="Symbol" w:char="F0BE"/>
      </w:r>
      <w:r w:rsidR="00A503D5" w:rsidRPr="00D50648">
        <w:rPr>
          <w:rFonts w:ascii="Times New Roman" w:hAnsi="Times New Roman"/>
        </w:rPr>
        <w:sym w:font="Symbol" w:char="F0BE"/>
      </w:r>
      <w:r w:rsidR="00A503D5" w:rsidRPr="00D50648">
        <w:rPr>
          <w:rFonts w:ascii="Times New Roman" w:hAnsi="Times New Roman"/>
        </w:rPr>
        <w:t>往下类同）；</w:t>
      </w:r>
    </w:p>
    <w:p w:rsidR="00A503D5" w:rsidRPr="00D50648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B.2.</w:t>
      </w:r>
      <w:r w:rsidR="00076652" w:rsidRPr="00D50648">
        <w:rPr>
          <w:rFonts w:ascii="Times New Roman" w:hAnsi="Times New Roman" w:hint="eastAsia"/>
        </w:rPr>
        <w:t>1</w:t>
      </w:r>
      <w:r w:rsidR="00076652">
        <w:rPr>
          <w:rFonts w:ascii="Times New Roman" w:hAnsi="Times New Roman"/>
        </w:rPr>
        <w:t>4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雄花期：</w:t>
      </w:r>
      <w:r w:rsidR="00F22E6A" w:rsidRPr="00D50648">
        <w:rPr>
          <w:rFonts w:ascii="Times New Roman" w:hAnsi="Times New Roman"/>
        </w:rPr>
        <w:t>格式如</w:t>
      </w:r>
      <w:r w:rsidR="009A0AC6">
        <w:rPr>
          <w:rFonts w:ascii="Times New Roman" w:hAnsi="Times New Roman" w:hint="eastAsia"/>
        </w:rPr>
        <w:t xml:space="preserve"> </w:t>
      </w:r>
      <w:r w:rsidR="00A503D5" w:rsidRPr="00D50648">
        <w:rPr>
          <w:rFonts w:ascii="Times New Roman" w:hAnsi="Times New Roman"/>
        </w:rPr>
        <w:t>20</w:t>
      </w:r>
      <w:r w:rsidR="00CC087C" w:rsidRPr="00D50648">
        <w:rPr>
          <w:rFonts w:ascii="Times New Roman" w:hAnsi="Times New Roman" w:hint="eastAsia"/>
        </w:rPr>
        <w:t>20</w:t>
      </w:r>
      <w:r w:rsidR="00A503D5" w:rsidRPr="00D50648">
        <w:rPr>
          <w:rFonts w:ascii="Times New Roman" w:hAnsi="Times New Roman"/>
        </w:rPr>
        <w:t>/04/20</w:t>
      </w:r>
      <w:r w:rsidR="000668DE" w:rsidRPr="00D50648">
        <w:rPr>
          <w:rFonts w:ascii="Times New Roman" w:hAnsi="Times New Roman" w:hint="eastAsia"/>
        </w:rPr>
        <w:t>~</w:t>
      </w:r>
      <w:r w:rsidR="000668DE" w:rsidRPr="00D50648">
        <w:rPr>
          <w:rFonts w:ascii="Times New Roman" w:hAnsi="Times New Roman"/>
        </w:rPr>
        <w:t>20</w:t>
      </w:r>
      <w:r w:rsidR="00CC087C" w:rsidRPr="00D50648">
        <w:rPr>
          <w:rFonts w:ascii="Times New Roman" w:hAnsi="Times New Roman" w:hint="eastAsia"/>
        </w:rPr>
        <w:t>20</w:t>
      </w:r>
      <w:r w:rsidR="000668DE" w:rsidRPr="00D50648">
        <w:rPr>
          <w:rFonts w:ascii="Times New Roman" w:hAnsi="Times New Roman"/>
        </w:rPr>
        <w:t>/04/</w:t>
      </w:r>
      <w:r w:rsidR="000668DE" w:rsidRPr="00D50648">
        <w:rPr>
          <w:rFonts w:ascii="Times New Roman" w:hAnsi="Times New Roman" w:hint="eastAsia"/>
        </w:rPr>
        <w:t>3</w:t>
      </w:r>
      <w:r w:rsidR="000668DE" w:rsidRPr="00D50648">
        <w:rPr>
          <w:rFonts w:ascii="Times New Roman" w:hAnsi="Times New Roman"/>
        </w:rPr>
        <w:t>0</w:t>
      </w:r>
      <w:r w:rsidR="00A503D5" w:rsidRPr="00D50648">
        <w:rPr>
          <w:rFonts w:ascii="Times New Roman" w:hAnsi="Times New Roman"/>
        </w:rPr>
        <w:t>；</w:t>
      </w:r>
    </w:p>
    <w:p w:rsidR="00A503D5" w:rsidRPr="00D50648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B.2.</w:t>
      </w:r>
      <w:r w:rsidR="00076652" w:rsidRPr="00D50648">
        <w:rPr>
          <w:rFonts w:ascii="Times New Roman" w:hAnsi="Times New Roman" w:hint="eastAsia"/>
        </w:rPr>
        <w:t>1</w:t>
      </w:r>
      <w:r w:rsidR="00076652">
        <w:rPr>
          <w:rFonts w:ascii="Times New Roman" w:hAnsi="Times New Roman"/>
        </w:rPr>
        <w:t>5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雌花期：</w:t>
      </w:r>
      <w:r w:rsidR="00F22E6A" w:rsidRPr="00D50648">
        <w:rPr>
          <w:rFonts w:ascii="Times New Roman" w:hAnsi="Times New Roman"/>
        </w:rPr>
        <w:t>格式如</w:t>
      </w:r>
      <w:r w:rsidR="009A0AC6">
        <w:rPr>
          <w:rFonts w:ascii="Times New Roman" w:hAnsi="Times New Roman" w:hint="eastAsia"/>
        </w:rPr>
        <w:t xml:space="preserve"> </w:t>
      </w:r>
      <w:r w:rsidR="000668DE" w:rsidRPr="00D50648">
        <w:rPr>
          <w:rFonts w:ascii="Times New Roman" w:hAnsi="Times New Roman"/>
        </w:rPr>
        <w:t>20</w:t>
      </w:r>
      <w:r w:rsidR="00CC087C" w:rsidRPr="00D50648">
        <w:rPr>
          <w:rFonts w:ascii="Times New Roman" w:hAnsi="Times New Roman" w:hint="eastAsia"/>
        </w:rPr>
        <w:t>20</w:t>
      </w:r>
      <w:r w:rsidR="000668DE" w:rsidRPr="00D50648">
        <w:rPr>
          <w:rFonts w:ascii="Times New Roman" w:hAnsi="Times New Roman"/>
        </w:rPr>
        <w:t>/04/20</w:t>
      </w:r>
      <w:r w:rsidR="000668DE" w:rsidRPr="00D50648">
        <w:rPr>
          <w:rFonts w:ascii="Times New Roman" w:hAnsi="Times New Roman" w:hint="eastAsia"/>
        </w:rPr>
        <w:t>~</w:t>
      </w:r>
      <w:r w:rsidR="000668DE" w:rsidRPr="00D50648">
        <w:rPr>
          <w:rFonts w:ascii="Times New Roman" w:hAnsi="Times New Roman"/>
        </w:rPr>
        <w:t>20</w:t>
      </w:r>
      <w:r w:rsidR="00CC087C" w:rsidRPr="00D50648">
        <w:rPr>
          <w:rFonts w:ascii="Times New Roman" w:hAnsi="Times New Roman" w:hint="eastAsia"/>
        </w:rPr>
        <w:t>20</w:t>
      </w:r>
      <w:r w:rsidR="000668DE" w:rsidRPr="00D50648">
        <w:rPr>
          <w:rFonts w:ascii="Times New Roman" w:hAnsi="Times New Roman"/>
        </w:rPr>
        <w:t>/04/</w:t>
      </w:r>
      <w:r w:rsidR="000668DE" w:rsidRPr="00D50648">
        <w:rPr>
          <w:rFonts w:ascii="Times New Roman" w:hAnsi="Times New Roman" w:hint="eastAsia"/>
        </w:rPr>
        <w:t>3</w:t>
      </w:r>
      <w:r w:rsidR="000668DE" w:rsidRPr="00D50648">
        <w:rPr>
          <w:rFonts w:ascii="Times New Roman" w:hAnsi="Times New Roman"/>
        </w:rPr>
        <w:t>0</w:t>
      </w:r>
      <w:r w:rsidR="00A503D5" w:rsidRPr="00D50648">
        <w:rPr>
          <w:rFonts w:ascii="Times New Roman" w:hAnsi="Times New Roman"/>
        </w:rPr>
        <w:t>；</w:t>
      </w:r>
    </w:p>
    <w:p w:rsidR="000668DE" w:rsidRPr="00D50648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B.2.</w:t>
      </w:r>
      <w:r w:rsidR="00076652" w:rsidRPr="00D50648">
        <w:rPr>
          <w:rFonts w:ascii="Times New Roman" w:hAnsi="Times New Roman" w:hint="eastAsia"/>
        </w:rPr>
        <w:t>1</w:t>
      </w:r>
      <w:r w:rsidR="00076652">
        <w:rPr>
          <w:rFonts w:ascii="Times New Roman" w:hAnsi="Times New Roman"/>
        </w:rPr>
        <w:t>6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0668DE" w:rsidRPr="00D50648">
        <w:rPr>
          <w:rFonts w:ascii="Times New Roman" w:hAnsi="Times New Roman"/>
        </w:rPr>
        <w:t>果实成熟期：</w:t>
      </w:r>
      <w:r w:rsidR="00F22E6A" w:rsidRPr="00D50648">
        <w:rPr>
          <w:rFonts w:ascii="Times New Roman" w:hAnsi="Times New Roman"/>
        </w:rPr>
        <w:t>格式如</w:t>
      </w:r>
      <w:r w:rsidR="009A0AC6">
        <w:rPr>
          <w:rFonts w:ascii="Times New Roman" w:hAnsi="Times New Roman" w:hint="eastAsia"/>
        </w:rPr>
        <w:t xml:space="preserve"> </w:t>
      </w:r>
      <w:r w:rsidR="000668DE" w:rsidRPr="00D50648">
        <w:rPr>
          <w:rFonts w:ascii="Times New Roman" w:hAnsi="Times New Roman"/>
        </w:rPr>
        <w:t>20</w:t>
      </w:r>
      <w:r w:rsidR="00CC087C" w:rsidRPr="00D50648">
        <w:rPr>
          <w:rFonts w:ascii="Times New Roman" w:hAnsi="Times New Roman" w:hint="eastAsia"/>
        </w:rPr>
        <w:t>20</w:t>
      </w:r>
      <w:r w:rsidR="000668DE" w:rsidRPr="00D50648">
        <w:rPr>
          <w:rFonts w:ascii="Times New Roman" w:hAnsi="Times New Roman"/>
        </w:rPr>
        <w:t>/08/20</w:t>
      </w:r>
      <w:r w:rsidR="00076652">
        <w:rPr>
          <w:rFonts w:ascii="Times New Roman" w:hAnsi="Times New Roman" w:hint="eastAsia"/>
        </w:rPr>
        <w:t>；</w:t>
      </w:r>
    </w:p>
    <w:p w:rsidR="000668DE" w:rsidRPr="00D50648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B.2.</w:t>
      </w:r>
      <w:r w:rsidR="00076652" w:rsidRPr="00D50648">
        <w:rPr>
          <w:rFonts w:ascii="Times New Roman" w:hAnsi="Times New Roman" w:hint="eastAsia"/>
        </w:rPr>
        <w:t>1</w:t>
      </w:r>
      <w:r w:rsidR="00076652">
        <w:rPr>
          <w:rFonts w:ascii="Times New Roman" w:hAnsi="Times New Roman"/>
        </w:rPr>
        <w:t>7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642E08">
        <w:rPr>
          <w:rFonts w:ascii="Times New Roman" w:hAnsi="Times New Roman" w:hint="eastAsia"/>
        </w:rPr>
        <w:t>休眠</w:t>
      </w:r>
      <w:r w:rsidR="000668DE" w:rsidRPr="00D50648">
        <w:rPr>
          <w:rFonts w:ascii="Times New Roman" w:hAnsi="Times New Roman"/>
        </w:rPr>
        <w:t>期：</w:t>
      </w:r>
      <w:r w:rsidR="00F22E6A" w:rsidRPr="00D50648">
        <w:rPr>
          <w:rFonts w:ascii="Times New Roman" w:hAnsi="Times New Roman"/>
        </w:rPr>
        <w:t>格式如</w:t>
      </w:r>
      <w:r w:rsidR="009A0AC6">
        <w:rPr>
          <w:rFonts w:ascii="Times New Roman" w:hAnsi="Times New Roman" w:hint="eastAsia"/>
        </w:rPr>
        <w:t xml:space="preserve"> </w:t>
      </w:r>
      <w:r w:rsidR="000668DE" w:rsidRPr="00D50648">
        <w:rPr>
          <w:rFonts w:ascii="Times New Roman" w:hAnsi="Times New Roman"/>
        </w:rPr>
        <w:t>20</w:t>
      </w:r>
      <w:r w:rsidR="00CC087C" w:rsidRPr="00D50648">
        <w:rPr>
          <w:rFonts w:ascii="Times New Roman" w:hAnsi="Times New Roman" w:hint="eastAsia"/>
        </w:rPr>
        <w:t>20</w:t>
      </w:r>
      <w:r w:rsidR="000668DE" w:rsidRPr="00D50648">
        <w:rPr>
          <w:rFonts w:ascii="Times New Roman" w:hAnsi="Times New Roman"/>
        </w:rPr>
        <w:t>/09/20</w:t>
      </w:r>
      <w:r w:rsidR="00642E08">
        <w:rPr>
          <w:rFonts w:ascii="Times New Roman" w:hAnsi="Times New Roman" w:hint="eastAsia"/>
        </w:rPr>
        <w:t>~</w:t>
      </w:r>
      <w:r w:rsidR="00642E08">
        <w:rPr>
          <w:rFonts w:ascii="Times New Roman" w:hAnsi="Times New Roman"/>
        </w:rPr>
        <w:t>2021/03/20</w:t>
      </w:r>
      <w:r w:rsidR="00076652">
        <w:rPr>
          <w:rFonts w:ascii="Times New Roman" w:hAnsi="Times New Roman" w:hint="eastAsia"/>
        </w:rPr>
        <w:t>。</w:t>
      </w:r>
    </w:p>
    <w:p w:rsidR="00A503D5" w:rsidRPr="00D50648" w:rsidRDefault="004839D1" w:rsidP="005D1DA7">
      <w:pPr>
        <w:spacing w:beforeLines="50" w:afterLines="50" w:line="360" w:lineRule="auto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 xml:space="preserve">B.3  </w:t>
      </w:r>
      <w:r w:rsidR="00A503D5" w:rsidRPr="00D50648">
        <w:rPr>
          <w:rFonts w:ascii="Times New Roman" w:eastAsia="黑体" w:hAnsi="Times New Roman"/>
        </w:rPr>
        <w:t>果实特性</w:t>
      </w:r>
    </w:p>
    <w:p w:rsidR="00A503D5" w:rsidRPr="00D50648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lastRenderedPageBreak/>
        <w:t>B.3.</w:t>
      </w:r>
      <w:r w:rsidR="00CC087C" w:rsidRPr="00D50648"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0668DE" w:rsidRPr="00D50648">
        <w:rPr>
          <w:rFonts w:ascii="Times New Roman" w:hAnsi="Times New Roman" w:hint="eastAsia"/>
        </w:rPr>
        <w:t>脱青率</w:t>
      </w:r>
      <w:r w:rsidR="00A503D5" w:rsidRPr="00D50648">
        <w:rPr>
          <w:rFonts w:ascii="Times New Roman" w:hAnsi="Times New Roman"/>
        </w:rPr>
        <w:t>：格式如</w:t>
      </w:r>
      <w:r w:rsidR="000668DE" w:rsidRPr="00D50648">
        <w:rPr>
          <w:rFonts w:ascii="Times New Roman" w:hAnsi="Times New Roman" w:hint="eastAsia"/>
        </w:rPr>
        <w:t>50%</w:t>
      </w:r>
      <w:r w:rsidR="00A503D5" w:rsidRPr="00D50648">
        <w:rPr>
          <w:rFonts w:ascii="Times New Roman" w:hAnsi="Times New Roman"/>
        </w:rPr>
        <w:t>；</w:t>
      </w:r>
    </w:p>
    <w:p w:rsidR="000668DE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B.3.</w:t>
      </w:r>
      <w:r w:rsidR="00CC087C" w:rsidRPr="00D50648"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0668DE" w:rsidRPr="00D50648">
        <w:rPr>
          <w:rFonts w:ascii="Times New Roman" w:hAnsi="Times New Roman" w:hint="eastAsia"/>
        </w:rPr>
        <w:t>烘干率：</w:t>
      </w:r>
      <w:r w:rsidR="000668DE" w:rsidRPr="00D50648">
        <w:rPr>
          <w:rFonts w:ascii="Times New Roman" w:hAnsi="Times New Roman"/>
        </w:rPr>
        <w:t>格式如</w:t>
      </w:r>
      <w:r w:rsidR="000668DE" w:rsidRPr="00D50648">
        <w:rPr>
          <w:rFonts w:ascii="Times New Roman" w:hAnsi="Times New Roman" w:hint="eastAsia"/>
        </w:rPr>
        <w:t>50%</w:t>
      </w:r>
      <w:r w:rsidR="000668DE" w:rsidRPr="00D50648">
        <w:rPr>
          <w:rFonts w:ascii="Times New Roman" w:hAnsi="Times New Roman"/>
        </w:rPr>
        <w:t>；</w:t>
      </w:r>
    </w:p>
    <w:p w:rsidR="005175B0" w:rsidRPr="00D50648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B.3.</w:t>
      </w:r>
      <w:r w:rsidR="00642E08"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 xml:space="preserve"> </w:t>
      </w:r>
      <w:r w:rsidR="00642E08">
        <w:rPr>
          <w:rFonts w:ascii="Times New Roman" w:hAnsi="Times New Roman"/>
        </w:rPr>
        <w:t xml:space="preserve"> </w:t>
      </w:r>
      <w:r w:rsidR="00642E08" w:rsidRPr="00642E08">
        <w:rPr>
          <w:rFonts w:ascii="Times New Roman" w:hAnsi="Times New Roman" w:hint="eastAsia"/>
        </w:rPr>
        <w:t>破损果率</w:t>
      </w:r>
      <w:r w:rsidR="00642E08">
        <w:rPr>
          <w:rFonts w:ascii="Times New Roman" w:hAnsi="Times New Roman" w:hint="eastAsia"/>
        </w:rPr>
        <w:t>、</w:t>
      </w:r>
      <w:r w:rsidR="00642E08" w:rsidRPr="00642E08">
        <w:rPr>
          <w:rFonts w:ascii="Times New Roman" w:hAnsi="Times New Roman" w:hint="eastAsia"/>
        </w:rPr>
        <w:t>干瘪果率</w:t>
      </w:r>
      <w:r w:rsidR="00642E08">
        <w:rPr>
          <w:rFonts w:ascii="Times New Roman" w:hAnsi="Times New Roman" w:hint="eastAsia"/>
        </w:rPr>
        <w:t>、</w:t>
      </w:r>
      <w:r w:rsidR="00642E08" w:rsidRPr="00642E08">
        <w:rPr>
          <w:rFonts w:ascii="Times New Roman" w:hAnsi="Times New Roman" w:hint="eastAsia"/>
        </w:rPr>
        <w:t>黑斑果率</w:t>
      </w:r>
      <w:r w:rsidR="00642E08">
        <w:rPr>
          <w:rFonts w:ascii="Times New Roman" w:hAnsi="Times New Roman" w:hint="eastAsia"/>
        </w:rPr>
        <w:t>、</w:t>
      </w:r>
      <w:r w:rsidR="00642E08" w:rsidRPr="00642E08">
        <w:rPr>
          <w:rFonts w:ascii="Times New Roman" w:hAnsi="Times New Roman" w:hint="eastAsia"/>
        </w:rPr>
        <w:t>虫果率</w:t>
      </w:r>
      <w:r w:rsidR="00642E08">
        <w:rPr>
          <w:rFonts w:ascii="Times New Roman" w:hAnsi="Times New Roman" w:hint="eastAsia"/>
        </w:rPr>
        <w:t>和</w:t>
      </w:r>
      <w:r w:rsidR="00642E08" w:rsidRPr="00642E08">
        <w:rPr>
          <w:rFonts w:ascii="Times New Roman" w:hAnsi="Times New Roman" w:hint="eastAsia"/>
        </w:rPr>
        <w:t>霉变果率</w:t>
      </w:r>
      <w:r w:rsidR="00642E08">
        <w:rPr>
          <w:rFonts w:ascii="Times New Roman" w:hAnsi="Times New Roman" w:hint="eastAsia"/>
        </w:rPr>
        <w:t>：格式如</w:t>
      </w:r>
      <w:r w:rsidR="00EF3FE1">
        <w:rPr>
          <w:rFonts w:ascii="Times New Roman" w:hAnsi="Times New Roman" w:hint="eastAsia"/>
        </w:rPr>
        <w:t xml:space="preserve"> </w:t>
      </w:r>
      <w:r w:rsidR="00642E08">
        <w:rPr>
          <w:rFonts w:ascii="Times New Roman" w:hAnsi="Times New Roman" w:hint="eastAsia"/>
        </w:rPr>
        <w:t>6</w:t>
      </w:r>
      <w:r w:rsidR="00642E08">
        <w:rPr>
          <w:rFonts w:ascii="Times New Roman" w:hAnsi="Times New Roman"/>
        </w:rPr>
        <w:t>.5</w:t>
      </w:r>
      <w:r w:rsidR="00642E08" w:rsidRPr="00642E08">
        <w:rPr>
          <w:rFonts w:ascii="Times New Roman" w:hAnsi="Times New Roman" w:hint="eastAsia"/>
        </w:rPr>
        <w:t>%</w:t>
      </w:r>
      <w:r w:rsidR="00642E08">
        <w:rPr>
          <w:rFonts w:ascii="Times New Roman" w:hAnsi="Times New Roman" w:hint="eastAsia"/>
        </w:rPr>
        <w:t>；</w:t>
      </w:r>
    </w:p>
    <w:p w:rsidR="00A503D5" w:rsidRPr="00D50648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B.3.</w:t>
      </w:r>
      <w:r w:rsidR="00642E08">
        <w:rPr>
          <w:rFonts w:ascii="Times New Roman" w:hAnsi="Times New Roman"/>
        </w:rPr>
        <w:t>4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坚果形状：分为扁圆形</w:t>
      </w:r>
      <w:r w:rsidR="00A503D5" w:rsidRPr="00D50648">
        <w:rPr>
          <w:rFonts w:ascii="Times New Roman" w:hAnsi="Times New Roman"/>
        </w:rPr>
        <w:t>—1</w:t>
      </w:r>
      <w:r w:rsidR="00A503D5" w:rsidRPr="00D50648">
        <w:rPr>
          <w:rFonts w:ascii="Times New Roman" w:hAnsi="Times New Roman"/>
        </w:rPr>
        <w:t>、圆形</w:t>
      </w:r>
      <w:r w:rsidR="00A503D5" w:rsidRPr="00D50648">
        <w:rPr>
          <w:rFonts w:ascii="Times New Roman" w:hAnsi="Times New Roman"/>
        </w:rPr>
        <w:t>—2</w:t>
      </w:r>
      <w:r w:rsidR="00A503D5" w:rsidRPr="00D50648">
        <w:rPr>
          <w:rFonts w:ascii="Times New Roman" w:hAnsi="Times New Roman"/>
        </w:rPr>
        <w:t>、三角形</w:t>
      </w:r>
      <w:r w:rsidR="00A503D5" w:rsidRPr="00D50648">
        <w:rPr>
          <w:rFonts w:ascii="Times New Roman" w:hAnsi="Times New Roman"/>
        </w:rPr>
        <w:t>—3</w:t>
      </w:r>
      <w:r w:rsidR="00A503D5" w:rsidRPr="00D50648">
        <w:rPr>
          <w:rFonts w:ascii="Times New Roman" w:hAnsi="Times New Roman"/>
        </w:rPr>
        <w:t>、阔卵形</w:t>
      </w:r>
      <w:r w:rsidR="00A503D5" w:rsidRPr="00D50648">
        <w:rPr>
          <w:rFonts w:ascii="Times New Roman" w:hAnsi="Times New Roman"/>
        </w:rPr>
        <w:t>—4</w:t>
      </w:r>
      <w:r w:rsidR="00A503D5" w:rsidRPr="00D50648">
        <w:rPr>
          <w:rFonts w:ascii="Times New Roman" w:hAnsi="Times New Roman"/>
        </w:rPr>
        <w:t>、卵形</w:t>
      </w:r>
      <w:r w:rsidR="00A503D5" w:rsidRPr="00D50648">
        <w:rPr>
          <w:rFonts w:ascii="Times New Roman" w:hAnsi="Times New Roman"/>
        </w:rPr>
        <w:t>—5</w:t>
      </w:r>
      <w:r w:rsidR="00A503D5" w:rsidRPr="00D50648">
        <w:rPr>
          <w:rFonts w:ascii="Times New Roman" w:hAnsi="Times New Roman"/>
        </w:rPr>
        <w:t>、阔梯形</w:t>
      </w:r>
      <w:r w:rsidR="00A503D5" w:rsidRPr="00D50648">
        <w:rPr>
          <w:rFonts w:ascii="Times New Roman" w:hAnsi="Times New Roman"/>
        </w:rPr>
        <w:t>—6</w:t>
      </w:r>
      <w:r w:rsidR="00A503D5" w:rsidRPr="00D50648">
        <w:rPr>
          <w:rFonts w:ascii="Times New Roman" w:hAnsi="Times New Roman"/>
        </w:rPr>
        <w:t>、梯形</w:t>
      </w:r>
      <w:r w:rsidR="00A503D5" w:rsidRPr="00D50648">
        <w:rPr>
          <w:rFonts w:ascii="Times New Roman" w:hAnsi="Times New Roman"/>
        </w:rPr>
        <w:t>—7</w:t>
      </w:r>
      <w:r w:rsidR="00A503D5" w:rsidRPr="00D50648">
        <w:rPr>
          <w:rFonts w:ascii="Times New Roman" w:hAnsi="Times New Roman"/>
        </w:rPr>
        <w:t>、长方形</w:t>
      </w:r>
      <w:r w:rsidR="00A503D5" w:rsidRPr="00D50648">
        <w:rPr>
          <w:rFonts w:ascii="Times New Roman" w:hAnsi="Times New Roman"/>
        </w:rPr>
        <w:t>—8</w:t>
      </w:r>
      <w:r w:rsidR="00A503D5" w:rsidRPr="00D50648">
        <w:rPr>
          <w:rFonts w:ascii="Times New Roman" w:hAnsi="Times New Roman"/>
        </w:rPr>
        <w:t>、阔椭圆形</w:t>
      </w:r>
      <w:r w:rsidR="00A503D5" w:rsidRPr="00D50648">
        <w:rPr>
          <w:rFonts w:ascii="Times New Roman" w:hAnsi="Times New Roman"/>
        </w:rPr>
        <w:t>—9</w:t>
      </w:r>
      <w:r w:rsidR="00A503D5" w:rsidRPr="00D50648">
        <w:rPr>
          <w:rFonts w:ascii="Times New Roman" w:hAnsi="Times New Roman"/>
        </w:rPr>
        <w:t>、椭圆形</w:t>
      </w:r>
      <w:r w:rsidR="00A503D5" w:rsidRPr="00D50648">
        <w:rPr>
          <w:rFonts w:ascii="Times New Roman" w:hAnsi="Times New Roman"/>
        </w:rPr>
        <w:t>—10</w:t>
      </w:r>
      <w:r w:rsidR="00A503D5" w:rsidRPr="00D50648">
        <w:rPr>
          <w:rFonts w:ascii="Times New Roman" w:hAnsi="Times New Roman"/>
        </w:rPr>
        <w:t>、心形</w:t>
      </w:r>
      <w:r w:rsidR="00A503D5" w:rsidRPr="00D50648">
        <w:rPr>
          <w:rFonts w:ascii="Times New Roman" w:hAnsi="Times New Roman"/>
        </w:rPr>
        <w:t>—11</w:t>
      </w:r>
      <w:r w:rsidR="00A503D5" w:rsidRPr="00D50648">
        <w:rPr>
          <w:rFonts w:ascii="Times New Roman" w:hAnsi="Times New Roman"/>
        </w:rPr>
        <w:t>、其它</w:t>
      </w:r>
      <w:r w:rsidR="00A503D5" w:rsidRPr="00D50648">
        <w:rPr>
          <w:rFonts w:ascii="Times New Roman" w:hAnsi="Times New Roman"/>
        </w:rPr>
        <w:t>—12</w:t>
      </w:r>
      <w:r w:rsidR="00A503D5" w:rsidRPr="00D50648">
        <w:rPr>
          <w:rFonts w:ascii="Times New Roman" w:hAnsi="Times New Roman"/>
        </w:rPr>
        <w:t>十二级。其它</w:t>
      </w:r>
      <w:r w:rsidR="00460045" w:rsidRPr="00D50648">
        <w:rPr>
          <w:rFonts w:ascii="Times New Roman" w:hAnsi="Times New Roman" w:hint="eastAsia"/>
        </w:rPr>
        <w:t>形</w:t>
      </w:r>
      <w:r w:rsidR="00A503D5" w:rsidRPr="00D50648">
        <w:rPr>
          <w:rFonts w:ascii="Times New Roman" w:hAnsi="Times New Roman"/>
        </w:rPr>
        <w:t>状请注明，格式如</w:t>
      </w:r>
      <w:r w:rsidR="00460045" w:rsidRPr="00D50648">
        <w:rPr>
          <w:rFonts w:ascii="Times New Roman" w:hAnsi="Times New Roman" w:hint="eastAsia"/>
        </w:rPr>
        <w:t>：</w:t>
      </w:r>
      <w:r w:rsidR="00A503D5" w:rsidRPr="00D50648">
        <w:rPr>
          <w:rFonts w:ascii="Times New Roman" w:hAnsi="Times New Roman"/>
        </w:rPr>
        <w:t>倒三角形；</w:t>
      </w:r>
    </w:p>
    <w:p w:rsidR="00A503D5" w:rsidRDefault="004839D1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B.3.</w:t>
      </w:r>
      <w:r w:rsidR="00642E08">
        <w:rPr>
          <w:rFonts w:ascii="Times New Roman" w:hAnsi="Times New Roman"/>
        </w:rPr>
        <w:t>5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核壳表面特征：分为</w:t>
      </w:r>
      <w:r w:rsidR="00CC087C" w:rsidRPr="00D50648">
        <w:rPr>
          <w:rFonts w:ascii="Times New Roman" w:hAnsi="Times New Roman" w:hint="eastAsia"/>
        </w:rPr>
        <w:t>浅刻纹</w:t>
      </w:r>
      <w:r w:rsidR="00CC087C" w:rsidRPr="00D50648">
        <w:rPr>
          <w:rFonts w:ascii="Times New Roman" w:hAnsi="Times New Roman"/>
        </w:rPr>
        <w:t>—1</w:t>
      </w:r>
      <w:r w:rsidR="00CC087C" w:rsidRPr="00D50648">
        <w:rPr>
          <w:rFonts w:ascii="Times New Roman" w:hAnsi="Times New Roman"/>
        </w:rPr>
        <w:t>、</w:t>
      </w:r>
      <w:r w:rsidR="00CC087C" w:rsidRPr="00D50648">
        <w:rPr>
          <w:rFonts w:ascii="Times New Roman" w:hAnsi="Times New Roman" w:hint="eastAsia"/>
        </w:rPr>
        <w:t>中刻纹</w:t>
      </w:r>
      <w:r w:rsidR="00CC087C" w:rsidRPr="00D50648">
        <w:rPr>
          <w:rFonts w:ascii="Times New Roman" w:hAnsi="Times New Roman"/>
        </w:rPr>
        <w:t>—2</w:t>
      </w:r>
      <w:r w:rsidR="00CC087C" w:rsidRPr="00D50648">
        <w:rPr>
          <w:rFonts w:ascii="Times New Roman" w:hAnsi="Times New Roman"/>
        </w:rPr>
        <w:t>、</w:t>
      </w:r>
      <w:r w:rsidR="00CC087C" w:rsidRPr="00D50648">
        <w:rPr>
          <w:rFonts w:ascii="Times New Roman" w:hAnsi="Times New Roman" w:hint="eastAsia"/>
        </w:rPr>
        <w:t>深刻纹</w:t>
      </w:r>
      <w:r w:rsidR="00CC087C" w:rsidRPr="00D50648">
        <w:rPr>
          <w:rFonts w:ascii="Times New Roman" w:hAnsi="Times New Roman"/>
        </w:rPr>
        <w:t>—3</w:t>
      </w:r>
      <w:r w:rsidR="00CC087C" w:rsidRPr="00D50648">
        <w:rPr>
          <w:rFonts w:ascii="Times New Roman" w:hAnsi="Times New Roman" w:hint="eastAsia"/>
        </w:rPr>
        <w:t>、刻窝</w:t>
      </w:r>
      <w:r w:rsidR="00CC087C" w:rsidRPr="00D50648">
        <w:rPr>
          <w:rFonts w:ascii="Times New Roman" w:hAnsi="Times New Roman"/>
        </w:rPr>
        <w:t>—4</w:t>
      </w:r>
      <w:r w:rsidR="00CC087C" w:rsidRPr="00D50648">
        <w:rPr>
          <w:rFonts w:ascii="Times New Roman" w:hAnsi="Times New Roman" w:hint="eastAsia"/>
        </w:rPr>
        <w:t>四级，如下图所示：</w:t>
      </w:r>
    </w:p>
    <w:p w:rsidR="00497FA3" w:rsidRDefault="00755C18" w:rsidP="00740B87">
      <w:pPr>
        <w:spacing w:line="360" w:lineRule="auto"/>
        <w:jc w:val="center"/>
        <w:rPr>
          <w:rFonts w:ascii="Times New Roman" w:hAnsi="Times New Roman"/>
        </w:rPr>
      </w:pPr>
      <w:r w:rsidRPr="00755C18">
        <w:rPr>
          <w:rFonts w:ascii="黑体" w:eastAsia="黑体" w:hAnsi="黑体"/>
          <w:noProof/>
          <w:kern w:val="0"/>
          <w:szCs w:val="21"/>
        </w:rPr>
        <w:pict>
          <v:shape id="Text Box 15" o:spid="_x0000_s1026" type="#_x0000_t202" style="position:absolute;left:0;text-align:left;margin-left:-104pt;margin-top:-660.2pt;width:50pt;height:5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"/>
        </w:pict>
      </w:r>
      <w:r>
        <w:rPr>
          <w:rFonts w:ascii="Times New Roman" w:hAnsi="Times New Roman"/>
          <w:noProof/>
        </w:rPr>
      </w:r>
      <w:r>
        <w:rPr>
          <w:rFonts w:ascii="Times New Roman" w:hAnsi="Times New Roman"/>
          <w:noProof/>
        </w:rPr>
        <w:pict>
          <v:group id="画布 8" o:spid="_x0000_s1038" editas="canvas" style="width:399.65pt;height:136.65pt;mso-position-horizontal-relative:char;mso-position-vertical-relative:line" coordsize="50755,173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0755;height:17354;visibility:visible">
              <v:fill o:detectmouseclick="t"/>
              <v:path o:connecttype="none"/>
            </v:shape>
            <v:shape id="图片 20" o:spid="_x0000_s1028" type="#_x0000_t75" style="position:absolute;width:11220;height:12960;visibility:visible" o:preferrelative="f">
              <v:imagedata r:id="rId20" o:title=""/>
              <v:path arrowok="t"/>
            </v:shape>
            <v:shape id="图片 21" o:spid="_x0000_s1029" type="#_x0000_t75" style="position:absolute;left:12598;width:11398;height:12598;visibility:visible" o:preferrelative="f">
              <v:imagedata r:id="rId21" o:title=""/>
              <v:path arrowok="t"/>
            </v:shape>
            <v:shape id="图片 23" o:spid="_x0000_s1030" type="#_x0000_t75" alt="DSC_5553" style="position:absolute;left:37801;width:11589;height:12598;visibility:visible" o:preferrelative="f">
              <v:imagedata r:id="rId22" o:title="DSC_5553" cropbottom="4854f" cropleft="10474f" cropright="6883f" chromakey="#daedf3"/>
              <v:path arrowok="t"/>
            </v:shape>
            <v:shape id="文本框 9" o:spid="_x0000_s1031" type="#_x0000_t202" style="position:absolute;top:14561;width:50755;height:243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" filled="f" stroked="f" strokeweight=".5pt">
              <v:textbox inset="0,0,0,0">
                <w:txbxContent>
                  <w:p w:rsidR="00AB78F5" w:rsidRDefault="00AB78F5" w:rsidP="00740B87">
                    <w:pPr>
                      <w:ind w:firstLineChars="100" w:firstLine="210"/>
                    </w:pPr>
                    <w:r>
                      <w:rPr>
                        <w:rFonts w:ascii="Times New Roman" w:hAnsi="Times New Roman" w:hint="eastAsia"/>
                      </w:rPr>
                      <w:t>1</w:t>
                    </w:r>
                    <w:r>
                      <w:rPr>
                        <w:rFonts w:ascii="Times New Roman" w:hAnsi="Times New Roman" w:hint="eastAsia"/>
                      </w:rPr>
                      <w:t>：</w:t>
                    </w:r>
                    <w:r w:rsidRPr="00D50648">
                      <w:rPr>
                        <w:rFonts w:ascii="Times New Roman" w:hAnsi="Times New Roman" w:hint="eastAsia"/>
                      </w:rPr>
                      <w:t>浅刻纹</w:t>
                    </w:r>
                    <w:r>
                      <w:rPr>
                        <w:rFonts w:ascii="Times New Roman" w:hAnsi="Times New Roman" w:hint="eastAsia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 xml:space="preserve">            </w:t>
                    </w:r>
                    <w:r>
                      <w:rPr>
                        <w:rFonts w:ascii="Times New Roman" w:hAnsi="Times New Roman" w:hint="eastAsia"/>
                      </w:rPr>
                      <w:t>2</w:t>
                    </w:r>
                    <w:r>
                      <w:rPr>
                        <w:rFonts w:ascii="Times New Roman" w:hAnsi="Times New Roman" w:hint="eastAsia"/>
                      </w:rPr>
                      <w:t>：</w:t>
                    </w:r>
                    <w:r w:rsidRPr="00D50648">
                      <w:rPr>
                        <w:rFonts w:ascii="Times New Roman" w:hAnsi="Times New Roman" w:hint="eastAsia"/>
                      </w:rPr>
                      <w:t>中刻纹</w:t>
                    </w:r>
                    <w:r>
                      <w:rPr>
                        <w:rFonts w:ascii="Times New Roman" w:hAnsi="Times New Roman" w:hint="eastAsia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 xml:space="preserve">       </w:t>
                    </w:r>
                    <w:r>
                      <w:rPr>
                        <w:rFonts w:ascii="Times New Roman" w:hAnsi="Times New Roman" w:hint="eastAsia"/>
                      </w:rPr>
                      <w:t>3</w:t>
                    </w:r>
                    <w:r>
                      <w:rPr>
                        <w:rFonts w:ascii="Times New Roman" w:hAnsi="Times New Roman" w:hint="eastAsia"/>
                      </w:rPr>
                      <w:t>：</w:t>
                    </w:r>
                    <w:r w:rsidRPr="00D50648">
                      <w:rPr>
                        <w:rFonts w:ascii="Times New Roman" w:hAnsi="Times New Roman" w:hint="eastAsia"/>
                      </w:rPr>
                      <w:t>深刻纹</w:t>
                    </w:r>
                    <w:r>
                      <w:rPr>
                        <w:rFonts w:ascii="Times New Roman" w:hAnsi="Times New Roman" w:hint="eastAsia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 xml:space="preserve">            </w:t>
                    </w:r>
                    <w:r>
                      <w:rPr>
                        <w:rFonts w:ascii="Times New Roman" w:hAnsi="Times New Roman" w:hint="eastAsia"/>
                      </w:rPr>
                      <w:t>4</w:t>
                    </w:r>
                    <w:r>
                      <w:rPr>
                        <w:rFonts w:ascii="Times New Roman" w:hAnsi="Times New Roman" w:hint="eastAsia"/>
                      </w:rPr>
                      <w:t>：</w:t>
                    </w:r>
                    <w:r w:rsidRPr="00D50648">
                      <w:rPr>
                        <w:rFonts w:ascii="Times New Roman" w:hAnsi="Times New Roman" w:hint="eastAsia"/>
                      </w:rPr>
                      <w:t>刻窝</w:t>
                    </w:r>
                  </w:p>
                </w:txbxContent>
              </v:textbox>
            </v:shape>
            <v:shape id="图片 24" o:spid="_x0000_s1032" type="#_x0000_t75" style="position:absolute;left:25203;top:794;width:11233;height:11518;visibility:visible">
              <v:imagedata r:id="rId23" o:title=""/>
            </v:shape>
            <w10:wrap type="none"/>
            <w10:anchorlock/>
          </v:group>
        </w:pict>
      </w:r>
    </w:p>
    <w:p w:rsidR="00A503D5" w:rsidRPr="00D50648" w:rsidRDefault="004839D1" w:rsidP="00656409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B.3.</w:t>
      </w:r>
      <w:r w:rsidR="00642E08" w:rsidRPr="00656409">
        <w:rPr>
          <w:rFonts w:ascii="Times New Roman" w:hAnsi="Times New Roman"/>
        </w:rPr>
        <w:t>6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缝合线紧密度：分为弱</w:t>
      </w:r>
      <w:r w:rsidR="00CC087C" w:rsidRPr="00D50648">
        <w:rPr>
          <w:rFonts w:ascii="Times New Roman" w:hAnsi="Times New Roman"/>
        </w:rPr>
        <w:t>（</w:t>
      </w:r>
      <w:r w:rsidR="00CC087C" w:rsidRPr="00D50648">
        <w:rPr>
          <w:rFonts w:ascii="Times New Roman" w:hAnsi="Times New Roman"/>
        </w:rPr>
        <w:t>&lt;</w:t>
      </w:r>
      <w:r w:rsidR="00740B87">
        <w:rPr>
          <w:rFonts w:ascii="Times New Roman" w:hAnsi="Times New Roman"/>
        </w:rPr>
        <w:t>13</w:t>
      </w:r>
      <w:r w:rsidR="00CC087C" w:rsidRPr="00D50648">
        <w:rPr>
          <w:rFonts w:ascii="Times New Roman" w:hAnsi="Times New Roman"/>
        </w:rPr>
        <w:t>0</w:t>
      </w:r>
      <w:r w:rsidR="00CC087C" w:rsidRPr="00D50648">
        <w:rPr>
          <w:rFonts w:ascii="Times New Roman" w:hAnsi="Times New Roman"/>
        </w:rPr>
        <w:t>）</w:t>
      </w:r>
      <w:r w:rsidR="00A503D5" w:rsidRPr="00D50648">
        <w:rPr>
          <w:rFonts w:ascii="Times New Roman" w:hAnsi="Times New Roman"/>
        </w:rPr>
        <w:t>—1</w:t>
      </w:r>
      <w:r w:rsidR="00A503D5" w:rsidRPr="00D50648">
        <w:rPr>
          <w:rFonts w:ascii="Times New Roman" w:hAnsi="Times New Roman"/>
        </w:rPr>
        <w:t>、</w:t>
      </w:r>
      <w:r w:rsidR="00740B87">
        <w:rPr>
          <w:rFonts w:ascii="Times New Roman" w:hAnsi="Times New Roman" w:hint="eastAsia"/>
        </w:rPr>
        <w:t>中</w:t>
      </w:r>
      <w:r w:rsidR="00CC087C" w:rsidRPr="00D50648">
        <w:rPr>
          <w:rFonts w:ascii="Times New Roman" w:hAnsi="Times New Roman"/>
        </w:rPr>
        <w:t>（</w:t>
      </w:r>
      <w:r w:rsidR="00740B87">
        <w:rPr>
          <w:rFonts w:ascii="Times New Roman" w:hAnsi="Times New Roman"/>
        </w:rPr>
        <w:t>130~17</w:t>
      </w:r>
      <w:r w:rsidR="00CC087C" w:rsidRPr="00D50648">
        <w:rPr>
          <w:rFonts w:ascii="Times New Roman" w:hAnsi="Times New Roman"/>
        </w:rPr>
        <w:t>0</w:t>
      </w:r>
      <w:r w:rsidR="00CC087C" w:rsidRPr="00D50648">
        <w:rPr>
          <w:rFonts w:ascii="Times New Roman" w:hAnsi="Times New Roman"/>
        </w:rPr>
        <w:t>）</w:t>
      </w:r>
      <w:r w:rsidR="00A503D5" w:rsidRPr="00D50648">
        <w:rPr>
          <w:rFonts w:ascii="Times New Roman" w:hAnsi="Times New Roman"/>
        </w:rPr>
        <w:t>—2</w:t>
      </w:r>
      <w:r w:rsidR="00740B87">
        <w:rPr>
          <w:rFonts w:ascii="Times New Roman" w:hAnsi="Times New Roman"/>
        </w:rPr>
        <w:t>、</w:t>
      </w:r>
      <w:r w:rsidR="00740B87">
        <w:rPr>
          <w:rFonts w:ascii="Times New Roman" w:hAnsi="Times New Roman" w:hint="eastAsia"/>
        </w:rPr>
        <w:t>强</w:t>
      </w:r>
      <w:r w:rsidR="00CC087C" w:rsidRPr="00D50648">
        <w:rPr>
          <w:rFonts w:ascii="Times New Roman" w:hAnsi="Times New Roman"/>
        </w:rPr>
        <w:t>（</w:t>
      </w:r>
      <w:r w:rsidR="00740B87">
        <w:rPr>
          <w:rFonts w:ascii="Times New Roman" w:hAnsi="Times New Roman" w:hint="eastAsia"/>
        </w:rPr>
        <w:t>＞</w:t>
      </w:r>
      <w:r w:rsidR="00CC087C" w:rsidRPr="00D50648">
        <w:rPr>
          <w:rFonts w:ascii="Times New Roman" w:hAnsi="Times New Roman"/>
        </w:rPr>
        <w:t>170</w:t>
      </w:r>
      <w:r w:rsidR="00CC087C" w:rsidRPr="00D50648">
        <w:rPr>
          <w:rFonts w:ascii="Times New Roman" w:hAnsi="Times New Roman"/>
        </w:rPr>
        <w:t>）</w:t>
      </w:r>
      <w:r w:rsidR="00A503D5" w:rsidRPr="00D50648">
        <w:rPr>
          <w:rFonts w:ascii="Times New Roman" w:hAnsi="Times New Roman"/>
        </w:rPr>
        <w:t>—3</w:t>
      </w:r>
      <w:r w:rsidR="00740B87">
        <w:rPr>
          <w:rFonts w:ascii="Times New Roman" w:hAnsi="Times New Roman" w:hint="eastAsia"/>
        </w:rPr>
        <w:t>三</w:t>
      </w:r>
      <w:r w:rsidR="00A503D5" w:rsidRPr="00D50648">
        <w:rPr>
          <w:rFonts w:ascii="Times New Roman" w:hAnsi="Times New Roman"/>
        </w:rPr>
        <w:t>级；</w:t>
      </w:r>
    </w:p>
    <w:p w:rsidR="00A503D5" w:rsidRDefault="004839D1" w:rsidP="00A503D5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B.3.</w:t>
      </w:r>
      <w:r w:rsidR="00642E08">
        <w:rPr>
          <w:rFonts w:ascii="Times New Roman" w:hAnsi="Times New Roman"/>
        </w:rPr>
        <w:t>7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纵径</w:t>
      </w:r>
      <w:r w:rsidR="005B478F">
        <w:rPr>
          <w:rFonts w:ascii="Times New Roman" w:hAnsi="Times New Roman" w:hint="eastAsia"/>
        </w:rPr>
        <w:t>、横径、侧径</w:t>
      </w:r>
      <w:r w:rsidR="00A503D5" w:rsidRPr="00D50648">
        <w:rPr>
          <w:rFonts w:ascii="Times New Roman" w:hAnsi="Times New Roman"/>
        </w:rPr>
        <w:t>：格式如</w:t>
      </w:r>
      <w:r w:rsidR="00A503D5" w:rsidRPr="00D50648">
        <w:rPr>
          <w:rFonts w:ascii="Times New Roman" w:hAnsi="Times New Roman"/>
        </w:rPr>
        <w:t xml:space="preserve"> 35.50 mm</w:t>
      </w:r>
      <w:r w:rsidR="00CC087C" w:rsidRPr="00D50648">
        <w:rPr>
          <w:rFonts w:ascii="Times New Roman" w:hAnsi="Times New Roman" w:hint="eastAsia"/>
        </w:rPr>
        <w:t>，测量方法如下图所示</w:t>
      </w:r>
      <w:r w:rsidR="00B9674D" w:rsidRPr="00D50648">
        <w:rPr>
          <w:rFonts w:ascii="Times New Roman" w:hAnsi="Times New Roman" w:hint="eastAsia"/>
        </w:rPr>
        <w:t>：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5"/>
        <w:gridCol w:w="3245"/>
        <w:gridCol w:w="3246"/>
      </w:tblGrid>
      <w:tr w:rsidR="005B478F" w:rsidTr="00740B87">
        <w:trPr>
          <w:jc w:val="center"/>
        </w:trPr>
        <w:tc>
          <w:tcPr>
            <w:tcW w:w="3245" w:type="dxa"/>
          </w:tcPr>
          <w:p w:rsidR="005B478F" w:rsidRDefault="005B478F" w:rsidP="00656409">
            <w:pPr>
              <w:jc w:val="center"/>
              <w:rPr>
                <w:rFonts w:ascii="Times New Roman" w:hAnsi="Times New Roman"/>
              </w:rPr>
            </w:pPr>
            <w:r w:rsidRPr="00D50648">
              <w:rPr>
                <w:rFonts w:ascii="Times New Roman" w:eastAsia="仿宋_GB2312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26540" cy="1259205"/>
                  <wp:effectExtent l="0" t="0" r="0" b="0"/>
                  <wp:docPr id="14" name="图片 68612" descr="F:\【2012-07-04】科技基础性工作专项（2013）\《华北山区经济树种种质资源野外调查手册》\手册图片\纵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612" descr="F:\【2012-07-04】科技基础性工作专项（2013）\《华北山区经济树种种质资源野外调查手册》\手册图片\纵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5B478F" w:rsidRDefault="005B478F" w:rsidP="00656409">
            <w:pPr>
              <w:jc w:val="center"/>
              <w:rPr>
                <w:rFonts w:ascii="Times New Roman" w:hAnsi="Times New Roman"/>
              </w:rPr>
            </w:pPr>
            <w:r w:rsidRPr="00D50648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582420" cy="1259205"/>
                  <wp:effectExtent l="0" t="0" r="0" b="0"/>
                  <wp:docPr id="15" name="图片 68611" descr="F:\【2012-07-04】科技基础性工作专项（2013）\《华北山区经济树种种质资源野外调查手册》\手册图片\横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611" descr="F:\【2012-07-04】科技基础性工作专项（2013）\《华北山区经济树种种质资源野外调查手册》\手册图片\横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5B478F" w:rsidRDefault="005B478F" w:rsidP="00656409">
            <w:pPr>
              <w:jc w:val="center"/>
              <w:rPr>
                <w:rFonts w:ascii="Times New Roman" w:hAnsi="Times New Roman"/>
              </w:rPr>
            </w:pPr>
            <w:r w:rsidRPr="00D50648">
              <w:rPr>
                <w:rFonts w:ascii="Times New Roman" w:eastAsia="仿宋_GB2312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68450" cy="1259205"/>
                  <wp:effectExtent l="0" t="0" r="0" b="0"/>
                  <wp:docPr id="16" name="图片 68610" descr="F:\【2012-07-04】科技基础性工作专项（2013）\《华北山区经济树种种质资源野外调查手册》\手册图片\侧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610" descr="F:\【2012-07-04】科技基础性工作专项（2013）\《华北山区经济树种种质资源野外调查手册》\手册图片\侧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78F" w:rsidTr="00656409">
        <w:trPr>
          <w:trHeight w:val="340"/>
          <w:jc w:val="center"/>
        </w:trPr>
        <w:tc>
          <w:tcPr>
            <w:tcW w:w="3245" w:type="dxa"/>
          </w:tcPr>
          <w:p w:rsidR="005B478F" w:rsidRDefault="005B478F" w:rsidP="00656409">
            <w:pPr>
              <w:jc w:val="center"/>
              <w:rPr>
                <w:rFonts w:ascii="Times New Roman" w:hAnsi="Times New Roman"/>
              </w:rPr>
            </w:pPr>
            <w:r w:rsidRPr="00D50648">
              <w:rPr>
                <w:rFonts w:ascii="Times New Roman" w:hAnsi="Times New Roman"/>
              </w:rPr>
              <w:t>纵径</w:t>
            </w:r>
          </w:p>
        </w:tc>
        <w:tc>
          <w:tcPr>
            <w:tcW w:w="3245" w:type="dxa"/>
          </w:tcPr>
          <w:p w:rsidR="005B478F" w:rsidRDefault="005B478F" w:rsidP="0065640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横径</w:t>
            </w:r>
          </w:p>
        </w:tc>
        <w:tc>
          <w:tcPr>
            <w:tcW w:w="3246" w:type="dxa"/>
          </w:tcPr>
          <w:p w:rsidR="005B478F" w:rsidRDefault="005B478F" w:rsidP="0065640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侧径</w:t>
            </w:r>
          </w:p>
        </w:tc>
      </w:tr>
    </w:tbl>
    <w:p w:rsidR="00A503D5" w:rsidRDefault="004839D1" w:rsidP="00A503D5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B.3.</w:t>
      </w:r>
      <w:r w:rsidR="00642E08">
        <w:rPr>
          <w:rFonts w:ascii="Times New Roman" w:hAnsi="Times New Roman"/>
        </w:rPr>
        <w:t>8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单果重：格式如</w:t>
      </w:r>
      <w:r w:rsidR="00A503D5" w:rsidRPr="00D50648">
        <w:rPr>
          <w:rFonts w:ascii="Times New Roman" w:hAnsi="Times New Roman"/>
        </w:rPr>
        <w:t xml:space="preserve"> 8.5 g</w:t>
      </w:r>
      <w:r w:rsidR="00A503D5" w:rsidRPr="00D50648">
        <w:rPr>
          <w:rFonts w:ascii="Times New Roman" w:hAnsi="Times New Roman"/>
        </w:rPr>
        <w:t>；</w:t>
      </w:r>
    </w:p>
    <w:p w:rsidR="005175B0" w:rsidRPr="00D50648" w:rsidRDefault="004839D1" w:rsidP="00A503D5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B.3.</w:t>
      </w:r>
      <w:r w:rsidR="00642E08">
        <w:rPr>
          <w:rFonts w:ascii="Times New Roman" w:hAnsi="Times New Roman" w:hint="eastAsia"/>
        </w:rPr>
        <w:t>9</w:t>
      </w:r>
      <w:r>
        <w:rPr>
          <w:rFonts w:ascii="Times New Roman" w:hAnsi="Times New Roman" w:hint="eastAsia"/>
        </w:rPr>
        <w:t xml:space="preserve"> </w:t>
      </w:r>
      <w:r w:rsidR="00642E08">
        <w:rPr>
          <w:rFonts w:ascii="Times New Roman" w:hAnsi="Times New Roman"/>
        </w:rPr>
        <w:t xml:space="preserve"> </w:t>
      </w:r>
      <w:r w:rsidR="00642E08">
        <w:rPr>
          <w:rFonts w:ascii="Times New Roman" w:hAnsi="Times New Roman" w:hint="eastAsia"/>
        </w:rPr>
        <w:t>坚果均匀度：分为</w:t>
      </w:r>
      <w:r w:rsidR="00642E08" w:rsidRPr="00642E08">
        <w:rPr>
          <w:rFonts w:ascii="Times New Roman" w:hAnsi="Times New Roman" w:hint="eastAsia"/>
        </w:rPr>
        <w:t>不均匀（坚果大小差别明显，重量悬殊，很不一致）</w:t>
      </w:r>
      <w:r w:rsidR="00642E08" w:rsidRPr="00D50648">
        <w:rPr>
          <w:rFonts w:ascii="Times New Roman" w:hAnsi="Times New Roman"/>
        </w:rPr>
        <w:t>—1</w:t>
      </w:r>
      <w:r w:rsidR="00642E08">
        <w:rPr>
          <w:rFonts w:ascii="Times New Roman" w:hAnsi="Times New Roman" w:hint="eastAsia"/>
        </w:rPr>
        <w:t>、</w:t>
      </w:r>
      <w:r w:rsidR="00642E08" w:rsidRPr="00642E08">
        <w:rPr>
          <w:rFonts w:ascii="Times New Roman" w:hAnsi="Times New Roman" w:hint="eastAsia"/>
        </w:rPr>
        <w:t>较均匀（坚果大小存在一定差别，但不明显）</w:t>
      </w:r>
      <w:r w:rsidR="00642E08" w:rsidRPr="00D50648">
        <w:rPr>
          <w:rFonts w:ascii="Times New Roman" w:hAnsi="Times New Roman"/>
        </w:rPr>
        <w:t>—</w:t>
      </w:r>
      <w:r w:rsidR="00642E08">
        <w:rPr>
          <w:rFonts w:ascii="Times New Roman" w:hAnsi="Times New Roman"/>
        </w:rPr>
        <w:t>2</w:t>
      </w:r>
      <w:r w:rsidR="00642E08">
        <w:rPr>
          <w:rFonts w:ascii="Times New Roman" w:hAnsi="Times New Roman" w:hint="eastAsia"/>
        </w:rPr>
        <w:t>、</w:t>
      </w:r>
      <w:r w:rsidR="00642E08" w:rsidRPr="00642E08">
        <w:rPr>
          <w:rFonts w:ascii="Times New Roman" w:hAnsi="Times New Roman" w:hint="eastAsia"/>
        </w:rPr>
        <w:t>均匀（坚果大小基本一致）</w:t>
      </w:r>
      <w:r w:rsidR="00642E08" w:rsidRPr="00D50648">
        <w:rPr>
          <w:rFonts w:ascii="Times New Roman" w:hAnsi="Times New Roman"/>
        </w:rPr>
        <w:t>—</w:t>
      </w:r>
      <w:r w:rsidR="00642E08">
        <w:rPr>
          <w:rFonts w:ascii="Times New Roman" w:hAnsi="Times New Roman"/>
        </w:rPr>
        <w:t>3</w:t>
      </w:r>
      <w:r w:rsidR="00642E08">
        <w:rPr>
          <w:rFonts w:ascii="Times New Roman" w:hAnsi="Times New Roman" w:hint="eastAsia"/>
        </w:rPr>
        <w:t>三级；</w:t>
      </w:r>
    </w:p>
    <w:p w:rsidR="00CD6785" w:rsidRDefault="004839D1" w:rsidP="00CD6785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B.3.</w:t>
      </w:r>
      <w:r w:rsidR="00740B87">
        <w:rPr>
          <w:rFonts w:ascii="Times New Roman" w:hAnsi="Times New Roman"/>
        </w:rPr>
        <w:t>10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CD6785" w:rsidRPr="00D50648">
        <w:rPr>
          <w:rFonts w:ascii="Times New Roman" w:hAnsi="Times New Roman"/>
        </w:rPr>
        <w:t>核壳厚度：格式如</w:t>
      </w:r>
      <w:r w:rsidR="00E45B9B">
        <w:rPr>
          <w:rFonts w:ascii="Times New Roman" w:hAnsi="Times New Roman" w:hint="eastAsia"/>
        </w:rPr>
        <w:t xml:space="preserve"> </w:t>
      </w:r>
      <w:r w:rsidR="00CD6785" w:rsidRPr="00D50648">
        <w:rPr>
          <w:rFonts w:ascii="Times New Roman" w:hAnsi="Times New Roman" w:hint="eastAsia"/>
        </w:rPr>
        <w:t>1</w:t>
      </w:r>
      <w:r w:rsidR="00CD6785" w:rsidRPr="00D50648">
        <w:rPr>
          <w:rFonts w:ascii="Times New Roman" w:hAnsi="Times New Roman"/>
        </w:rPr>
        <w:t>.50 mm</w:t>
      </w:r>
      <w:r w:rsidR="00B9674D" w:rsidRPr="00D50648">
        <w:rPr>
          <w:rFonts w:ascii="Times New Roman" w:hAnsi="Times New Roman" w:hint="eastAsia"/>
        </w:rPr>
        <w:t>，</w:t>
      </w:r>
      <w:r w:rsidR="00B1022C" w:rsidRPr="00D50648">
        <w:rPr>
          <w:rFonts w:ascii="Times New Roman" w:hAnsi="Times New Roman" w:hint="eastAsia"/>
        </w:rPr>
        <w:t>测量</w:t>
      </w:r>
      <w:r w:rsidR="00B1022C">
        <w:rPr>
          <w:rFonts w:ascii="Times New Roman" w:hAnsi="Times New Roman" w:hint="eastAsia"/>
        </w:rPr>
        <w:t>部位</w:t>
      </w:r>
      <w:r w:rsidR="00B9674D" w:rsidRPr="00D50648">
        <w:rPr>
          <w:rFonts w:ascii="Times New Roman" w:hAnsi="Times New Roman" w:hint="eastAsia"/>
        </w:rPr>
        <w:t>如下图所示：</w:t>
      </w:r>
    </w:p>
    <w:p w:rsidR="00B9674D" w:rsidRPr="00D50648" w:rsidRDefault="00755C18" w:rsidP="00656409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  <w:pict>
          <v:group id="_x0000_s1099" editas="canvas" style="width:148.7pt;height:84.95pt;mso-position-horizontal-relative:char;mso-position-vertical-relative:line" coordorigin="3112,7920" coordsize="2974,1699">
            <o:lock v:ext="edit" aspectratio="t"/>
            <v:shape id="_x0000_s1098" type="#_x0000_t75" style="position:absolute;left:3112;top:7920;width:2974;height:1699" o:preferrelative="f">
              <v:fill o:detectmouseclick="t"/>
              <v:path o:extrusionok="t" o:connecttype="none"/>
              <o:lock v:ext="edit" text="t"/>
            </v:shape>
            <v:shape id="_x0000_s1102" type="#_x0000_t75" style="position:absolute;left:3598;top:7920;width:1853;height:1699">
              <v:imagedata r:id="rId27" o:title=""/>
            </v:shape>
            <v:shape id="_x0000_s1101" type="#_x0000_t32" style="position:absolute;left:3239;top:8513;width:439;height:3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" strokecolor="#c00000" strokeweight="1.5pt">
              <v:stroke endarrow="block"/>
            </v:shape>
            <v:shape id="_x0000_s1100" type="#_x0000_t32" style="position:absolute;left:5308;top:8571;width:620;height:287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" strokecolor="#c00000" strokeweight="1.5pt">
              <v:stroke endarrow="block"/>
            </v:shape>
            <w10:wrap type="none"/>
            <w10:anchorlock/>
          </v:group>
        </w:pict>
      </w:r>
    </w:p>
    <w:p w:rsidR="00CD6785" w:rsidRPr="00D50648" w:rsidRDefault="004839D1" w:rsidP="00A503D5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B.3.</w:t>
      </w:r>
      <w:r w:rsidR="00642E08">
        <w:rPr>
          <w:rFonts w:ascii="Times New Roman" w:hAnsi="Times New Roman"/>
        </w:rPr>
        <w:t>1</w:t>
      </w:r>
      <w:r w:rsidR="00740B87">
        <w:rPr>
          <w:rFonts w:ascii="Times New Roman" w:hAnsi="Times New Roman"/>
        </w:rPr>
        <w:t>1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CD6785" w:rsidRPr="00D50648">
        <w:rPr>
          <w:rFonts w:ascii="Times New Roman" w:hAnsi="Times New Roman" w:hint="eastAsia"/>
        </w:rPr>
        <w:t>露仁现象：分为</w:t>
      </w:r>
      <w:r w:rsidR="00B9674D" w:rsidRPr="00D50648">
        <w:rPr>
          <w:rFonts w:ascii="Times New Roman" w:hAnsi="Times New Roman" w:hint="eastAsia"/>
        </w:rPr>
        <w:t>无</w:t>
      </w:r>
      <w:r w:rsidR="00CD6785" w:rsidRPr="00D50648">
        <w:rPr>
          <w:rFonts w:ascii="Times New Roman" w:hAnsi="Times New Roman"/>
        </w:rPr>
        <w:t>—1</w:t>
      </w:r>
      <w:r w:rsidR="00CD6785" w:rsidRPr="00D50648">
        <w:rPr>
          <w:rFonts w:ascii="Times New Roman" w:hAnsi="Times New Roman" w:hint="eastAsia"/>
        </w:rPr>
        <w:t>、</w:t>
      </w:r>
      <w:r w:rsidR="00B9674D" w:rsidRPr="00D50648">
        <w:rPr>
          <w:rFonts w:ascii="Times New Roman" w:hAnsi="Times New Roman" w:hint="eastAsia"/>
        </w:rPr>
        <w:t>有</w:t>
      </w:r>
      <w:r w:rsidR="00CD6785" w:rsidRPr="00D50648">
        <w:rPr>
          <w:rFonts w:ascii="Times New Roman" w:hAnsi="Times New Roman"/>
        </w:rPr>
        <w:t>—</w:t>
      </w:r>
      <w:r w:rsidR="00B9674D" w:rsidRPr="00D50648">
        <w:rPr>
          <w:rFonts w:ascii="Times New Roman" w:hAnsi="Times New Roman" w:hint="eastAsia"/>
        </w:rPr>
        <w:t>9</w:t>
      </w:r>
      <w:r w:rsidR="00CD6785" w:rsidRPr="00D50648">
        <w:rPr>
          <w:rFonts w:ascii="Times New Roman" w:hAnsi="Times New Roman" w:hint="eastAsia"/>
        </w:rPr>
        <w:t>两级；</w:t>
      </w:r>
    </w:p>
    <w:p w:rsidR="00A503D5" w:rsidRPr="00D50648" w:rsidRDefault="004839D1" w:rsidP="00A503D5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lastRenderedPageBreak/>
        <w:t>B.3.</w:t>
      </w:r>
      <w:r w:rsidR="00B9674D" w:rsidRPr="00D50648">
        <w:rPr>
          <w:rFonts w:ascii="Times New Roman" w:hAnsi="Times New Roman" w:hint="eastAsia"/>
        </w:rPr>
        <w:t>1</w:t>
      </w:r>
      <w:r w:rsidR="00740B87">
        <w:rPr>
          <w:rFonts w:ascii="Times New Roman" w:hAnsi="Times New Roman"/>
        </w:rPr>
        <w:t>2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出仁率：格式如</w:t>
      </w:r>
      <w:r w:rsidR="00A503D5" w:rsidRPr="00D50648">
        <w:rPr>
          <w:rFonts w:ascii="Times New Roman" w:hAnsi="Times New Roman"/>
        </w:rPr>
        <w:t xml:space="preserve"> 65</w:t>
      </w:r>
      <w:r w:rsidR="00B9674D" w:rsidRPr="00D50648">
        <w:rPr>
          <w:rFonts w:ascii="Times New Roman" w:hAnsi="Times New Roman"/>
        </w:rPr>
        <w:t>.</w:t>
      </w:r>
      <w:r w:rsidR="00B9674D" w:rsidRPr="00D50648">
        <w:rPr>
          <w:rFonts w:ascii="Times New Roman" w:hAnsi="Times New Roman" w:hint="eastAsia"/>
        </w:rPr>
        <w:t>5</w:t>
      </w:r>
      <w:r w:rsidR="00A503D5" w:rsidRPr="00D50648">
        <w:rPr>
          <w:rFonts w:ascii="Times New Roman" w:hAnsi="Times New Roman"/>
        </w:rPr>
        <w:t>%</w:t>
      </w:r>
      <w:r w:rsidR="00A503D5" w:rsidRPr="00D50648">
        <w:rPr>
          <w:rFonts w:ascii="Times New Roman" w:hAnsi="Times New Roman"/>
        </w:rPr>
        <w:t>；</w:t>
      </w:r>
    </w:p>
    <w:p w:rsidR="00CD6785" w:rsidRPr="00D50648" w:rsidRDefault="004839D1" w:rsidP="00CD6785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B.3.</w:t>
      </w:r>
      <w:r w:rsidR="00B9674D" w:rsidRPr="00D50648">
        <w:rPr>
          <w:rFonts w:ascii="Times New Roman" w:hAnsi="Times New Roman" w:hint="eastAsia"/>
        </w:rPr>
        <w:t>1</w:t>
      </w:r>
      <w:r w:rsidR="00740B87">
        <w:rPr>
          <w:rFonts w:ascii="Times New Roman" w:hAnsi="Times New Roman"/>
        </w:rPr>
        <w:t>3</w:t>
      </w:r>
      <w:r>
        <w:rPr>
          <w:rFonts w:ascii="Times New Roman" w:hAnsi="Times New Roman" w:hint="eastAsia"/>
        </w:rPr>
        <w:t xml:space="preserve"> </w:t>
      </w:r>
      <w:r w:rsidR="00B9674D" w:rsidRPr="00D50648">
        <w:rPr>
          <w:rFonts w:ascii="Times New Roman" w:hAnsi="Times New Roman"/>
        </w:rPr>
        <w:t xml:space="preserve"> </w:t>
      </w:r>
      <w:r w:rsidR="00CD6785" w:rsidRPr="00D50648">
        <w:rPr>
          <w:rFonts w:ascii="Times New Roman" w:hAnsi="Times New Roman" w:hint="eastAsia"/>
        </w:rPr>
        <w:t>取仁难易</w:t>
      </w:r>
      <w:r w:rsidR="00CD6785" w:rsidRPr="00D50648">
        <w:rPr>
          <w:rFonts w:ascii="Times New Roman" w:hAnsi="Times New Roman"/>
        </w:rPr>
        <w:t>：分为</w:t>
      </w:r>
      <w:r w:rsidR="00CD6785" w:rsidRPr="00D50648">
        <w:rPr>
          <w:rFonts w:ascii="Times New Roman" w:hAnsi="Times New Roman" w:hint="eastAsia"/>
        </w:rPr>
        <w:t>易</w:t>
      </w:r>
      <w:r w:rsidR="00B9674D" w:rsidRPr="00D50648">
        <w:rPr>
          <w:rFonts w:ascii="Times New Roman"/>
        </w:rPr>
        <w:t>（隔膜退化，可取整仁</w:t>
      </w:r>
      <w:r w:rsidR="00B9674D" w:rsidRPr="00D50648">
        <w:rPr>
          <w:rFonts w:ascii="Times New Roman" w:hint="eastAsia"/>
        </w:rPr>
        <w:t>（</w:t>
      </w:r>
      <w:r w:rsidR="00B9674D" w:rsidRPr="00D50648">
        <w:rPr>
          <w:rFonts w:ascii="Times New Roman" w:hint="eastAsia"/>
        </w:rPr>
        <w:t>1</w:t>
      </w:r>
      <w:r w:rsidR="00B9674D" w:rsidRPr="00D50648">
        <w:rPr>
          <w:rFonts w:ascii="Times New Roman"/>
        </w:rPr>
        <w:t>/2</w:t>
      </w:r>
      <w:r w:rsidR="00B9674D" w:rsidRPr="00D50648">
        <w:rPr>
          <w:rFonts w:ascii="Times New Roman" w:hint="eastAsia"/>
        </w:rPr>
        <w:t>仁）</w:t>
      </w:r>
      <w:r w:rsidR="00B9674D" w:rsidRPr="00D50648">
        <w:rPr>
          <w:rFonts w:ascii="Times New Roman"/>
        </w:rPr>
        <w:t>）</w:t>
      </w:r>
      <w:r w:rsidR="00CD6785" w:rsidRPr="00D50648">
        <w:rPr>
          <w:rFonts w:ascii="Times New Roman" w:hAnsi="Times New Roman"/>
        </w:rPr>
        <w:t>—1</w:t>
      </w:r>
      <w:r w:rsidR="00CD6785" w:rsidRPr="00D50648">
        <w:rPr>
          <w:rFonts w:ascii="Times New Roman" w:hAnsi="Times New Roman"/>
        </w:rPr>
        <w:t>、</w:t>
      </w:r>
      <w:r w:rsidR="00CD6785" w:rsidRPr="00D50648">
        <w:rPr>
          <w:rFonts w:ascii="Times New Roman" w:hAnsi="Times New Roman" w:hint="eastAsia"/>
        </w:rPr>
        <w:t>中</w:t>
      </w:r>
      <w:r w:rsidR="00B9674D" w:rsidRPr="00D50648">
        <w:rPr>
          <w:rFonts w:ascii="Times New Roman"/>
        </w:rPr>
        <w:t>（隔膜较薄、硬，可取半仁</w:t>
      </w:r>
      <w:r w:rsidR="00B9674D" w:rsidRPr="00D50648">
        <w:rPr>
          <w:rFonts w:ascii="Times New Roman" w:hint="eastAsia"/>
        </w:rPr>
        <w:t>（</w:t>
      </w:r>
      <w:r w:rsidR="00B9674D" w:rsidRPr="00D50648">
        <w:rPr>
          <w:rFonts w:ascii="Times New Roman" w:hint="eastAsia"/>
        </w:rPr>
        <w:t>1</w:t>
      </w:r>
      <w:r w:rsidR="00B9674D" w:rsidRPr="00D50648">
        <w:rPr>
          <w:rFonts w:ascii="Times New Roman"/>
        </w:rPr>
        <w:t>/</w:t>
      </w:r>
      <w:r w:rsidR="00B9674D" w:rsidRPr="00D50648">
        <w:rPr>
          <w:rFonts w:ascii="Times New Roman" w:hint="eastAsia"/>
        </w:rPr>
        <w:t>4</w:t>
      </w:r>
      <w:r w:rsidR="00B9674D" w:rsidRPr="00D50648">
        <w:rPr>
          <w:rFonts w:ascii="Times New Roman" w:hint="eastAsia"/>
        </w:rPr>
        <w:t>仁）</w:t>
      </w:r>
      <w:r w:rsidR="00B9674D" w:rsidRPr="00D50648">
        <w:rPr>
          <w:rFonts w:ascii="Times New Roman"/>
        </w:rPr>
        <w:t>）</w:t>
      </w:r>
      <w:r w:rsidR="00CD6785" w:rsidRPr="00D50648">
        <w:rPr>
          <w:rFonts w:ascii="Times New Roman" w:hAnsi="Times New Roman"/>
        </w:rPr>
        <w:t>—2</w:t>
      </w:r>
      <w:r w:rsidR="00CD6785" w:rsidRPr="00D50648">
        <w:rPr>
          <w:rFonts w:ascii="Times New Roman" w:hAnsi="Times New Roman"/>
        </w:rPr>
        <w:t>、</w:t>
      </w:r>
      <w:r w:rsidR="00CD6785" w:rsidRPr="00D50648">
        <w:rPr>
          <w:rFonts w:ascii="Times New Roman" w:hAnsi="Times New Roman" w:hint="eastAsia"/>
        </w:rPr>
        <w:t>难</w:t>
      </w:r>
      <w:r w:rsidR="00B9674D" w:rsidRPr="00D50648">
        <w:rPr>
          <w:rFonts w:ascii="Times New Roman"/>
        </w:rPr>
        <w:t>（隔膜极发达，已与核壳长为一体，很难取仁）</w:t>
      </w:r>
      <w:r w:rsidR="00CD6785" w:rsidRPr="00D50648">
        <w:rPr>
          <w:rFonts w:ascii="Times New Roman" w:hAnsi="Times New Roman"/>
        </w:rPr>
        <w:t>—3</w:t>
      </w:r>
      <w:r w:rsidR="00CD6785" w:rsidRPr="00D50648">
        <w:rPr>
          <w:rFonts w:ascii="Times New Roman" w:hAnsi="Times New Roman"/>
        </w:rPr>
        <w:t>三级；</w:t>
      </w:r>
    </w:p>
    <w:p w:rsidR="00A503D5" w:rsidRPr="00D50648" w:rsidRDefault="004839D1" w:rsidP="00A503D5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B.3.</w:t>
      </w:r>
      <w:r w:rsidR="00642E08" w:rsidRPr="00D50648">
        <w:rPr>
          <w:rFonts w:ascii="Times New Roman" w:hAnsi="Times New Roman" w:hint="eastAsia"/>
        </w:rPr>
        <w:t>1</w:t>
      </w:r>
      <w:r w:rsidR="00740B87">
        <w:rPr>
          <w:rFonts w:ascii="Times New Roman" w:hAnsi="Times New Roman"/>
        </w:rPr>
        <w:t>4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核仁饱满度：分为不饱满</w:t>
      </w:r>
      <w:r w:rsidR="00B9674D" w:rsidRPr="00D50648">
        <w:rPr>
          <w:rFonts w:ascii="Times New Roman" w:hAnsi="Times New Roman"/>
        </w:rPr>
        <w:t>（核仁肉皱缩，甚至干瘪，无商品及食用价值）</w:t>
      </w:r>
      <w:r w:rsidR="00A503D5" w:rsidRPr="00D50648">
        <w:rPr>
          <w:rFonts w:ascii="Times New Roman" w:hAnsi="Times New Roman"/>
        </w:rPr>
        <w:t>—1</w:t>
      </w:r>
      <w:r w:rsidR="00A503D5" w:rsidRPr="00D50648">
        <w:rPr>
          <w:rFonts w:ascii="Times New Roman" w:hAnsi="Times New Roman"/>
        </w:rPr>
        <w:t>、较饱满</w:t>
      </w:r>
      <w:r w:rsidR="00B9674D" w:rsidRPr="00D50648">
        <w:rPr>
          <w:rFonts w:ascii="Times New Roman" w:hAnsi="Times New Roman"/>
        </w:rPr>
        <w:t>（核仁充实，但不肥厚，沟洼较深）</w:t>
      </w:r>
      <w:r w:rsidR="00A503D5" w:rsidRPr="00D50648">
        <w:rPr>
          <w:rFonts w:ascii="Times New Roman" w:hAnsi="Times New Roman"/>
        </w:rPr>
        <w:t>—2</w:t>
      </w:r>
      <w:r w:rsidR="00A503D5" w:rsidRPr="00D50648">
        <w:rPr>
          <w:rFonts w:ascii="Times New Roman" w:hAnsi="Times New Roman"/>
        </w:rPr>
        <w:t>、饱满</w:t>
      </w:r>
      <w:r w:rsidR="00B9674D" w:rsidRPr="00D50648">
        <w:rPr>
          <w:rFonts w:ascii="Times New Roman" w:hAnsi="Times New Roman"/>
        </w:rPr>
        <w:t>（核仁肥厚，圆满紧凑，沟洼浅）</w:t>
      </w:r>
      <w:r w:rsidR="00A503D5" w:rsidRPr="00D50648">
        <w:rPr>
          <w:rFonts w:ascii="Times New Roman" w:hAnsi="Times New Roman"/>
        </w:rPr>
        <w:t>—3</w:t>
      </w:r>
      <w:r w:rsidR="00B9674D" w:rsidRPr="00D50648">
        <w:rPr>
          <w:rFonts w:ascii="Times New Roman" w:hAnsi="Times New Roman"/>
        </w:rPr>
        <w:t>三级</w:t>
      </w:r>
      <w:r w:rsidR="00B9674D" w:rsidRPr="00D50648">
        <w:rPr>
          <w:rFonts w:ascii="Times New Roman" w:hAnsi="Times New Roman" w:hint="eastAsia"/>
        </w:rPr>
        <w:t>，如下图所示：</w:t>
      </w:r>
    </w:p>
    <w:bookmarkStart w:id="45" w:name="_MON_1479565249"/>
    <w:bookmarkEnd w:id="45"/>
    <w:bookmarkStart w:id="46" w:name="_MON_1479622460"/>
    <w:bookmarkEnd w:id="46"/>
    <w:p w:rsidR="00B9674D" w:rsidRPr="00D50648" w:rsidRDefault="0047691E" w:rsidP="00B9674D">
      <w:pPr>
        <w:spacing w:line="360" w:lineRule="auto"/>
        <w:jc w:val="center"/>
        <w:rPr>
          <w:rFonts w:ascii="Times New Roman" w:eastAsia="仿宋_GB2312" w:hAnsi="Times New Roman"/>
          <w:sz w:val="24"/>
          <w:szCs w:val="30"/>
        </w:rPr>
      </w:pPr>
      <w:r w:rsidRPr="00D50648">
        <w:rPr>
          <w:rFonts w:ascii="Times New Roman" w:eastAsia="仿宋_GB2312" w:hAnsi="Times New Roman"/>
          <w:sz w:val="24"/>
          <w:szCs w:val="30"/>
        </w:rPr>
        <w:object w:dxaOrig="9071" w:dyaOrig="2948">
          <v:shape id="_x0000_i1027" type="#_x0000_t75" style="width:328.7pt;height:113.3pt" o:ole="">
            <v:imagedata r:id="rId28" o:title=""/>
          </v:shape>
          <o:OLEObject Type="Embed" ProgID="Word.Picture.8" ShapeID="_x0000_i1027" DrawAspect="Content" ObjectID="_1687350825" r:id="rId29"/>
        </w:object>
      </w:r>
    </w:p>
    <w:p w:rsidR="00B9674D" w:rsidRDefault="004839D1" w:rsidP="00F403FE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B.3.</w:t>
      </w:r>
      <w:r w:rsidR="00642E08" w:rsidRPr="00D50648">
        <w:rPr>
          <w:rFonts w:ascii="Times New Roman" w:hAnsi="Times New Roman" w:hint="eastAsia"/>
        </w:rPr>
        <w:t>1</w:t>
      </w:r>
      <w:r w:rsidR="00740B87">
        <w:rPr>
          <w:rFonts w:ascii="Times New Roman" w:hAnsi="Times New Roman"/>
        </w:rPr>
        <w:t>5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核仁皮色：分为黄白</w:t>
      </w:r>
      <w:r w:rsidR="00A503D5" w:rsidRPr="00D50648">
        <w:rPr>
          <w:rFonts w:ascii="Times New Roman" w:hAnsi="Times New Roman"/>
        </w:rPr>
        <w:t>—1</w:t>
      </w:r>
      <w:r w:rsidR="00A503D5" w:rsidRPr="00D50648">
        <w:rPr>
          <w:rFonts w:ascii="Times New Roman" w:hAnsi="Times New Roman"/>
        </w:rPr>
        <w:t>、浅黄</w:t>
      </w:r>
      <w:r w:rsidR="00A503D5" w:rsidRPr="00D50648">
        <w:rPr>
          <w:rFonts w:ascii="Times New Roman" w:hAnsi="Times New Roman"/>
        </w:rPr>
        <w:t>—2</w:t>
      </w:r>
      <w:r w:rsidR="00A503D5" w:rsidRPr="00D50648">
        <w:rPr>
          <w:rFonts w:ascii="Times New Roman" w:hAnsi="Times New Roman"/>
        </w:rPr>
        <w:t>、黄</w:t>
      </w:r>
      <w:r w:rsidR="00A503D5" w:rsidRPr="00D50648">
        <w:rPr>
          <w:rFonts w:ascii="Times New Roman" w:hAnsi="Times New Roman"/>
        </w:rPr>
        <w:t>—3</w:t>
      </w:r>
      <w:r w:rsidR="00A503D5" w:rsidRPr="00D50648">
        <w:rPr>
          <w:rFonts w:ascii="Times New Roman" w:hAnsi="Times New Roman"/>
        </w:rPr>
        <w:t>、黄褐</w:t>
      </w:r>
      <w:r w:rsidR="00A503D5" w:rsidRPr="00D50648">
        <w:rPr>
          <w:rFonts w:ascii="Times New Roman" w:hAnsi="Times New Roman"/>
        </w:rPr>
        <w:t>—4</w:t>
      </w:r>
      <w:r w:rsidR="00A503D5" w:rsidRPr="00D50648">
        <w:rPr>
          <w:rFonts w:ascii="Times New Roman" w:hAnsi="Times New Roman"/>
        </w:rPr>
        <w:t>、褐</w:t>
      </w:r>
      <w:r w:rsidR="00A503D5" w:rsidRPr="00D50648">
        <w:rPr>
          <w:rFonts w:ascii="Times New Roman" w:hAnsi="Times New Roman"/>
        </w:rPr>
        <w:t>—5</w:t>
      </w:r>
      <w:r w:rsidR="00A503D5" w:rsidRPr="00D50648">
        <w:rPr>
          <w:rFonts w:ascii="Times New Roman" w:hAnsi="Times New Roman"/>
        </w:rPr>
        <w:t>、紫</w:t>
      </w:r>
      <w:r w:rsidR="00A503D5" w:rsidRPr="00D50648">
        <w:rPr>
          <w:rFonts w:ascii="Times New Roman" w:hAnsi="Times New Roman"/>
        </w:rPr>
        <w:t>—6</w:t>
      </w:r>
      <w:r w:rsidR="00A503D5" w:rsidRPr="00D50648">
        <w:rPr>
          <w:rFonts w:ascii="Times New Roman" w:hAnsi="Times New Roman"/>
        </w:rPr>
        <w:t>、紫红</w:t>
      </w:r>
      <w:r w:rsidR="00A503D5" w:rsidRPr="00D50648">
        <w:rPr>
          <w:rFonts w:ascii="Times New Roman" w:hAnsi="Times New Roman"/>
        </w:rPr>
        <w:t>—7</w:t>
      </w:r>
      <w:r w:rsidR="00B9674D" w:rsidRPr="00D50648">
        <w:rPr>
          <w:rFonts w:ascii="Times New Roman" w:hAnsi="Times New Roman" w:hint="eastAsia"/>
        </w:rPr>
        <w:t>、其它—</w:t>
      </w:r>
      <w:r w:rsidR="00B9674D" w:rsidRPr="00D50648">
        <w:rPr>
          <w:rFonts w:ascii="Times New Roman" w:hAnsi="Times New Roman" w:hint="eastAsia"/>
        </w:rPr>
        <w:t>8</w:t>
      </w:r>
      <w:r w:rsidR="00B9674D" w:rsidRPr="00D50648">
        <w:rPr>
          <w:rFonts w:ascii="Times New Roman" w:hAnsi="Times New Roman" w:hint="eastAsia"/>
        </w:rPr>
        <w:t>八</w:t>
      </w:r>
      <w:r w:rsidR="00B9674D" w:rsidRPr="00D50648">
        <w:rPr>
          <w:rFonts w:ascii="Times New Roman" w:hAnsi="Times New Roman"/>
        </w:rPr>
        <w:t>级</w:t>
      </w:r>
      <w:r w:rsidR="00B9674D" w:rsidRPr="00D50648">
        <w:rPr>
          <w:rFonts w:ascii="Times New Roman" w:hAnsi="Times New Roman" w:hint="eastAsia"/>
        </w:rPr>
        <w:t>，如</w:t>
      </w:r>
      <w:r w:rsidR="00F403FE" w:rsidRPr="00D50648">
        <w:rPr>
          <w:rFonts w:ascii="Times New Roman" w:hAnsi="Times New Roman" w:hint="eastAsia"/>
        </w:rPr>
        <w:t>果是“其它”则需在后面括号中</w:t>
      </w:r>
      <w:r w:rsidR="006E1925" w:rsidRPr="00D50648">
        <w:rPr>
          <w:rFonts w:ascii="Times New Roman" w:hAnsi="Times New Roman" w:hint="eastAsia"/>
        </w:rPr>
        <w:t>注明</w:t>
      </w:r>
      <w:r w:rsidR="00F403FE" w:rsidRPr="00D50648">
        <w:rPr>
          <w:rFonts w:ascii="Times New Roman" w:hAnsi="Times New Roman" w:hint="eastAsia"/>
        </w:rPr>
        <w:t>具体颜色；</w:t>
      </w:r>
    </w:p>
    <w:p w:rsidR="00DF45A2" w:rsidRDefault="00497FA3" w:rsidP="00740B87">
      <w:pPr>
        <w:spacing w:line="360" w:lineRule="auto"/>
        <w:ind w:firstLineChars="200" w:firstLine="480"/>
        <w:jc w:val="center"/>
        <w:rPr>
          <w:rFonts w:ascii="Times New Roman" w:hAnsi="Times New Roman"/>
        </w:rPr>
      </w:pPr>
      <w:r w:rsidRPr="00740B87">
        <w:rPr>
          <w:rFonts w:eastAsia="仿宋_GB2312"/>
          <w:noProof/>
          <w:sz w:val="24"/>
          <w:szCs w:val="30"/>
        </w:rPr>
        <w:drawing>
          <wp:inline distT="0" distB="0" distL="0" distR="0">
            <wp:extent cx="5271589" cy="914400"/>
            <wp:effectExtent l="0" t="0" r="0" b="0"/>
            <wp:docPr id="1" name="图片 1" descr="F:\【2012-07-04】科技基础性工作专项（2013）\《华北山区经济树种种质资源野外调查手册》\手册图片\核仁颜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614" descr="F:\【2012-07-04】科技基础性工作专项（2013）\《华北山区经济树种种质资源野外调查手册》\手册图片\核仁颜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1"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030" b="10330"/>
                    <a:stretch/>
                  </pic:blipFill>
                  <pic:spPr bwMode="auto">
                    <a:xfrm>
                      <a:off x="0" y="0"/>
                      <a:ext cx="5273040" cy="91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51A" w:rsidRPr="00522312" w:rsidRDefault="004C551A" w:rsidP="004C551A">
      <w:pPr>
        <w:adjustRightInd w:val="0"/>
        <w:snapToGrid w:val="0"/>
        <w:ind w:firstLineChars="400" w:firstLine="840"/>
        <w:jc w:val="center"/>
        <w:rPr>
          <w:rFonts w:ascii="Times New Roman" w:hAnsi="Times New Roman"/>
        </w:rPr>
      </w:pPr>
      <w:r w:rsidRPr="00522312">
        <w:rPr>
          <w:rFonts w:ascii="Times New Roman" w:hAnsi="Times New Roman"/>
        </w:rPr>
        <w:t>1</w:t>
      </w:r>
      <w:r w:rsidRPr="00522312">
        <w:rPr>
          <w:rFonts w:ascii="Times New Roman" w:hAnsi="宋体"/>
        </w:rPr>
        <w:t>：黄白</w:t>
      </w:r>
      <w:r w:rsidRPr="00522312">
        <w:rPr>
          <w:rFonts w:ascii="Times New Roman" w:hAnsi="Times New Roman"/>
        </w:rPr>
        <w:t xml:space="preserve">   2</w:t>
      </w:r>
      <w:r w:rsidRPr="00522312">
        <w:rPr>
          <w:rFonts w:ascii="Times New Roman" w:hAnsi="宋体"/>
        </w:rPr>
        <w:t>：浅黄</w:t>
      </w:r>
      <w:r w:rsidRPr="00522312">
        <w:rPr>
          <w:rFonts w:ascii="Times New Roman" w:hAnsi="Times New Roman"/>
        </w:rPr>
        <w:t xml:space="preserve">     3</w:t>
      </w:r>
      <w:r w:rsidRPr="00522312">
        <w:rPr>
          <w:rFonts w:ascii="Times New Roman" w:hAnsi="宋体"/>
        </w:rPr>
        <w:t>：黄</w:t>
      </w:r>
      <w:r w:rsidRPr="00522312">
        <w:rPr>
          <w:rFonts w:ascii="Times New Roman" w:hAnsi="Times New Roman"/>
        </w:rPr>
        <w:t xml:space="preserve">      4</w:t>
      </w:r>
      <w:r w:rsidRPr="00522312">
        <w:rPr>
          <w:rFonts w:ascii="Times New Roman" w:hAnsi="宋体"/>
        </w:rPr>
        <w:t>：黄褐</w:t>
      </w:r>
      <w:r w:rsidRPr="00522312">
        <w:rPr>
          <w:rFonts w:ascii="Times New Roman" w:hAnsi="Times New Roman"/>
        </w:rPr>
        <w:t xml:space="preserve">     5</w:t>
      </w:r>
      <w:r w:rsidRPr="00522312">
        <w:rPr>
          <w:rFonts w:ascii="Times New Roman" w:hAnsi="宋体"/>
        </w:rPr>
        <w:t>：褐</w:t>
      </w:r>
      <w:r w:rsidRPr="00522312">
        <w:rPr>
          <w:rFonts w:ascii="Times New Roman" w:hAnsi="Times New Roman"/>
        </w:rPr>
        <w:t xml:space="preserve">     6</w:t>
      </w:r>
      <w:r w:rsidRPr="00522312">
        <w:rPr>
          <w:rFonts w:ascii="Times New Roman" w:hAnsi="宋体"/>
        </w:rPr>
        <w:t>：紫</w:t>
      </w:r>
      <w:r w:rsidRPr="00522312">
        <w:rPr>
          <w:rFonts w:ascii="Times New Roman" w:hAnsi="Times New Roman"/>
        </w:rPr>
        <w:t xml:space="preserve">       7</w:t>
      </w:r>
      <w:r w:rsidRPr="00522312">
        <w:rPr>
          <w:rFonts w:ascii="Times New Roman" w:hAnsi="宋体"/>
        </w:rPr>
        <w:t>：紫红</w:t>
      </w:r>
    </w:p>
    <w:p w:rsidR="00CD6785" w:rsidRPr="00D50648" w:rsidRDefault="004839D1" w:rsidP="00CD6785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B.3.</w:t>
      </w:r>
      <w:r w:rsidR="00642E08" w:rsidRPr="00D50648">
        <w:rPr>
          <w:rFonts w:ascii="Times New Roman" w:hAnsi="Times New Roman" w:hint="eastAsia"/>
        </w:rPr>
        <w:t>1</w:t>
      </w:r>
      <w:r w:rsidR="00740B87">
        <w:rPr>
          <w:rFonts w:ascii="Times New Roman" w:hAnsi="Times New Roman"/>
        </w:rPr>
        <w:t>6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CD6785" w:rsidRPr="00D50648">
        <w:rPr>
          <w:rFonts w:ascii="Times New Roman" w:hAnsi="Times New Roman"/>
        </w:rPr>
        <w:t>核仁</w:t>
      </w:r>
      <w:r w:rsidR="00CD6785" w:rsidRPr="00D50648">
        <w:rPr>
          <w:rFonts w:ascii="Times New Roman" w:hAnsi="Times New Roman" w:hint="eastAsia"/>
        </w:rPr>
        <w:t>涩</w:t>
      </w:r>
      <w:r w:rsidR="00CD6785" w:rsidRPr="00D50648">
        <w:rPr>
          <w:rFonts w:ascii="Times New Roman" w:hAnsi="Times New Roman"/>
        </w:rPr>
        <w:t>味：分为</w:t>
      </w:r>
      <w:r w:rsidR="001266DC" w:rsidRPr="00D50648">
        <w:rPr>
          <w:rFonts w:ascii="Times New Roman" w:hAnsi="Times New Roman" w:hint="eastAsia"/>
        </w:rPr>
        <w:t>弱</w:t>
      </w:r>
      <w:r w:rsidR="00B9674D" w:rsidRPr="00D50648">
        <w:rPr>
          <w:rFonts w:ascii="Times New Roman" w:hAnsi="Times New Roman"/>
        </w:rPr>
        <w:t>（核仁皱</w:t>
      </w:r>
      <w:r w:rsidR="00B9674D" w:rsidRPr="00D50648">
        <w:rPr>
          <w:rFonts w:ascii="Times New Roman" w:hAnsi="Times New Roman" w:hint="eastAsia"/>
        </w:rPr>
        <w:t>无涩</w:t>
      </w:r>
      <w:r w:rsidR="00B9674D" w:rsidRPr="00D50648">
        <w:rPr>
          <w:rFonts w:ascii="Times New Roman" w:hAnsi="Times New Roman"/>
        </w:rPr>
        <w:t>味）</w:t>
      </w:r>
      <w:r w:rsidR="00CD6785" w:rsidRPr="00D50648">
        <w:rPr>
          <w:rFonts w:ascii="Times New Roman" w:hAnsi="Times New Roman"/>
        </w:rPr>
        <w:t>—1</w:t>
      </w:r>
      <w:r w:rsidR="00CD6785" w:rsidRPr="00D50648">
        <w:rPr>
          <w:rFonts w:ascii="Times New Roman" w:hAnsi="Times New Roman"/>
        </w:rPr>
        <w:t>、中</w:t>
      </w:r>
      <w:r w:rsidR="00B9674D" w:rsidRPr="00D50648">
        <w:rPr>
          <w:rFonts w:ascii="Times New Roman" w:hAnsi="Times New Roman"/>
        </w:rPr>
        <w:t>（核仁口感稍涩）</w:t>
      </w:r>
      <w:r w:rsidR="00CD6785" w:rsidRPr="00D50648">
        <w:rPr>
          <w:rFonts w:ascii="Times New Roman" w:hAnsi="Times New Roman"/>
        </w:rPr>
        <w:t>—2</w:t>
      </w:r>
      <w:r w:rsidR="00CD6785" w:rsidRPr="00D50648">
        <w:rPr>
          <w:rFonts w:ascii="Times New Roman" w:hAnsi="Times New Roman"/>
        </w:rPr>
        <w:t>、</w:t>
      </w:r>
      <w:r w:rsidR="001266DC" w:rsidRPr="00D50648">
        <w:rPr>
          <w:rFonts w:ascii="Times New Roman" w:hAnsi="Times New Roman" w:hint="eastAsia"/>
        </w:rPr>
        <w:t>强</w:t>
      </w:r>
      <w:r w:rsidR="00B9674D" w:rsidRPr="00D50648">
        <w:rPr>
          <w:rFonts w:ascii="Times New Roman" w:hAnsi="Times New Roman"/>
        </w:rPr>
        <w:t>（核仁</w:t>
      </w:r>
      <w:r w:rsidR="00B9674D" w:rsidRPr="00D50648">
        <w:rPr>
          <w:rFonts w:ascii="Times New Roman" w:hAnsi="Times New Roman" w:hint="eastAsia"/>
        </w:rPr>
        <w:t>涩味重</w:t>
      </w:r>
      <w:r w:rsidR="00B9674D" w:rsidRPr="00D50648">
        <w:rPr>
          <w:rFonts w:ascii="Times New Roman" w:hAnsi="Times New Roman"/>
        </w:rPr>
        <w:t>）</w:t>
      </w:r>
      <w:r w:rsidR="00CD6785" w:rsidRPr="00D50648">
        <w:rPr>
          <w:rFonts w:ascii="Times New Roman" w:hAnsi="Times New Roman"/>
        </w:rPr>
        <w:t>—3</w:t>
      </w:r>
      <w:r w:rsidR="00CD6785" w:rsidRPr="00D50648">
        <w:rPr>
          <w:rFonts w:ascii="Times New Roman" w:hAnsi="Times New Roman"/>
        </w:rPr>
        <w:t>三级；</w:t>
      </w:r>
    </w:p>
    <w:p w:rsidR="00A503D5" w:rsidRPr="00D50648" w:rsidRDefault="004839D1" w:rsidP="00A503D5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B.3.</w:t>
      </w:r>
      <w:r w:rsidR="00642E08" w:rsidRPr="00D50648">
        <w:rPr>
          <w:rFonts w:ascii="Times New Roman" w:hAnsi="Times New Roman" w:hint="eastAsia"/>
        </w:rPr>
        <w:t>1</w:t>
      </w:r>
      <w:r w:rsidR="00740B87">
        <w:rPr>
          <w:rFonts w:ascii="Times New Roman" w:hAnsi="Times New Roman"/>
        </w:rPr>
        <w:t>7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核仁脂肪含量：格式如</w:t>
      </w:r>
      <w:r w:rsidR="00B9674D" w:rsidRPr="00D50648">
        <w:rPr>
          <w:rFonts w:ascii="Times New Roman" w:hAnsi="Times New Roman"/>
        </w:rPr>
        <w:t xml:space="preserve"> 6</w:t>
      </w:r>
      <w:r w:rsidR="00B9674D" w:rsidRPr="00D50648">
        <w:rPr>
          <w:rFonts w:ascii="Times New Roman" w:hAnsi="Times New Roman" w:hint="eastAsia"/>
        </w:rPr>
        <w:t>1.2</w:t>
      </w:r>
      <w:r w:rsidR="00A503D5" w:rsidRPr="00D50648">
        <w:rPr>
          <w:rFonts w:ascii="Times New Roman" w:hAnsi="Times New Roman"/>
        </w:rPr>
        <w:t>%</w:t>
      </w:r>
      <w:r w:rsidR="00A503D5" w:rsidRPr="00D50648">
        <w:rPr>
          <w:rFonts w:ascii="Times New Roman" w:hAnsi="Times New Roman"/>
        </w:rPr>
        <w:t>；</w:t>
      </w:r>
    </w:p>
    <w:p w:rsidR="00A503D5" w:rsidRPr="00D50648" w:rsidRDefault="004839D1" w:rsidP="00A503D5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B.3.</w:t>
      </w:r>
      <w:r w:rsidR="00642E08" w:rsidRPr="00D50648">
        <w:rPr>
          <w:rFonts w:ascii="Times New Roman" w:hAnsi="Times New Roman" w:hint="eastAsia"/>
        </w:rPr>
        <w:t>1</w:t>
      </w:r>
      <w:r w:rsidR="00740B87">
        <w:rPr>
          <w:rFonts w:ascii="Times New Roman" w:hAnsi="Times New Roman"/>
        </w:rPr>
        <w:t>8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A503D5" w:rsidRPr="00D50648">
        <w:rPr>
          <w:rFonts w:ascii="Times New Roman" w:hAnsi="Times New Roman"/>
        </w:rPr>
        <w:t>核仁蛋白含量：格式如</w:t>
      </w:r>
      <w:r w:rsidR="00A503D5" w:rsidRPr="00D50648">
        <w:rPr>
          <w:rFonts w:ascii="Times New Roman" w:hAnsi="Times New Roman"/>
        </w:rPr>
        <w:t xml:space="preserve"> 15</w:t>
      </w:r>
      <w:r w:rsidR="00B9674D" w:rsidRPr="00D50648">
        <w:rPr>
          <w:rFonts w:ascii="Times New Roman" w:hAnsi="Times New Roman" w:hint="eastAsia"/>
        </w:rPr>
        <w:t>.5</w:t>
      </w:r>
      <w:r w:rsidR="00A503D5" w:rsidRPr="00D50648">
        <w:rPr>
          <w:rFonts w:ascii="Times New Roman" w:hAnsi="Times New Roman"/>
        </w:rPr>
        <w:t>%</w:t>
      </w:r>
      <w:r w:rsidR="00A503D5" w:rsidRPr="00D50648">
        <w:rPr>
          <w:rFonts w:ascii="Times New Roman" w:hAnsi="Times New Roman"/>
        </w:rPr>
        <w:t>；</w:t>
      </w:r>
    </w:p>
    <w:p w:rsidR="00F22E6A" w:rsidRDefault="004839D1" w:rsidP="00A503D5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B.3.</w:t>
      </w:r>
      <w:r w:rsidR="00642E08" w:rsidRPr="00D50648">
        <w:rPr>
          <w:rFonts w:ascii="Times New Roman" w:hAnsi="Times New Roman" w:hint="eastAsia"/>
        </w:rPr>
        <w:t>1</w:t>
      </w:r>
      <w:r w:rsidR="00740B87">
        <w:rPr>
          <w:rFonts w:ascii="Times New Roman" w:hAnsi="Times New Roman"/>
        </w:rPr>
        <w:t>9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F22E6A" w:rsidRPr="00D50648">
        <w:rPr>
          <w:rFonts w:ascii="Times New Roman" w:hAnsi="Times New Roman" w:hint="eastAsia"/>
        </w:rPr>
        <w:t>核仁脂肪酸组分：格式如</w:t>
      </w:r>
      <w:r w:rsidR="00F22E6A" w:rsidRPr="00D50648">
        <w:rPr>
          <w:rFonts w:ascii="Times New Roman" w:hAnsi="Times New Roman" w:hint="eastAsia"/>
        </w:rPr>
        <w:t xml:space="preserve"> 66.5%</w:t>
      </w:r>
      <w:r w:rsidR="00F22E6A" w:rsidRPr="00D50648">
        <w:rPr>
          <w:rFonts w:ascii="Times New Roman" w:hAnsi="Times New Roman" w:hint="eastAsia"/>
        </w:rPr>
        <w:t>；</w:t>
      </w:r>
    </w:p>
    <w:p w:rsidR="005175B0" w:rsidRPr="00D50648" w:rsidRDefault="004839D1" w:rsidP="00642E08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B.3.</w:t>
      </w:r>
      <w:r w:rsidR="00740B87">
        <w:rPr>
          <w:rFonts w:ascii="Times New Roman" w:hAnsi="Times New Roman"/>
        </w:rPr>
        <w:t>20</w:t>
      </w:r>
      <w:r>
        <w:rPr>
          <w:rFonts w:ascii="Times New Roman" w:hAnsi="Times New Roman" w:hint="eastAsia"/>
        </w:rPr>
        <w:t xml:space="preserve"> </w:t>
      </w:r>
      <w:r w:rsidR="00642E08">
        <w:rPr>
          <w:rFonts w:ascii="Times New Roman" w:hAnsi="Times New Roman"/>
        </w:rPr>
        <w:t xml:space="preserve"> </w:t>
      </w:r>
      <w:r w:rsidR="00642E08">
        <w:rPr>
          <w:rFonts w:ascii="Times New Roman" w:hAnsi="Times New Roman" w:hint="eastAsia"/>
        </w:rPr>
        <w:t>核仁矿质元素含量：格式如</w:t>
      </w:r>
      <w:r w:rsidR="00D957F2">
        <w:rPr>
          <w:rFonts w:ascii="Times New Roman" w:hAnsi="Times New Roman" w:hint="eastAsia"/>
        </w:rPr>
        <w:t xml:space="preserve"> </w:t>
      </w:r>
      <w:r w:rsidR="00642E08">
        <w:rPr>
          <w:rFonts w:ascii="Times New Roman" w:hAnsi="Times New Roman"/>
        </w:rPr>
        <w:t>210</w:t>
      </w:r>
      <w:r w:rsidR="00642E08">
        <w:rPr>
          <w:rFonts w:ascii="Times New Roman" w:hAnsi="Times New Roman" w:hint="eastAsia"/>
        </w:rPr>
        <w:t>.0</w:t>
      </w:r>
      <w:r w:rsidR="00642E08">
        <w:rPr>
          <w:rFonts w:ascii="Times New Roman" w:hAnsi="Times New Roman"/>
        </w:rPr>
        <w:t>0</w:t>
      </w:r>
      <w:r w:rsidR="009A0AC6" w:rsidRPr="00C14A45">
        <w:rPr>
          <w:rFonts w:ascii="Times New Roman" w:hAnsi="Times New Roman"/>
        </w:rPr>
        <w:t xml:space="preserve"> </w:t>
      </w:r>
      <w:r w:rsidR="00642E08" w:rsidRPr="00C14A45">
        <w:rPr>
          <w:rFonts w:ascii="Times New Roman" w:hAnsi="Times New Roman"/>
        </w:rPr>
        <w:t>mg</w:t>
      </w:r>
      <w:r w:rsidR="00642E08" w:rsidRPr="00C14A45">
        <w:rPr>
          <w:rFonts w:ascii="Times New Roman" w:hAnsi="Times New Roman" w:hint="eastAsia"/>
        </w:rPr>
        <w:t>·</w:t>
      </w:r>
      <w:r w:rsidR="00642E08" w:rsidRPr="00C14A45">
        <w:rPr>
          <w:rFonts w:ascii="Times New Roman" w:hAnsi="Times New Roman"/>
        </w:rPr>
        <w:t>kg</w:t>
      </w:r>
      <w:r w:rsidR="00D37CED" w:rsidRPr="00C14A45">
        <w:rPr>
          <w:rFonts w:ascii="Times New Roman" w:hAnsi="Times New Roman"/>
          <w:vertAlign w:val="superscript"/>
        </w:rPr>
        <w:t>-1</w:t>
      </w:r>
      <w:r w:rsidR="00642E08" w:rsidRPr="00C14A45">
        <w:rPr>
          <w:rFonts w:ascii="Times New Roman" w:hAnsi="Times New Roman" w:hint="eastAsia"/>
        </w:rPr>
        <w:t>。</w:t>
      </w:r>
    </w:p>
    <w:p w:rsidR="00B9674D" w:rsidRPr="00D50648" w:rsidRDefault="004839D1" w:rsidP="005D1DA7">
      <w:pPr>
        <w:spacing w:beforeLines="50" w:afterLines="50" w:line="360" w:lineRule="auto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 xml:space="preserve">B.4  </w:t>
      </w:r>
      <w:r w:rsidR="00B9674D" w:rsidRPr="00D50648">
        <w:rPr>
          <w:rFonts w:ascii="Times New Roman" w:eastAsia="黑体" w:hAnsi="Times New Roman" w:hint="eastAsia"/>
        </w:rPr>
        <w:t>抗逆性</w:t>
      </w:r>
    </w:p>
    <w:p w:rsidR="006E1925" w:rsidRPr="00D50648" w:rsidRDefault="004839D1" w:rsidP="006E1925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B.4.</w:t>
      </w:r>
      <w:r w:rsidR="006E1925" w:rsidRPr="00D50648"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6E1925" w:rsidRPr="00D50648">
        <w:rPr>
          <w:rFonts w:ascii="Times New Roman" w:hAnsi="Times New Roman" w:hint="eastAsia"/>
        </w:rPr>
        <w:t>抗旱性：</w:t>
      </w:r>
      <w:r w:rsidR="00791CA5" w:rsidRPr="00D50648">
        <w:rPr>
          <w:rFonts w:ascii="Times New Roman" w:hAnsi="Times New Roman" w:hint="eastAsia"/>
        </w:rPr>
        <w:t>根据</w:t>
      </w:r>
      <w:r w:rsidR="00EC4A4F">
        <w:rPr>
          <w:rFonts w:ascii="Times New Roman" w:hAnsi="Times New Roman" w:hint="eastAsia"/>
        </w:rPr>
        <w:t>受害复叶率</w:t>
      </w:r>
      <w:r w:rsidR="00791CA5" w:rsidRPr="00D50648">
        <w:rPr>
          <w:rFonts w:ascii="Times New Roman" w:hAnsi="Times New Roman" w:hint="eastAsia"/>
        </w:rPr>
        <w:t>分为弱（＞</w:t>
      </w:r>
      <w:r w:rsidR="00791CA5" w:rsidRPr="00D50648">
        <w:rPr>
          <w:rFonts w:ascii="Times New Roman" w:hAnsi="Times New Roman" w:hint="eastAsia"/>
        </w:rPr>
        <w:t>60%</w:t>
      </w:r>
      <w:r w:rsidR="00791CA5" w:rsidRPr="00D50648">
        <w:rPr>
          <w:rFonts w:ascii="Times New Roman" w:hAnsi="Times New Roman" w:hint="eastAsia"/>
        </w:rPr>
        <w:t>）—</w:t>
      </w:r>
      <w:r w:rsidR="00791CA5" w:rsidRPr="00D50648">
        <w:rPr>
          <w:rFonts w:ascii="Times New Roman" w:hAnsi="Times New Roman" w:hint="eastAsia"/>
        </w:rPr>
        <w:t>1</w:t>
      </w:r>
      <w:r w:rsidR="00791CA5" w:rsidRPr="00D50648">
        <w:rPr>
          <w:rFonts w:ascii="Times New Roman" w:hAnsi="Times New Roman" w:hint="eastAsia"/>
        </w:rPr>
        <w:t>、中（</w:t>
      </w:r>
      <w:r w:rsidR="00791CA5" w:rsidRPr="00D50648">
        <w:rPr>
          <w:rFonts w:ascii="Times New Roman" w:hAnsi="Times New Roman" w:hint="eastAsia"/>
        </w:rPr>
        <w:t>30%~60%</w:t>
      </w:r>
      <w:r w:rsidR="00791CA5" w:rsidRPr="00D50648">
        <w:rPr>
          <w:rFonts w:ascii="Times New Roman" w:hAnsi="Times New Roman" w:hint="eastAsia"/>
        </w:rPr>
        <w:t>）</w:t>
      </w:r>
      <w:r w:rsidR="00791CA5" w:rsidRPr="00D50648">
        <w:rPr>
          <w:rFonts w:ascii="Times New Roman" w:hAnsi="Times New Roman"/>
        </w:rPr>
        <w:t>—2</w:t>
      </w:r>
      <w:r w:rsidR="00791CA5" w:rsidRPr="00D50648">
        <w:rPr>
          <w:rFonts w:ascii="Times New Roman" w:hAnsi="Times New Roman"/>
        </w:rPr>
        <w:t>、</w:t>
      </w:r>
      <w:r w:rsidR="00791CA5" w:rsidRPr="00D50648">
        <w:rPr>
          <w:rFonts w:ascii="Times New Roman" w:hAnsi="Times New Roman" w:hint="eastAsia"/>
        </w:rPr>
        <w:t>强（＜</w:t>
      </w:r>
      <w:r w:rsidR="00791CA5" w:rsidRPr="00D50648">
        <w:rPr>
          <w:rFonts w:ascii="Times New Roman" w:hAnsi="Times New Roman" w:hint="eastAsia"/>
        </w:rPr>
        <w:t>30%</w:t>
      </w:r>
      <w:r w:rsidR="00791CA5" w:rsidRPr="00D50648">
        <w:rPr>
          <w:rFonts w:ascii="Times New Roman" w:hAnsi="Times New Roman" w:hint="eastAsia"/>
        </w:rPr>
        <w:t>）</w:t>
      </w:r>
      <w:r w:rsidR="00791CA5" w:rsidRPr="00D50648">
        <w:rPr>
          <w:rFonts w:ascii="Times New Roman" w:hAnsi="Times New Roman"/>
        </w:rPr>
        <w:t>—</w:t>
      </w:r>
      <w:r w:rsidR="00791CA5" w:rsidRPr="00D50648">
        <w:rPr>
          <w:rFonts w:ascii="Times New Roman" w:hAnsi="Times New Roman" w:hint="eastAsia"/>
        </w:rPr>
        <w:t>3</w:t>
      </w:r>
      <w:r w:rsidR="00791CA5" w:rsidRPr="00D50648">
        <w:rPr>
          <w:rFonts w:ascii="Times New Roman" w:hAnsi="Times New Roman" w:hint="eastAsia"/>
        </w:rPr>
        <w:t>三级；</w:t>
      </w:r>
    </w:p>
    <w:p w:rsidR="006E1925" w:rsidRPr="00D50648" w:rsidRDefault="004839D1" w:rsidP="006E1925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B.4.</w:t>
      </w:r>
      <w:r w:rsidR="006E1925" w:rsidRPr="00D50648"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6E1925" w:rsidRPr="00D50648">
        <w:rPr>
          <w:rFonts w:ascii="Times New Roman" w:hAnsi="Times New Roman" w:hint="eastAsia"/>
        </w:rPr>
        <w:t>抗寒性：根据</w:t>
      </w:r>
      <w:r w:rsidR="00047E80" w:rsidRPr="00D50648">
        <w:rPr>
          <w:rFonts w:ascii="Times New Roman" w:hAnsi="Times New Roman" w:hint="eastAsia"/>
        </w:rPr>
        <w:t>抽条指数</w:t>
      </w:r>
      <w:r w:rsidR="006E1925" w:rsidRPr="00D50648">
        <w:rPr>
          <w:rFonts w:ascii="Times New Roman" w:hAnsi="Times New Roman" w:hint="eastAsia"/>
        </w:rPr>
        <w:t>分为</w:t>
      </w:r>
      <w:r w:rsidR="00F45B37" w:rsidRPr="00D50648">
        <w:rPr>
          <w:rFonts w:ascii="Times New Roman" w:hAnsi="Times New Roman" w:hint="eastAsia"/>
        </w:rPr>
        <w:t>弱</w:t>
      </w:r>
      <w:r w:rsidR="00047E80" w:rsidRPr="00D50648">
        <w:rPr>
          <w:rFonts w:ascii="Times New Roman" w:hAnsi="Times New Roman" w:hint="eastAsia"/>
        </w:rPr>
        <w:t>（＞</w:t>
      </w:r>
      <w:r w:rsidR="00047E80" w:rsidRPr="00D50648">
        <w:rPr>
          <w:rFonts w:ascii="Times New Roman" w:hAnsi="Times New Roman" w:hint="eastAsia"/>
        </w:rPr>
        <w:t>60%</w:t>
      </w:r>
      <w:r w:rsidR="00047E80" w:rsidRPr="00D50648">
        <w:rPr>
          <w:rFonts w:ascii="Times New Roman" w:hAnsi="Times New Roman" w:hint="eastAsia"/>
        </w:rPr>
        <w:t>）—</w:t>
      </w:r>
      <w:r w:rsidR="00047E80" w:rsidRPr="00D50648">
        <w:rPr>
          <w:rFonts w:ascii="Times New Roman" w:hAnsi="Times New Roman" w:hint="eastAsia"/>
        </w:rPr>
        <w:t>1</w:t>
      </w:r>
      <w:r w:rsidR="00047E80" w:rsidRPr="00D50648">
        <w:rPr>
          <w:rFonts w:ascii="Times New Roman" w:hAnsi="Times New Roman" w:hint="eastAsia"/>
        </w:rPr>
        <w:t>、中（</w:t>
      </w:r>
      <w:r w:rsidR="00047E80" w:rsidRPr="00D50648">
        <w:rPr>
          <w:rFonts w:ascii="Times New Roman" w:hAnsi="Times New Roman" w:hint="eastAsia"/>
        </w:rPr>
        <w:t>30%~60%</w:t>
      </w:r>
      <w:r w:rsidR="00047E80" w:rsidRPr="00D50648">
        <w:rPr>
          <w:rFonts w:ascii="Times New Roman" w:hAnsi="Times New Roman" w:hint="eastAsia"/>
        </w:rPr>
        <w:t>）</w:t>
      </w:r>
      <w:r w:rsidR="00047E80" w:rsidRPr="00D50648">
        <w:rPr>
          <w:rFonts w:ascii="Times New Roman" w:hAnsi="Times New Roman"/>
        </w:rPr>
        <w:t>—2</w:t>
      </w:r>
      <w:r w:rsidR="00047E80" w:rsidRPr="00D50648">
        <w:rPr>
          <w:rFonts w:ascii="Times New Roman" w:hAnsi="Times New Roman"/>
        </w:rPr>
        <w:t>、</w:t>
      </w:r>
      <w:r w:rsidR="00047E80" w:rsidRPr="00D50648">
        <w:rPr>
          <w:rFonts w:ascii="Times New Roman" w:hAnsi="Times New Roman" w:hint="eastAsia"/>
        </w:rPr>
        <w:t>强（＜</w:t>
      </w:r>
      <w:r w:rsidR="00047E80" w:rsidRPr="00D50648">
        <w:rPr>
          <w:rFonts w:ascii="Times New Roman" w:hAnsi="Times New Roman" w:hint="eastAsia"/>
        </w:rPr>
        <w:t>30%</w:t>
      </w:r>
      <w:r w:rsidR="00047E80" w:rsidRPr="00D50648">
        <w:rPr>
          <w:rFonts w:ascii="Times New Roman" w:hAnsi="Times New Roman" w:hint="eastAsia"/>
        </w:rPr>
        <w:t>）</w:t>
      </w:r>
      <w:r w:rsidR="00047E80" w:rsidRPr="00D50648">
        <w:rPr>
          <w:rFonts w:ascii="Times New Roman" w:hAnsi="Times New Roman"/>
        </w:rPr>
        <w:t>—</w:t>
      </w:r>
      <w:r w:rsidR="00047E80" w:rsidRPr="00D50648">
        <w:rPr>
          <w:rFonts w:ascii="Times New Roman" w:hAnsi="Times New Roman" w:hint="eastAsia"/>
        </w:rPr>
        <w:t>3</w:t>
      </w:r>
      <w:r w:rsidR="00047E80" w:rsidRPr="00D50648">
        <w:rPr>
          <w:rFonts w:ascii="Times New Roman" w:hAnsi="Times New Roman" w:hint="eastAsia"/>
        </w:rPr>
        <w:t>三</w:t>
      </w:r>
      <w:r w:rsidR="00F45B37" w:rsidRPr="00D50648">
        <w:rPr>
          <w:rFonts w:ascii="Times New Roman" w:hAnsi="Times New Roman" w:hint="eastAsia"/>
        </w:rPr>
        <w:t>级；</w:t>
      </w:r>
    </w:p>
    <w:p w:rsidR="005B478F" w:rsidRPr="00D50648" w:rsidRDefault="004839D1" w:rsidP="007C78F3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B.4.</w:t>
      </w:r>
      <w:r w:rsidR="00F45B37" w:rsidRPr="00D50648"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6E1925" w:rsidRPr="00D50648">
        <w:rPr>
          <w:rFonts w:ascii="Times New Roman" w:hAnsi="Times New Roman" w:hint="eastAsia"/>
        </w:rPr>
        <w:t>抗</w:t>
      </w:r>
      <w:r w:rsidR="007C78F3">
        <w:rPr>
          <w:rFonts w:ascii="Times New Roman" w:hAnsi="Times New Roman" w:hint="eastAsia"/>
        </w:rPr>
        <w:t>（避）</w:t>
      </w:r>
      <w:r w:rsidR="006E1925" w:rsidRPr="00D50648">
        <w:rPr>
          <w:rFonts w:ascii="Times New Roman" w:hAnsi="Times New Roman" w:hint="eastAsia"/>
        </w:rPr>
        <w:t>晚霜能力</w:t>
      </w:r>
      <w:r w:rsidR="00F45B37" w:rsidRPr="00D50648">
        <w:rPr>
          <w:rFonts w:ascii="Times New Roman" w:hAnsi="Times New Roman" w:hint="eastAsia"/>
        </w:rPr>
        <w:t>：</w:t>
      </w:r>
      <w:r w:rsidR="006E1925" w:rsidRPr="00D50648">
        <w:rPr>
          <w:rFonts w:ascii="Times New Roman" w:hAnsi="Times New Roman" w:hint="eastAsia"/>
        </w:rPr>
        <w:t>根据花芽</w:t>
      </w:r>
      <w:r w:rsidR="00C44F6D" w:rsidRPr="00D50648">
        <w:rPr>
          <w:rFonts w:ascii="Times New Roman" w:hAnsi="Times New Roman" w:hint="eastAsia"/>
        </w:rPr>
        <w:t>褐变率</w:t>
      </w:r>
      <w:r w:rsidR="00F45B37" w:rsidRPr="00D50648">
        <w:rPr>
          <w:rFonts w:ascii="Times New Roman" w:hAnsi="Times New Roman" w:hint="eastAsia"/>
        </w:rPr>
        <w:t>分为</w:t>
      </w:r>
      <w:r w:rsidR="00C44F6D" w:rsidRPr="00D50648">
        <w:rPr>
          <w:rFonts w:ascii="Times New Roman" w:hAnsi="Times New Roman" w:hint="eastAsia"/>
        </w:rPr>
        <w:t>弱（＞</w:t>
      </w:r>
      <w:r w:rsidR="00C44F6D" w:rsidRPr="00D50648">
        <w:rPr>
          <w:rFonts w:ascii="Times New Roman" w:hAnsi="Times New Roman" w:hint="eastAsia"/>
        </w:rPr>
        <w:t>60%</w:t>
      </w:r>
      <w:r w:rsidR="00C44F6D" w:rsidRPr="00D50648">
        <w:rPr>
          <w:rFonts w:ascii="Times New Roman" w:hAnsi="Times New Roman" w:hint="eastAsia"/>
        </w:rPr>
        <w:t>）—</w:t>
      </w:r>
      <w:r w:rsidR="00C44F6D" w:rsidRPr="00D50648">
        <w:rPr>
          <w:rFonts w:ascii="Times New Roman" w:hAnsi="Times New Roman" w:hint="eastAsia"/>
        </w:rPr>
        <w:t>1</w:t>
      </w:r>
      <w:r w:rsidR="00C44F6D" w:rsidRPr="00D50648">
        <w:rPr>
          <w:rFonts w:ascii="Times New Roman" w:hAnsi="Times New Roman" w:hint="eastAsia"/>
        </w:rPr>
        <w:t>、中（</w:t>
      </w:r>
      <w:r w:rsidR="00C44F6D" w:rsidRPr="00D50648">
        <w:rPr>
          <w:rFonts w:ascii="Times New Roman" w:hAnsi="Times New Roman" w:hint="eastAsia"/>
        </w:rPr>
        <w:t>30%~60%</w:t>
      </w:r>
      <w:r w:rsidR="00C44F6D" w:rsidRPr="00D50648">
        <w:rPr>
          <w:rFonts w:ascii="Times New Roman" w:hAnsi="Times New Roman" w:hint="eastAsia"/>
        </w:rPr>
        <w:t>）</w:t>
      </w:r>
      <w:r w:rsidR="00C44F6D" w:rsidRPr="00D50648">
        <w:rPr>
          <w:rFonts w:ascii="Times New Roman" w:hAnsi="Times New Roman"/>
        </w:rPr>
        <w:t>—2</w:t>
      </w:r>
      <w:r w:rsidR="00C44F6D" w:rsidRPr="00D50648">
        <w:rPr>
          <w:rFonts w:ascii="Times New Roman" w:hAnsi="Times New Roman"/>
        </w:rPr>
        <w:t>、</w:t>
      </w:r>
      <w:r w:rsidR="00C44F6D" w:rsidRPr="00D50648">
        <w:rPr>
          <w:rFonts w:ascii="Times New Roman" w:hAnsi="Times New Roman" w:hint="eastAsia"/>
        </w:rPr>
        <w:t>强（＜</w:t>
      </w:r>
      <w:r w:rsidR="00C44F6D" w:rsidRPr="00D50648">
        <w:rPr>
          <w:rFonts w:ascii="Times New Roman" w:hAnsi="Times New Roman" w:hint="eastAsia"/>
        </w:rPr>
        <w:t>30%</w:t>
      </w:r>
      <w:r w:rsidR="00C44F6D" w:rsidRPr="00D50648">
        <w:rPr>
          <w:rFonts w:ascii="Times New Roman" w:hAnsi="Times New Roman" w:hint="eastAsia"/>
        </w:rPr>
        <w:t>）</w:t>
      </w:r>
      <w:r w:rsidR="00C44F6D" w:rsidRPr="00D50648">
        <w:rPr>
          <w:rFonts w:ascii="Times New Roman" w:hAnsi="Times New Roman"/>
        </w:rPr>
        <w:t>—</w:t>
      </w:r>
      <w:r w:rsidR="00C44F6D" w:rsidRPr="00D50648">
        <w:rPr>
          <w:rFonts w:ascii="Times New Roman" w:hAnsi="Times New Roman" w:hint="eastAsia"/>
        </w:rPr>
        <w:t>3</w:t>
      </w:r>
      <w:r w:rsidR="00C44F6D" w:rsidRPr="00D50648">
        <w:rPr>
          <w:rFonts w:ascii="Times New Roman" w:hAnsi="Times New Roman" w:hint="eastAsia"/>
        </w:rPr>
        <w:t>三级</w:t>
      </w:r>
      <w:r w:rsidR="007C78F3">
        <w:rPr>
          <w:rFonts w:ascii="Times New Roman" w:hAnsi="Times New Roman" w:hint="eastAsia"/>
        </w:rPr>
        <w:t>。</w:t>
      </w:r>
    </w:p>
    <w:p w:rsidR="00110FD3" w:rsidRPr="00D50648" w:rsidRDefault="004839D1" w:rsidP="005D1DA7">
      <w:pPr>
        <w:spacing w:beforeLines="50" w:afterLines="50" w:line="360" w:lineRule="auto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 xml:space="preserve">B.5  </w:t>
      </w:r>
      <w:r w:rsidR="00110FD3" w:rsidRPr="00D50648">
        <w:rPr>
          <w:rFonts w:ascii="Times New Roman" w:eastAsia="黑体" w:hAnsi="Times New Roman" w:hint="eastAsia"/>
        </w:rPr>
        <w:t>抗病虫性</w:t>
      </w:r>
    </w:p>
    <w:p w:rsidR="00110FD3" w:rsidRPr="00D50648" w:rsidRDefault="004839D1" w:rsidP="00F45B37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lastRenderedPageBreak/>
        <w:t>B.5.</w:t>
      </w:r>
      <w:r>
        <w:rPr>
          <w:rFonts w:ascii="Times New Roman" w:hAnsi="Times New Roman" w:hint="eastAsia"/>
        </w:rPr>
        <w:t xml:space="preserve">1 </w:t>
      </w:r>
      <w:r w:rsidR="00110FD3" w:rsidRPr="00D50648">
        <w:rPr>
          <w:rFonts w:ascii="Times New Roman" w:hAnsi="Times New Roman" w:hint="eastAsia"/>
        </w:rPr>
        <w:t xml:space="preserve"> </w:t>
      </w:r>
      <w:r w:rsidR="00110FD3" w:rsidRPr="00D50648">
        <w:rPr>
          <w:rFonts w:ascii="Times New Roman" w:hAnsi="Times New Roman" w:hint="eastAsia"/>
        </w:rPr>
        <w:t>抗病性：</w:t>
      </w:r>
      <w:r w:rsidR="0098386D">
        <w:rPr>
          <w:rFonts w:ascii="Times New Roman" w:hAnsi="Times New Roman" w:hint="eastAsia"/>
        </w:rPr>
        <w:t>根据</w:t>
      </w:r>
      <w:r w:rsidR="0098386D" w:rsidRPr="0098386D">
        <w:rPr>
          <w:rFonts w:ascii="Times New Roman" w:hAnsi="Times New Roman" w:hint="eastAsia"/>
        </w:rPr>
        <w:t>病果（干、枝、叶）率</w:t>
      </w:r>
      <w:r w:rsidR="0033206E" w:rsidRPr="00D50648">
        <w:rPr>
          <w:rFonts w:ascii="Times New Roman" w:hAnsi="Times New Roman" w:hint="eastAsia"/>
        </w:rPr>
        <w:t>分为弱（＞</w:t>
      </w:r>
      <w:r w:rsidR="0033206E" w:rsidRPr="00D50648">
        <w:rPr>
          <w:rFonts w:ascii="Times New Roman" w:hAnsi="Times New Roman" w:hint="eastAsia"/>
        </w:rPr>
        <w:t>60%</w:t>
      </w:r>
      <w:r w:rsidR="0033206E" w:rsidRPr="00D50648">
        <w:rPr>
          <w:rFonts w:ascii="Times New Roman" w:hAnsi="Times New Roman" w:hint="eastAsia"/>
        </w:rPr>
        <w:t>）—</w:t>
      </w:r>
      <w:r w:rsidR="0033206E" w:rsidRPr="00D50648">
        <w:rPr>
          <w:rFonts w:ascii="Times New Roman" w:hAnsi="Times New Roman" w:hint="eastAsia"/>
        </w:rPr>
        <w:t>1</w:t>
      </w:r>
      <w:r w:rsidR="0033206E" w:rsidRPr="00D50648">
        <w:rPr>
          <w:rFonts w:ascii="Times New Roman" w:hAnsi="Times New Roman" w:hint="eastAsia"/>
        </w:rPr>
        <w:t>、中（</w:t>
      </w:r>
      <w:r w:rsidR="0033206E" w:rsidRPr="00D50648">
        <w:rPr>
          <w:rFonts w:ascii="Times New Roman" w:hAnsi="Times New Roman" w:hint="eastAsia"/>
        </w:rPr>
        <w:t>30%~60%</w:t>
      </w:r>
      <w:r w:rsidR="0033206E" w:rsidRPr="00D50648">
        <w:rPr>
          <w:rFonts w:ascii="Times New Roman" w:hAnsi="Times New Roman" w:hint="eastAsia"/>
        </w:rPr>
        <w:t>）—</w:t>
      </w:r>
      <w:r w:rsidR="0033206E" w:rsidRPr="00D50648">
        <w:rPr>
          <w:rFonts w:ascii="Times New Roman" w:hAnsi="Times New Roman" w:hint="eastAsia"/>
        </w:rPr>
        <w:t>2</w:t>
      </w:r>
      <w:r w:rsidR="0033206E" w:rsidRPr="00D50648">
        <w:rPr>
          <w:rFonts w:ascii="Times New Roman" w:hAnsi="Times New Roman" w:hint="eastAsia"/>
        </w:rPr>
        <w:t>、强（＜</w:t>
      </w:r>
      <w:r w:rsidR="0033206E" w:rsidRPr="00D50648">
        <w:rPr>
          <w:rFonts w:ascii="Times New Roman" w:hAnsi="Times New Roman" w:hint="eastAsia"/>
        </w:rPr>
        <w:t>30%</w:t>
      </w:r>
      <w:r w:rsidR="0033206E" w:rsidRPr="00D50648">
        <w:rPr>
          <w:rFonts w:ascii="Times New Roman" w:hAnsi="Times New Roman" w:hint="eastAsia"/>
        </w:rPr>
        <w:t>）—</w:t>
      </w:r>
      <w:r w:rsidR="0033206E" w:rsidRPr="00D50648">
        <w:rPr>
          <w:rFonts w:ascii="Times New Roman" w:hAnsi="Times New Roman" w:hint="eastAsia"/>
        </w:rPr>
        <w:t>3</w:t>
      </w:r>
      <w:r w:rsidR="0033206E" w:rsidRPr="00D50648">
        <w:rPr>
          <w:rFonts w:ascii="Times New Roman" w:hAnsi="Times New Roman" w:hint="eastAsia"/>
        </w:rPr>
        <w:t>三级；</w:t>
      </w:r>
    </w:p>
    <w:p w:rsidR="00110FD3" w:rsidRPr="00D50648" w:rsidRDefault="004839D1" w:rsidP="00110FD3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B.5.</w:t>
      </w:r>
      <w:r w:rsidR="00110FD3" w:rsidRPr="00D50648"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 xml:space="preserve">  </w:t>
      </w:r>
      <w:r w:rsidR="00110FD3" w:rsidRPr="00D50648">
        <w:rPr>
          <w:rFonts w:ascii="Times New Roman" w:hAnsi="Times New Roman" w:hint="eastAsia"/>
        </w:rPr>
        <w:t>抗虫性：</w:t>
      </w:r>
      <w:r w:rsidR="0098386D">
        <w:rPr>
          <w:rFonts w:ascii="Times New Roman" w:hAnsi="Times New Roman" w:hint="eastAsia"/>
        </w:rPr>
        <w:t>根据虫果（叶）率</w:t>
      </w:r>
      <w:r w:rsidR="0005333E" w:rsidRPr="00D50648">
        <w:rPr>
          <w:rFonts w:ascii="Times New Roman" w:hAnsi="Times New Roman" w:hint="eastAsia"/>
        </w:rPr>
        <w:t>分为弱（＞</w:t>
      </w:r>
      <w:r w:rsidR="0005333E" w:rsidRPr="00D50648">
        <w:rPr>
          <w:rFonts w:ascii="Times New Roman" w:hAnsi="Times New Roman" w:hint="eastAsia"/>
        </w:rPr>
        <w:t>60%</w:t>
      </w:r>
      <w:r w:rsidR="0005333E" w:rsidRPr="00D50648">
        <w:rPr>
          <w:rFonts w:ascii="Times New Roman" w:hAnsi="Times New Roman" w:hint="eastAsia"/>
        </w:rPr>
        <w:t>）—</w:t>
      </w:r>
      <w:r w:rsidR="0005333E" w:rsidRPr="00D50648">
        <w:rPr>
          <w:rFonts w:ascii="Times New Roman" w:hAnsi="Times New Roman" w:hint="eastAsia"/>
        </w:rPr>
        <w:t>1</w:t>
      </w:r>
      <w:r w:rsidR="0005333E" w:rsidRPr="00D50648">
        <w:rPr>
          <w:rFonts w:ascii="Times New Roman" w:hAnsi="Times New Roman" w:hint="eastAsia"/>
        </w:rPr>
        <w:t>、中（</w:t>
      </w:r>
      <w:r w:rsidR="0005333E" w:rsidRPr="00D50648">
        <w:rPr>
          <w:rFonts w:ascii="Times New Roman" w:hAnsi="Times New Roman" w:hint="eastAsia"/>
        </w:rPr>
        <w:t>30%~60%</w:t>
      </w:r>
      <w:r w:rsidR="0005333E" w:rsidRPr="00D50648">
        <w:rPr>
          <w:rFonts w:ascii="Times New Roman" w:hAnsi="Times New Roman" w:hint="eastAsia"/>
        </w:rPr>
        <w:t>）—</w:t>
      </w:r>
      <w:r w:rsidR="0005333E" w:rsidRPr="00D50648">
        <w:rPr>
          <w:rFonts w:ascii="Times New Roman" w:hAnsi="Times New Roman" w:hint="eastAsia"/>
        </w:rPr>
        <w:t>2</w:t>
      </w:r>
      <w:r w:rsidR="0005333E" w:rsidRPr="00D50648">
        <w:rPr>
          <w:rFonts w:ascii="Times New Roman" w:hAnsi="Times New Roman" w:hint="eastAsia"/>
        </w:rPr>
        <w:t>、强（＜</w:t>
      </w:r>
      <w:r w:rsidR="0005333E" w:rsidRPr="00D50648">
        <w:rPr>
          <w:rFonts w:ascii="Times New Roman" w:hAnsi="Times New Roman" w:hint="eastAsia"/>
        </w:rPr>
        <w:t>30%</w:t>
      </w:r>
      <w:r w:rsidR="0005333E" w:rsidRPr="00D50648">
        <w:rPr>
          <w:rFonts w:ascii="Times New Roman" w:hAnsi="Times New Roman" w:hint="eastAsia"/>
        </w:rPr>
        <w:t>）—</w:t>
      </w:r>
      <w:r w:rsidR="0005333E" w:rsidRPr="00D50648">
        <w:rPr>
          <w:rFonts w:ascii="Times New Roman" w:hAnsi="Times New Roman" w:hint="eastAsia"/>
        </w:rPr>
        <w:t>3</w:t>
      </w:r>
      <w:r w:rsidR="0005333E" w:rsidRPr="00D50648">
        <w:rPr>
          <w:rFonts w:ascii="Times New Roman" w:hAnsi="Times New Roman" w:hint="eastAsia"/>
        </w:rPr>
        <w:t>三级。</w:t>
      </w:r>
    </w:p>
    <w:p w:rsidR="004C1712" w:rsidRPr="00D50648" w:rsidRDefault="004839D1" w:rsidP="005D1DA7">
      <w:pPr>
        <w:spacing w:beforeLines="50" w:afterLines="50" w:line="360" w:lineRule="auto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 xml:space="preserve">B.6  </w:t>
      </w:r>
      <w:r w:rsidR="004C1712" w:rsidRPr="00D50648">
        <w:rPr>
          <w:rFonts w:ascii="Times New Roman" w:eastAsia="黑体" w:hAnsi="Times New Roman" w:hint="eastAsia"/>
        </w:rPr>
        <w:t>市场评价</w:t>
      </w:r>
    </w:p>
    <w:p w:rsidR="004C1712" w:rsidRPr="00D50648" w:rsidRDefault="004839D1" w:rsidP="004C1712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B.6.</w:t>
      </w:r>
      <w:r w:rsidR="004C1712" w:rsidRPr="00D50648"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4C1712" w:rsidRPr="00D50648">
        <w:rPr>
          <w:rFonts w:ascii="Times New Roman" w:hAnsi="Times New Roman" w:hint="eastAsia"/>
        </w:rPr>
        <w:t>栽培面积：</w:t>
      </w:r>
      <w:r w:rsidR="00F22E6A" w:rsidRPr="00D50648">
        <w:rPr>
          <w:rFonts w:ascii="Times New Roman" w:hAnsi="Times New Roman" w:hint="eastAsia"/>
        </w:rPr>
        <w:t>格式如</w:t>
      </w:r>
      <w:r w:rsidR="004C1712" w:rsidRPr="00D50648">
        <w:rPr>
          <w:rFonts w:ascii="Times New Roman" w:hAnsi="Times New Roman" w:hint="eastAsia"/>
        </w:rPr>
        <w:t>510.6 h</w:t>
      </w:r>
      <w:r w:rsidR="00AA188F">
        <w:rPr>
          <w:rFonts w:ascii="Times New Roman" w:hAnsi="Times New Roman" w:hint="eastAsia"/>
        </w:rPr>
        <w:t>m</w:t>
      </w:r>
      <w:r w:rsidR="00AA188F" w:rsidRPr="00AA188F">
        <w:rPr>
          <w:rFonts w:ascii="Times New Roman" w:hAnsi="Times New Roman"/>
          <w:vertAlign w:val="superscript"/>
        </w:rPr>
        <w:t>2</w:t>
      </w:r>
      <w:r w:rsidR="004C1712" w:rsidRPr="00D50648">
        <w:rPr>
          <w:rFonts w:ascii="Times New Roman" w:hAnsi="Times New Roman" w:hint="eastAsia"/>
        </w:rPr>
        <w:t>；</w:t>
      </w:r>
    </w:p>
    <w:p w:rsidR="004C1712" w:rsidRPr="00D50648" w:rsidRDefault="004839D1" w:rsidP="004C1712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B.6.</w:t>
      </w:r>
      <w:r w:rsidR="004C1712" w:rsidRPr="00D50648"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4C1712" w:rsidRPr="00D50648">
        <w:rPr>
          <w:rFonts w:ascii="Times New Roman" w:hAnsi="Times New Roman" w:hint="eastAsia"/>
        </w:rPr>
        <w:t>产量：</w:t>
      </w:r>
      <w:r w:rsidR="00F22E6A" w:rsidRPr="00D50648">
        <w:rPr>
          <w:rFonts w:ascii="Times New Roman" w:hAnsi="Times New Roman" w:hint="eastAsia"/>
        </w:rPr>
        <w:t>格式如</w:t>
      </w:r>
      <w:r w:rsidR="004C1712" w:rsidRPr="00D50648">
        <w:rPr>
          <w:rFonts w:ascii="Times New Roman" w:hAnsi="Times New Roman" w:hint="eastAsia"/>
        </w:rPr>
        <w:t>2100.5</w:t>
      </w:r>
      <w:r w:rsidR="009A0AC6">
        <w:rPr>
          <w:rFonts w:ascii="Times New Roman" w:hAnsi="Times New Roman"/>
        </w:rPr>
        <w:t xml:space="preserve"> </w:t>
      </w:r>
      <w:r w:rsidR="004C1712" w:rsidRPr="00D50648">
        <w:rPr>
          <w:rFonts w:ascii="Times New Roman" w:hAnsi="Times New Roman" w:hint="eastAsia"/>
        </w:rPr>
        <w:t>t</w:t>
      </w:r>
      <w:r w:rsidR="004C1712" w:rsidRPr="00D50648">
        <w:rPr>
          <w:rFonts w:ascii="Times New Roman" w:hAnsi="Times New Roman" w:hint="eastAsia"/>
        </w:rPr>
        <w:t>；</w:t>
      </w:r>
    </w:p>
    <w:p w:rsidR="004C1712" w:rsidRPr="00D50648" w:rsidRDefault="004839D1" w:rsidP="004C1712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B.6.</w:t>
      </w:r>
      <w:r w:rsidR="004C1712" w:rsidRPr="00D50648"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751A01">
        <w:rPr>
          <w:rFonts w:ascii="Times New Roman" w:hAnsi="Times New Roman" w:hint="eastAsia"/>
        </w:rPr>
        <w:t>市场销售价格</w:t>
      </w:r>
      <w:r w:rsidR="004C1712" w:rsidRPr="00D50648">
        <w:rPr>
          <w:rFonts w:ascii="Times New Roman" w:hAnsi="Times New Roman" w:hint="eastAsia"/>
        </w:rPr>
        <w:t>：</w:t>
      </w:r>
      <w:r w:rsidR="00F22E6A" w:rsidRPr="00D50648">
        <w:rPr>
          <w:rFonts w:ascii="Times New Roman" w:hAnsi="Times New Roman" w:hint="eastAsia"/>
        </w:rPr>
        <w:t>格式如</w:t>
      </w:r>
      <w:r w:rsidR="004C1712" w:rsidRPr="00D50648">
        <w:rPr>
          <w:rFonts w:ascii="Times New Roman" w:hAnsi="Times New Roman" w:hint="eastAsia"/>
        </w:rPr>
        <w:t xml:space="preserve">25.5 </w:t>
      </w:r>
      <w:r w:rsidR="004C1712" w:rsidRPr="00D50648">
        <w:rPr>
          <w:rFonts w:ascii="Times New Roman" w:hAnsi="Times New Roman" w:hint="eastAsia"/>
        </w:rPr>
        <w:t>元</w:t>
      </w:r>
      <w:r w:rsidR="004C1712" w:rsidRPr="00D50648">
        <w:rPr>
          <w:rFonts w:ascii="Times New Roman" w:hAnsi="Times New Roman" w:hint="eastAsia"/>
        </w:rPr>
        <w:t>/kg</w:t>
      </w:r>
      <w:r w:rsidR="004C1712" w:rsidRPr="00D50648">
        <w:rPr>
          <w:rFonts w:ascii="Times New Roman" w:hAnsi="Times New Roman" w:hint="eastAsia"/>
        </w:rPr>
        <w:t>；</w:t>
      </w:r>
    </w:p>
    <w:p w:rsidR="004C1712" w:rsidRPr="00D50648" w:rsidRDefault="004839D1" w:rsidP="004C1712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B.6.</w:t>
      </w:r>
      <w:r w:rsidR="004C1712" w:rsidRPr="00D50648"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4C1712" w:rsidRPr="00D50648">
        <w:rPr>
          <w:rFonts w:ascii="Times New Roman" w:hAnsi="Times New Roman" w:hint="eastAsia"/>
        </w:rPr>
        <w:t>市场效益：</w:t>
      </w:r>
      <w:r w:rsidR="00F22E6A" w:rsidRPr="00D50648">
        <w:rPr>
          <w:rFonts w:ascii="Times New Roman" w:hAnsi="Times New Roman" w:hint="eastAsia"/>
        </w:rPr>
        <w:t>格式如</w:t>
      </w:r>
      <w:r w:rsidR="004C1712" w:rsidRPr="00D50648">
        <w:rPr>
          <w:rFonts w:ascii="Times New Roman" w:hAnsi="Times New Roman" w:hint="eastAsia"/>
        </w:rPr>
        <w:t xml:space="preserve">5356.28 </w:t>
      </w:r>
      <w:r w:rsidR="004C1712" w:rsidRPr="00D50648">
        <w:rPr>
          <w:rFonts w:ascii="Times New Roman" w:hAnsi="Times New Roman" w:hint="eastAsia"/>
        </w:rPr>
        <w:t>万元；</w:t>
      </w:r>
    </w:p>
    <w:p w:rsidR="004C1712" w:rsidRPr="00D50648" w:rsidRDefault="004839D1" w:rsidP="004C1712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B.6.</w:t>
      </w:r>
      <w:r w:rsidR="004C1712" w:rsidRPr="00D50648">
        <w:rPr>
          <w:rFonts w:ascii="Times New Roman" w:hAnsi="Times New Roman" w:hint="eastAsia"/>
        </w:rPr>
        <w:t>5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4C1712" w:rsidRPr="00D50648">
        <w:rPr>
          <w:rFonts w:ascii="Times New Roman" w:hAnsi="Times New Roman" w:hint="eastAsia"/>
        </w:rPr>
        <w:t>市场</w:t>
      </w:r>
      <w:r w:rsidR="003629B3">
        <w:rPr>
          <w:rFonts w:ascii="Times New Roman" w:hAnsi="Times New Roman" w:hint="eastAsia"/>
        </w:rPr>
        <w:t>欢迎度</w:t>
      </w:r>
      <w:r w:rsidR="004C1712" w:rsidRPr="00D50648">
        <w:rPr>
          <w:rFonts w:ascii="Times New Roman" w:hAnsi="Times New Roman" w:hint="eastAsia"/>
        </w:rPr>
        <w:t>：</w:t>
      </w:r>
      <w:r w:rsidR="003629B3" w:rsidRPr="003629B3">
        <w:rPr>
          <w:rFonts w:ascii="Times New Roman" w:hAnsi="Times New Roman" w:hint="eastAsia"/>
        </w:rPr>
        <w:t>分为</w:t>
      </w:r>
      <w:r w:rsidR="007C78F3">
        <w:rPr>
          <w:rFonts w:ascii="Times New Roman" w:hAnsi="Times New Roman" w:hint="eastAsia"/>
        </w:rPr>
        <w:t>低</w:t>
      </w:r>
      <w:r w:rsidR="003629B3" w:rsidRPr="003629B3">
        <w:rPr>
          <w:rFonts w:ascii="Times New Roman" w:hAnsi="Times New Roman" w:hint="eastAsia"/>
        </w:rPr>
        <w:t>—</w:t>
      </w:r>
      <w:r w:rsidR="003629B3" w:rsidRPr="003629B3">
        <w:rPr>
          <w:rFonts w:ascii="Times New Roman" w:hAnsi="Times New Roman" w:hint="eastAsia"/>
        </w:rPr>
        <w:t>1</w:t>
      </w:r>
      <w:r w:rsidR="003629B3" w:rsidRPr="003629B3">
        <w:rPr>
          <w:rFonts w:ascii="Times New Roman" w:hAnsi="Times New Roman" w:hint="eastAsia"/>
        </w:rPr>
        <w:t>、中—</w:t>
      </w:r>
      <w:r w:rsidR="003629B3" w:rsidRPr="003629B3">
        <w:rPr>
          <w:rFonts w:ascii="Times New Roman" w:hAnsi="Times New Roman" w:hint="eastAsia"/>
        </w:rPr>
        <w:t>2</w:t>
      </w:r>
      <w:r w:rsidR="003629B3" w:rsidRPr="003629B3">
        <w:rPr>
          <w:rFonts w:ascii="Times New Roman" w:hAnsi="Times New Roman" w:hint="eastAsia"/>
        </w:rPr>
        <w:t>、</w:t>
      </w:r>
      <w:r w:rsidR="007C78F3">
        <w:rPr>
          <w:rFonts w:ascii="Times New Roman" w:hAnsi="Times New Roman" w:hint="eastAsia"/>
        </w:rPr>
        <w:t>高</w:t>
      </w:r>
      <w:r w:rsidR="003629B3" w:rsidRPr="003629B3">
        <w:rPr>
          <w:rFonts w:ascii="Times New Roman" w:hAnsi="Times New Roman" w:hint="eastAsia"/>
        </w:rPr>
        <w:t>—</w:t>
      </w:r>
      <w:r w:rsidR="003629B3" w:rsidRPr="003629B3">
        <w:rPr>
          <w:rFonts w:ascii="Times New Roman" w:hAnsi="Times New Roman" w:hint="eastAsia"/>
        </w:rPr>
        <w:t>3</w:t>
      </w:r>
      <w:r w:rsidR="003629B3" w:rsidRPr="003629B3">
        <w:rPr>
          <w:rFonts w:ascii="Times New Roman" w:hAnsi="Times New Roman" w:hint="eastAsia"/>
        </w:rPr>
        <w:t>三级；</w:t>
      </w:r>
    </w:p>
    <w:p w:rsidR="004C1712" w:rsidRPr="00D50648" w:rsidRDefault="004839D1" w:rsidP="004C1712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 w:hint="eastAsia"/>
        </w:rPr>
        <w:t>B.6.</w:t>
      </w:r>
      <w:r w:rsidR="004C1712" w:rsidRPr="00D50648">
        <w:rPr>
          <w:rFonts w:ascii="Times New Roman" w:hAnsi="Times New Roman" w:hint="eastAsia"/>
        </w:rPr>
        <w:t>6</w:t>
      </w:r>
      <w:r>
        <w:rPr>
          <w:rFonts w:ascii="Times New Roman" w:hAnsi="Times New Roman" w:hint="eastAsia"/>
        </w:rPr>
        <w:t xml:space="preserve"> </w:t>
      </w:r>
      <w:r w:rsidR="00740B87">
        <w:rPr>
          <w:rFonts w:ascii="Times New Roman" w:hAnsi="Times New Roman"/>
        </w:rPr>
        <w:t xml:space="preserve"> </w:t>
      </w:r>
      <w:r w:rsidR="004C1712" w:rsidRPr="00D50648">
        <w:rPr>
          <w:rFonts w:ascii="Times New Roman" w:hAnsi="Times New Roman" w:hint="eastAsia"/>
        </w:rPr>
        <w:t>基地评价：</w:t>
      </w:r>
      <w:r w:rsidR="00F22E6A" w:rsidRPr="00D50648">
        <w:rPr>
          <w:rFonts w:ascii="Times New Roman" w:hAnsi="Times New Roman" w:hint="eastAsia"/>
        </w:rPr>
        <w:t>格式如</w:t>
      </w:r>
      <w:r w:rsidR="004C1712" w:rsidRPr="00D50648">
        <w:rPr>
          <w:rFonts w:ascii="Times New Roman" w:hAnsi="Times New Roman" w:hint="eastAsia"/>
        </w:rPr>
        <w:t xml:space="preserve">5 </w:t>
      </w:r>
      <w:r w:rsidR="004C1712" w:rsidRPr="00D50648">
        <w:rPr>
          <w:rFonts w:ascii="Times New Roman" w:hAnsi="Times New Roman" w:hint="eastAsia"/>
        </w:rPr>
        <w:t>个。</w:t>
      </w:r>
    </w:p>
    <w:p w:rsidR="00A503D5" w:rsidRPr="00D50648" w:rsidRDefault="004839D1" w:rsidP="005D1DA7">
      <w:pPr>
        <w:spacing w:beforeLines="50" w:afterLines="50" w:line="360" w:lineRule="auto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 xml:space="preserve">B.7  </w:t>
      </w:r>
      <w:r w:rsidR="00A503D5" w:rsidRPr="00D50648">
        <w:rPr>
          <w:rFonts w:ascii="Times New Roman" w:eastAsia="黑体" w:hAnsi="Times New Roman"/>
        </w:rPr>
        <w:t>备注</w:t>
      </w:r>
    </w:p>
    <w:p w:rsidR="002C2025" w:rsidRPr="00D50648" w:rsidRDefault="004C1712" w:rsidP="003E3446">
      <w:pPr>
        <w:adjustRightInd w:val="0"/>
        <w:snapToGrid w:val="0"/>
        <w:spacing w:line="360" w:lineRule="auto"/>
        <w:ind w:firstLineChars="200" w:firstLine="420"/>
        <w:rPr>
          <w:rFonts w:ascii="Times New Roman" w:hAnsi="Times New Roman"/>
        </w:rPr>
      </w:pPr>
      <w:r w:rsidRPr="00D50648">
        <w:rPr>
          <w:rFonts w:ascii="Times New Roman" w:hAnsi="Times New Roman" w:hint="eastAsia"/>
        </w:rPr>
        <w:t>对</w:t>
      </w:r>
      <w:r w:rsidR="00C43A72">
        <w:rPr>
          <w:rFonts w:ascii="Times New Roman" w:hAnsi="Times New Roman" w:hint="eastAsia"/>
        </w:rPr>
        <w:t>测试品种</w:t>
      </w:r>
      <w:r w:rsidRPr="00D50648">
        <w:rPr>
          <w:rFonts w:ascii="Times New Roman" w:hAnsi="Times New Roman" w:hint="eastAsia"/>
        </w:rPr>
        <w:t>在不同生态类型地区的植物学</w:t>
      </w:r>
      <w:r w:rsidR="00255656">
        <w:rPr>
          <w:rFonts w:ascii="Times New Roman" w:hAnsi="Times New Roman" w:hint="eastAsia"/>
        </w:rPr>
        <w:t>特征</w:t>
      </w:r>
      <w:r w:rsidRPr="00D50648">
        <w:rPr>
          <w:rFonts w:ascii="Times New Roman" w:hAnsi="Times New Roman" w:hint="eastAsia"/>
        </w:rPr>
        <w:t>（</w:t>
      </w:r>
      <w:r w:rsidR="00255656">
        <w:rPr>
          <w:rFonts w:ascii="Times New Roman" w:hAnsi="Times New Roman" w:hint="eastAsia"/>
        </w:rPr>
        <w:t>树体、</w:t>
      </w:r>
      <w:r w:rsidRPr="00D50648">
        <w:rPr>
          <w:rFonts w:ascii="Times New Roman" w:hAnsi="Times New Roman" w:hint="eastAsia"/>
        </w:rPr>
        <w:t>叶、花</w:t>
      </w:r>
      <w:r w:rsidR="00255656">
        <w:rPr>
          <w:rFonts w:ascii="Times New Roman" w:hAnsi="Times New Roman" w:hint="eastAsia"/>
        </w:rPr>
        <w:t>、果等</w:t>
      </w:r>
      <w:r w:rsidRPr="00D50648">
        <w:rPr>
          <w:rFonts w:ascii="Times New Roman" w:hAnsi="Times New Roman" w:hint="eastAsia"/>
        </w:rPr>
        <w:t>）、生物学</w:t>
      </w:r>
      <w:r w:rsidR="00255656">
        <w:rPr>
          <w:rFonts w:ascii="Times New Roman" w:hAnsi="Times New Roman" w:hint="eastAsia"/>
        </w:rPr>
        <w:t>特性</w:t>
      </w:r>
      <w:r w:rsidRPr="00D50648">
        <w:rPr>
          <w:rFonts w:ascii="Times New Roman" w:hAnsi="Times New Roman" w:hint="eastAsia"/>
        </w:rPr>
        <w:t>（</w:t>
      </w:r>
      <w:r w:rsidR="009D5DA5">
        <w:rPr>
          <w:rFonts w:ascii="Times New Roman" w:hAnsi="Times New Roman" w:hint="eastAsia"/>
        </w:rPr>
        <w:t>物候期、抗逆性、丰产性和稳产性</w:t>
      </w:r>
      <w:r w:rsidR="009D5DA5" w:rsidRPr="00D50648">
        <w:rPr>
          <w:rFonts w:ascii="Times New Roman" w:hAnsi="Times New Roman"/>
        </w:rPr>
        <w:t>等</w:t>
      </w:r>
      <w:r w:rsidRPr="00D50648">
        <w:rPr>
          <w:rFonts w:ascii="Times New Roman" w:hAnsi="Times New Roman" w:hint="eastAsia"/>
        </w:rPr>
        <w:t>）进行扼要评述，如有何特色、发现存在何问题</w:t>
      </w:r>
      <w:r w:rsidR="009D5DA5">
        <w:rPr>
          <w:rFonts w:ascii="Times New Roman" w:hAnsi="Times New Roman" w:hint="eastAsia"/>
        </w:rPr>
        <w:t>及未尽事宜</w:t>
      </w:r>
      <w:r w:rsidRPr="00D50648">
        <w:rPr>
          <w:rFonts w:ascii="Times New Roman" w:hAnsi="Times New Roman" w:hint="eastAsia"/>
        </w:rPr>
        <w:t>等，重点针对</w:t>
      </w:r>
      <w:r w:rsidR="00C43A72">
        <w:rPr>
          <w:rFonts w:ascii="Times New Roman" w:hAnsi="Times New Roman" w:hint="eastAsia"/>
        </w:rPr>
        <w:t>测试品种</w:t>
      </w:r>
      <w:r w:rsidR="00AF6E6D">
        <w:rPr>
          <w:rFonts w:ascii="Times New Roman" w:hAnsi="Times New Roman" w:hint="eastAsia"/>
        </w:rPr>
        <w:t>在试验点</w:t>
      </w:r>
      <w:r w:rsidRPr="00D50648">
        <w:rPr>
          <w:rFonts w:ascii="Times New Roman" w:hAnsi="Times New Roman" w:hint="eastAsia"/>
        </w:rPr>
        <w:t>与其在原产地所产坚果的差异，对品质特性进行总结并扼要叙述，突出其优点和特点，并指出其不足</w:t>
      </w:r>
      <w:r w:rsidR="00B95F50" w:rsidRPr="00D50648">
        <w:rPr>
          <w:rFonts w:ascii="Times New Roman" w:hAnsi="Times New Roman" w:hint="eastAsia"/>
        </w:rPr>
        <w:t>，给出</w:t>
      </w:r>
      <w:r w:rsidR="00E96435">
        <w:rPr>
          <w:rFonts w:ascii="Times New Roman" w:hAnsi="Times New Roman" w:hint="eastAsia"/>
        </w:rPr>
        <w:t>品</w:t>
      </w:r>
      <w:r w:rsidR="005C2614" w:rsidRPr="00D50648">
        <w:rPr>
          <w:rFonts w:ascii="Times New Roman" w:hAnsi="Times New Roman" w:hint="eastAsia"/>
        </w:rPr>
        <w:t>种</w:t>
      </w:r>
      <w:r w:rsidR="00AF6E6D">
        <w:rPr>
          <w:rFonts w:ascii="Times New Roman" w:hAnsi="Times New Roman" w:hint="eastAsia"/>
        </w:rPr>
        <w:t>精准选配</w:t>
      </w:r>
      <w:r w:rsidR="005C2614" w:rsidRPr="00D50648">
        <w:rPr>
          <w:rFonts w:ascii="Times New Roman" w:hAnsi="Times New Roman" w:hint="eastAsia"/>
        </w:rPr>
        <w:t>相关</w:t>
      </w:r>
      <w:r w:rsidR="00B95F50" w:rsidRPr="00D50648">
        <w:rPr>
          <w:rFonts w:ascii="Times New Roman" w:hAnsi="Times New Roman" w:hint="eastAsia"/>
        </w:rPr>
        <w:t>的建议</w:t>
      </w:r>
      <w:r w:rsidRPr="00D50648">
        <w:rPr>
          <w:rFonts w:ascii="Times New Roman" w:hAnsi="Times New Roman" w:hint="eastAsia"/>
        </w:rPr>
        <w:t>。</w:t>
      </w:r>
    </w:p>
    <w:p w:rsidR="002C2025" w:rsidRPr="00D50648" w:rsidRDefault="002C2025" w:rsidP="00C17381">
      <w:pPr>
        <w:pStyle w:val="ad"/>
        <w:spacing w:line="360" w:lineRule="auto"/>
        <w:ind w:firstLineChars="0" w:firstLine="0"/>
        <w:jc w:val="center"/>
        <w:rPr>
          <w:rFonts w:ascii="Times New Roman" w:hAnsi="Times New Roman"/>
        </w:rPr>
      </w:pPr>
    </w:p>
    <w:p w:rsidR="002C2025" w:rsidRPr="00D50648" w:rsidRDefault="002C2025" w:rsidP="00C17381">
      <w:pPr>
        <w:spacing w:line="360" w:lineRule="auto"/>
        <w:rPr>
          <w:rFonts w:ascii="Times New Roman" w:hAnsi="Times New Roman"/>
        </w:rPr>
        <w:sectPr w:rsidR="002C2025" w:rsidRPr="00D50648" w:rsidSect="00B71DBD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2C2025" w:rsidRPr="00D50648" w:rsidRDefault="002C2025" w:rsidP="00C576C3">
      <w:pPr>
        <w:pStyle w:val="a3"/>
        <w:numPr>
          <w:ilvl w:val="0"/>
          <w:numId w:val="0"/>
        </w:numPr>
        <w:spacing w:before="156" w:after="156" w:line="360" w:lineRule="auto"/>
        <w:jc w:val="center"/>
        <w:rPr>
          <w:rFonts w:ascii="Times New Roman"/>
        </w:rPr>
      </w:pPr>
      <w:bookmarkStart w:id="47" w:name="_Toc75854765"/>
      <w:r w:rsidRPr="00D50648">
        <w:rPr>
          <w:rFonts w:ascii="Times New Roman"/>
        </w:rPr>
        <w:lastRenderedPageBreak/>
        <w:t>附录</w:t>
      </w:r>
      <w:r w:rsidR="00684E6A" w:rsidRPr="00D50648">
        <w:rPr>
          <w:rFonts w:ascii="Times New Roman" w:hint="eastAsia"/>
        </w:rPr>
        <w:t>C</w:t>
      </w:r>
      <w:bookmarkEnd w:id="47"/>
    </w:p>
    <w:p w:rsidR="00820438" w:rsidRPr="00D50648" w:rsidRDefault="00684E6A" w:rsidP="00C17381">
      <w:pPr>
        <w:pStyle w:val="ad"/>
        <w:spacing w:line="360" w:lineRule="auto"/>
        <w:ind w:firstLineChars="0" w:firstLine="0"/>
        <w:jc w:val="center"/>
        <w:rPr>
          <w:rFonts w:ascii="Times New Roman" w:eastAsia="黑体" w:hAnsi="Times New Roman"/>
        </w:rPr>
      </w:pPr>
      <w:r w:rsidRPr="00D50648">
        <w:rPr>
          <w:rFonts w:ascii="Times New Roman" w:eastAsia="黑体" w:hAnsi="Times New Roman" w:hint="eastAsia"/>
        </w:rPr>
        <w:t>（</w:t>
      </w:r>
      <w:r w:rsidR="00820438" w:rsidRPr="00D50648">
        <w:rPr>
          <w:rFonts w:ascii="Times New Roman" w:eastAsia="黑体" w:hAnsi="Times New Roman"/>
        </w:rPr>
        <w:t>资料性</w:t>
      </w:r>
      <w:r w:rsidRPr="00D50648">
        <w:rPr>
          <w:rFonts w:ascii="Times New Roman" w:eastAsia="黑体" w:hAnsi="Times New Roman" w:hint="eastAsia"/>
        </w:rPr>
        <w:t>）</w:t>
      </w:r>
    </w:p>
    <w:p w:rsidR="00820438" w:rsidRPr="00D50648" w:rsidRDefault="00820438" w:rsidP="0067690D">
      <w:pPr>
        <w:pStyle w:val="ad"/>
        <w:spacing w:line="360" w:lineRule="auto"/>
        <w:ind w:firstLineChars="0" w:firstLine="0"/>
        <w:jc w:val="center"/>
        <w:rPr>
          <w:rFonts w:ascii="Times New Roman" w:eastAsia="黑体" w:hAnsi="Times New Roman"/>
        </w:rPr>
      </w:pPr>
      <w:r w:rsidRPr="00D50648">
        <w:rPr>
          <w:rFonts w:ascii="Times New Roman" w:eastAsia="黑体" w:hAnsi="Times New Roman"/>
        </w:rPr>
        <w:t>核桃缝合力测试系统相关说明</w:t>
      </w:r>
    </w:p>
    <w:p w:rsidR="00365F8C" w:rsidRPr="00012806" w:rsidRDefault="0028360A" w:rsidP="00495848">
      <w:pPr>
        <w:pStyle w:val="ad"/>
        <w:spacing w:line="360" w:lineRule="auto"/>
        <w:ind w:firstLine="420"/>
        <w:rPr>
          <w:rFonts w:ascii="Times New Roman" w:hAnsi="Times New Roman"/>
          <w:szCs w:val="21"/>
        </w:rPr>
      </w:pPr>
      <w:r w:rsidRPr="00D50648">
        <w:rPr>
          <w:rFonts w:ascii="Times New Roman" w:hAnsi="Times New Roman" w:hint="eastAsia"/>
          <w:szCs w:val="21"/>
        </w:rPr>
        <w:t>核桃缝合力测试系统</w:t>
      </w:r>
      <w:r w:rsidR="00820438" w:rsidRPr="00D50648">
        <w:rPr>
          <w:rFonts w:ascii="Times New Roman" w:hAnsi="Times New Roman"/>
          <w:szCs w:val="21"/>
        </w:rPr>
        <w:t>运行原理及使用方法参考</w:t>
      </w:r>
      <w:r w:rsidR="00495848">
        <w:rPr>
          <w:rFonts w:ascii="Times New Roman" w:hAnsi="Times New Roman" w:hint="eastAsia"/>
          <w:szCs w:val="21"/>
        </w:rPr>
        <w:t>“</w:t>
      </w:r>
      <w:r w:rsidR="00820438" w:rsidRPr="00D50648">
        <w:rPr>
          <w:rFonts w:ascii="Times New Roman" w:hAnsi="Times New Roman"/>
          <w:szCs w:val="21"/>
        </w:rPr>
        <w:t>李莉，霍晓静，杨世凤，钱东平，张志华，赵悦平</w:t>
      </w:r>
      <w:r w:rsidR="00EA4E70">
        <w:rPr>
          <w:rFonts w:ascii="Times New Roman" w:hAnsi="Times New Roman" w:hint="eastAsia"/>
          <w:szCs w:val="21"/>
        </w:rPr>
        <w:t xml:space="preserve">. </w:t>
      </w:r>
      <w:r w:rsidR="00820438" w:rsidRPr="00D50648">
        <w:rPr>
          <w:rFonts w:ascii="Times New Roman" w:hAnsi="Times New Roman"/>
          <w:szCs w:val="21"/>
        </w:rPr>
        <w:t>核桃缝合力测试系统的研究</w:t>
      </w:r>
      <w:r w:rsidR="00012806">
        <w:rPr>
          <w:rFonts w:ascii="Times New Roman" w:hAnsi="Times New Roman" w:hint="eastAsia"/>
          <w:szCs w:val="21"/>
        </w:rPr>
        <w:t>[J]</w:t>
      </w:r>
      <w:r w:rsidR="00742005">
        <w:rPr>
          <w:rFonts w:ascii="Times New Roman" w:hAnsi="Times New Roman" w:hint="eastAsia"/>
          <w:szCs w:val="21"/>
        </w:rPr>
        <w:t xml:space="preserve">. </w:t>
      </w:r>
      <w:r w:rsidR="00C279F1" w:rsidRPr="00C279F1">
        <w:rPr>
          <w:rFonts w:ascii="Times New Roman" w:hAnsi="Times New Roman" w:hint="eastAsia"/>
          <w:szCs w:val="21"/>
        </w:rPr>
        <w:t>农机化研究</w:t>
      </w:r>
      <w:r w:rsidR="00012806">
        <w:rPr>
          <w:rFonts w:ascii="Times New Roman" w:hAnsi="Times New Roman" w:hint="eastAsia"/>
          <w:szCs w:val="21"/>
        </w:rPr>
        <w:t>，</w:t>
      </w:r>
      <w:r w:rsidR="00820438" w:rsidRPr="00D50648">
        <w:rPr>
          <w:rFonts w:ascii="Times New Roman" w:hAnsi="Times New Roman"/>
          <w:szCs w:val="21"/>
        </w:rPr>
        <w:t>2004</w:t>
      </w:r>
      <w:r w:rsidR="00012806">
        <w:rPr>
          <w:rFonts w:ascii="Times New Roman" w:hAnsi="Times New Roman" w:hint="eastAsia"/>
          <w:szCs w:val="21"/>
        </w:rPr>
        <w:t>（</w:t>
      </w:r>
      <w:r w:rsidR="00012806">
        <w:rPr>
          <w:rFonts w:ascii="Times New Roman" w:hAnsi="Times New Roman" w:hint="eastAsia"/>
          <w:szCs w:val="21"/>
        </w:rPr>
        <w:t>2</w:t>
      </w:r>
      <w:r w:rsidR="00012806">
        <w:rPr>
          <w:rFonts w:ascii="Times New Roman" w:hAnsi="Times New Roman" w:hint="eastAsia"/>
          <w:szCs w:val="21"/>
        </w:rPr>
        <w:t>）：</w:t>
      </w:r>
      <w:r w:rsidR="00820438" w:rsidRPr="00D50648">
        <w:rPr>
          <w:rFonts w:ascii="Times New Roman" w:hAnsi="Times New Roman"/>
          <w:szCs w:val="21"/>
        </w:rPr>
        <w:t>81</w:t>
      </w:r>
      <w:r w:rsidR="00820438" w:rsidRPr="00D50648">
        <w:rPr>
          <w:rFonts w:ascii="Times New Roman" w:hAnsi="Times New Roman"/>
        </w:rPr>
        <w:t>~</w:t>
      </w:r>
      <w:r w:rsidR="00820438" w:rsidRPr="00D50648">
        <w:rPr>
          <w:rFonts w:ascii="Times New Roman" w:hAnsi="Times New Roman"/>
          <w:szCs w:val="21"/>
        </w:rPr>
        <w:t>82</w:t>
      </w:r>
      <w:r w:rsidR="00012806">
        <w:rPr>
          <w:rFonts w:ascii="Times New Roman" w:hAnsi="Times New Roman" w:hint="eastAsia"/>
          <w:szCs w:val="21"/>
        </w:rPr>
        <w:t xml:space="preserve">, </w:t>
      </w:r>
      <w:r w:rsidR="00820438" w:rsidRPr="00D50648">
        <w:rPr>
          <w:rFonts w:ascii="Times New Roman" w:hAnsi="Times New Roman"/>
          <w:szCs w:val="21"/>
        </w:rPr>
        <w:t>85</w:t>
      </w:r>
      <w:r w:rsidR="00012806">
        <w:rPr>
          <w:rFonts w:ascii="Times New Roman" w:hAnsi="Times New Roman" w:hint="eastAsia"/>
          <w:szCs w:val="21"/>
        </w:rPr>
        <w:t>.</w:t>
      </w:r>
      <w:r w:rsidR="00495848" w:rsidRPr="00495848">
        <w:rPr>
          <w:rFonts w:ascii="Times New Roman" w:hAnsi="Times New Roman" w:hint="eastAsia"/>
          <w:szCs w:val="21"/>
        </w:rPr>
        <w:t xml:space="preserve"> </w:t>
      </w:r>
      <w:r w:rsidR="00495848">
        <w:rPr>
          <w:rFonts w:ascii="Times New Roman" w:hAnsi="Times New Roman" w:hint="eastAsia"/>
          <w:szCs w:val="21"/>
        </w:rPr>
        <w:t>”</w:t>
      </w:r>
    </w:p>
    <w:p w:rsidR="00F0392B" w:rsidRPr="00EA4E70" w:rsidRDefault="0016613B" w:rsidP="00656409">
      <w:pPr>
        <w:spacing w:line="360" w:lineRule="auto"/>
      </w:pPr>
      <w:r>
        <w:rPr>
          <w:rFonts w:hint="eastAsia"/>
          <w:color w:val="000000"/>
        </w:rPr>
        <w:t xml:space="preserve">                                   </w:t>
      </w:r>
      <w:r w:rsidRPr="00CE7C9D">
        <w:rPr>
          <w:rFonts w:hint="eastAsia"/>
          <w:color w:val="000000"/>
        </w:rPr>
        <w:t xml:space="preserve"> </w:t>
      </w:r>
      <w:r w:rsidRPr="00CE7C9D">
        <w:rPr>
          <w:rFonts w:hint="eastAsia"/>
          <w:color w:val="000000"/>
          <w:u w:val="single"/>
        </w:rPr>
        <w:t xml:space="preserve">                       </w:t>
      </w:r>
    </w:p>
    <w:sectPr w:rsidR="00F0392B" w:rsidRPr="00EA4E70" w:rsidSect="00B71DBD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48B" w:rsidRDefault="00AE548B">
      <w:r>
        <w:separator/>
      </w:r>
    </w:p>
  </w:endnote>
  <w:endnote w:type="continuationSeparator" w:id="0">
    <w:p w:rsidR="00AE548B" w:rsidRDefault="00AE54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8F5" w:rsidRDefault="00AB78F5">
    <w:pPr>
      <w:pStyle w:val="ac"/>
      <w:ind w:firstLine="42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8F5" w:rsidRDefault="00AB78F5">
    <w:pPr>
      <w:pStyle w:val="ac"/>
      <w:ind w:firstLine="42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8F5" w:rsidRDefault="00AB78F5">
    <w:pPr>
      <w:pStyle w:val="ac"/>
      <w:ind w:firstLine="42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52180"/>
      <w:docPartObj>
        <w:docPartGallery w:val="Page Numbers (Bottom of Page)"/>
        <w:docPartUnique/>
      </w:docPartObj>
    </w:sdtPr>
    <w:sdtContent>
      <w:p w:rsidR="00AB78F5" w:rsidRDefault="005D1DA7" w:rsidP="005D1DA7">
        <w:pPr>
          <w:pStyle w:val="ac"/>
        </w:pPr>
        <w:r w:rsidRPr="005D1DA7">
          <w:rPr>
            <w:rFonts w:ascii="宋体" w:hAnsi="宋体"/>
          </w:rPr>
          <w:fldChar w:fldCharType="begin"/>
        </w:r>
        <w:r w:rsidRPr="005D1DA7">
          <w:rPr>
            <w:rFonts w:ascii="宋体" w:hAnsi="宋体"/>
          </w:rPr>
          <w:instrText xml:space="preserve"> PAGE   \* MERGEFORMAT </w:instrText>
        </w:r>
        <w:r w:rsidRPr="005D1DA7">
          <w:rPr>
            <w:rFonts w:ascii="宋体" w:hAnsi="宋体"/>
          </w:rPr>
          <w:fldChar w:fldCharType="separate"/>
        </w:r>
        <w:r w:rsidRPr="005D1DA7">
          <w:rPr>
            <w:rFonts w:ascii="宋体" w:hAnsi="宋体"/>
            <w:noProof/>
            <w:lang w:val="zh-CN"/>
          </w:rPr>
          <w:t>II</w:t>
        </w:r>
        <w:r w:rsidRPr="005D1DA7">
          <w:rPr>
            <w:rFonts w:ascii="宋体" w:hAnsi="宋体"/>
          </w:rPr>
          <w:fldChar w:fldCharType="end"/>
        </w:r>
      </w:p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52179"/>
      <w:docPartObj>
        <w:docPartGallery w:val="Page Numbers (Bottom of Page)"/>
        <w:docPartUnique/>
      </w:docPartObj>
    </w:sdtPr>
    <w:sdtEndPr>
      <w:rPr>
        <w:rFonts w:ascii="宋体" w:hAnsi="宋体"/>
      </w:rPr>
    </w:sdtEndPr>
    <w:sdtContent>
      <w:p w:rsidR="005D1DA7" w:rsidRDefault="005D1DA7">
        <w:pPr>
          <w:pStyle w:val="ac"/>
          <w:jc w:val="right"/>
        </w:pPr>
        <w:r w:rsidRPr="005D1DA7">
          <w:rPr>
            <w:rFonts w:ascii="宋体" w:hAnsi="宋体"/>
          </w:rPr>
          <w:fldChar w:fldCharType="begin"/>
        </w:r>
        <w:r w:rsidRPr="005D1DA7">
          <w:rPr>
            <w:rFonts w:ascii="宋体" w:hAnsi="宋体"/>
          </w:rPr>
          <w:instrText xml:space="preserve"> PAGE   \* MERGEFORMAT </w:instrText>
        </w:r>
        <w:r w:rsidRPr="005D1DA7">
          <w:rPr>
            <w:rFonts w:ascii="宋体" w:hAnsi="宋体"/>
          </w:rPr>
          <w:fldChar w:fldCharType="separate"/>
        </w:r>
        <w:r w:rsidRPr="005D1DA7">
          <w:rPr>
            <w:rFonts w:ascii="宋体" w:hAnsi="宋体"/>
            <w:noProof/>
            <w:lang w:val="zh-CN"/>
          </w:rPr>
          <w:t>3</w:t>
        </w:r>
        <w:r w:rsidRPr="005D1DA7">
          <w:rPr>
            <w:rFonts w:ascii="宋体" w:hAnsi="宋体"/>
          </w:rPr>
          <w:fldChar w:fldCharType="end"/>
        </w:r>
      </w:p>
    </w:sdtContent>
  </w:sdt>
  <w:p w:rsidR="00AB78F5" w:rsidRPr="00582E86" w:rsidRDefault="00AB78F5" w:rsidP="009975FB">
    <w:pPr>
      <w:pStyle w:val="ac"/>
      <w:jc w:val="center"/>
      <w:rPr>
        <w:rFonts w:ascii="宋体" w:hAnsi="宋体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8F5" w:rsidRDefault="00AB78F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48B" w:rsidRDefault="00AE548B">
      <w:r>
        <w:separator/>
      </w:r>
    </w:p>
  </w:footnote>
  <w:footnote w:type="continuationSeparator" w:id="0">
    <w:p w:rsidR="00AE548B" w:rsidRDefault="00AE54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8F5" w:rsidRDefault="00AB78F5">
    <w:pPr>
      <w:pStyle w:val="ab"/>
      <w:ind w:firstLine="4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8F5" w:rsidRDefault="00AB78F5">
    <w:pPr>
      <w:pStyle w:val="ab"/>
      <w:ind w:firstLine="42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8F5" w:rsidRDefault="00AB78F5">
    <w:pPr>
      <w:pStyle w:val="ab"/>
      <w:ind w:firstLine="42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8F5" w:rsidRDefault="00AB78F5">
    <w:pPr>
      <w:pStyle w:val="ab"/>
    </w:pPr>
  </w:p>
  <w:p w:rsidR="00AB78F5" w:rsidRDefault="00AB78F5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8F5" w:rsidRDefault="00AB78F5">
    <w:pPr>
      <w:pStyle w:val="ab"/>
    </w:pPr>
  </w:p>
  <w:p w:rsidR="00AB78F5" w:rsidRDefault="00AB78F5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8F5" w:rsidRDefault="00AB78F5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367E9"/>
    <w:multiLevelType w:val="multilevel"/>
    <w:tmpl w:val="7CAE930C"/>
    <w:lvl w:ilvl="0">
      <w:start w:val="1"/>
      <w:numFmt w:val="none"/>
      <w:pStyle w:val="a"/>
      <w:suff w:val="nothing"/>
      <w:lvlText w:val="%1示例："/>
      <w:lvlJc w:val="left"/>
      <w:pPr>
        <w:ind w:left="0" w:firstLine="363"/>
      </w:pPr>
      <w:rPr>
        <w:rFonts w:ascii="黑体" w:eastAsia="黑体" w:hint="eastAsia"/>
        <w:b w:val="0"/>
        <w:i w:val="0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363"/>
        </w:tabs>
        <w:ind w:left="0" w:firstLine="363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363"/>
        </w:tabs>
        <w:ind w:left="0" w:firstLine="363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63"/>
        </w:tabs>
        <w:ind w:left="0" w:firstLine="363"/>
      </w:pPr>
      <w:rPr>
        <w:rFonts w:hint="eastAsia"/>
      </w:rPr>
    </w:lvl>
  </w:abstractNum>
  <w:abstractNum w:abstractNumId="1">
    <w:nsid w:val="0F7C4311"/>
    <w:multiLevelType w:val="multilevel"/>
    <w:tmpl w:val="0F7C4311"/>
    <w:lvl w:ilvl="0">
      <w:start w:val="1"/>
      <w:numFmt w:val="lowerLetter"/>
      <w:pStyle w:val="a0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">
    <w:nsid w:val="1FC91163"/>
    <w:multiLevelType w:val="multilevel"/>
    <w:tmpl w:val="1FC91163"/>
    <w:lvl w:ilvl="0">
      <w:start w:val="1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0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1"/>
        <w:szCs w:val="21"/>
        <w:u w:val="none"/>
        <w:vertAlign w:val="baseline"/>
      </w:rPr>
    </w:lvl>
    <w:lvl w:ilvl="2">
      <w:start w:val="1"/>
      <w:numFmt w:val="decimal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3">
    <w:nsid w:val="646260FA"/>
    <w:multiLevelType w:val="multilevel"/>
    <w:tmpl w:val="F482D73E"/>
    <w:lvl w:ilvl="0">
      <w:start w:val="1"/>
      <w:numFmt w:val="decimal"/>
      <w:pStyle w:val="a1"/>
      <w:suff w:val="nothing"/>
      <w:lvlText w:val="表%1　"/>
      <w:lvlJc w:val="left"/>
      <w:pPr>
        <w:ind w:left="1276" w:firstLine="0"/>
      </w:pPr>
      <w:rPr>
        <w:rFonts w:ascii="黑体" w:eastAsia="黑体" w:hAnsi="Times New Roman" w:hint="eastAsia"/>
        <w:b w:val="0"/>
        <w:i w:val="0"/>
        <w:sz w:val="21"/>
        <w:lang w:val="en-US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">
    <w:nsid w:val="6CEA2025"/>
    <w:multiLevelType w:val="multilevel"/>
    <w:tmpl w:val="E3F0EF36"/>
    <w:lvl w:ilvl="0">
      <w:start w:val="4"/>
      <w:numFmt w:val="none"/>
      <w:pStyle w:val="a2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6"/>
      <w:numFmt w:val="decimal"/>
      <w:pStyle w:val="a3"/>
      <w:suff w:val="nothing"/>
      <w:lvlText w:val="%1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2">
      <w:start w:val="1"/>
      <w:numFmt w:val="decimal"/>
      <w:pStyle w:val="a4"/>
      <w:suff w:val="nothing"/>
      <w:lvlText w:val="%1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5"/>
      <w:suff w:val="nothing"/>
      <w:lvlText w:val="%1%2.%3.%4　"/>
      <w:lvlJc w:val="left"/>
      <w:pPr>
        <w:ind w:left="2127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6"/>
      <w:suff w:val="nothing"/>
      <w:lvlText w:val="%1%2.%3.%4.%5　"/>
      <w:lvlJc w:val="left"/>
      <w:pPr>
        <w:ind w:left="1843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2"/>
    <w:lvlOverride w:ilvl="0">
      <w:startOverride w:val="2"/>
    </w:lvlOverride>
    <w:lvlOverride w:ilvl="1">
      <w:startOverride w:val="2"/>
    </w:lvlOverride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7AC7"/>
    <w:rsid w:val="0000436D"/>
    <w:rsid w:val="00004A98"/>
    <w:rsid w:val="000106D0"/>
    <w:rsid w:val="0001087E"/>
    <w:rsid w:val="00012806"/>
    <w:rsid w:val="000223EE"/>
    <w:rsid w:val="00024CF0"/>
    <w:rsid w:val="0002691A"/>
    <w:rsid w:val="00033B6F"/>
    <w:rsid w:val="00035945"/>
    <w:rsid w:val="00047E80"/>
    <w:rsid w:val="0005333E"/>
    <w:rsid w:val="000660CB"/>
    <w:rsid w:val="000668DE"/>
    <w:rsid w:val="00067784"/>
    <w:rsid w:val="0007233D"/>
    <w:rsid w:val="00075606"/>
    <w:rsid w:val="00076652"/>
    <w:rsid w:val="000776D8"/>
    <w:rsid w:val="0007798A"/>
    <w:rsid w:val="00081CFD"/>
    <w:rsid w:val="0009268F"/>
    <w:rsid w:val="000932A5"/>
    <w:rsid w:val="000A1FE9"/>
    <w:rsid w:val="000A2290"/>
    <w:rsid w:val="000A664B"/>
    <w:rsid w:val="000A6C3E"/>
    <w:rsid w:val="000B49C5"/>
    <w:rsid w:val="000C0B46"/>
    <w:rsid w:val="000C0DAD"/>
    <w:rsid w:val="000C27E6"/>
    <w:rsid w:val="000D06CB"/>
    <w:rsid w:val="000D0CE4"/>
    <w:rsid w:val="000D24BC"/>
    <w:rsid w:val="000D52DD"/>
    <w:rsid w:val="000E044B"/>
    <w:rsid w:val="000F26E7"/>
    <w:rsid w:val="000F297F"/>
    <w:rsid w:val="000F5A52"/>
    <w:rsid w:val="000F77E2"/>
    <w:rsid w:val="0010457F"/>
    <w:rsid w:val="00105685"/>
    <w:rsid w:val="001061B8"/>
    <w:rsid w:val="00110FD3"/>
    <w:rsid w:val="00115CF5"/>
    <w:rsid w:val="00117132"/>
    <w:rsid w:val="00122ACD"/>
    <w:rsid w:val="001266DC"/>
    <w:rsid w:val="001303B7"/>
    <w:rsid w:val="001340DA"/>
    <w:rsid w:val="001358A8"/>
    <w:rsid w:val="00136A86"/>
    <w:rsid w:val="00143386"/>
    <w:rsid w:val="001439A9"/>
    <w:rsid w:val="00152862"/>
    <w:rsid w:val="00164767"/>
    <w:rsid w:val="0016613B"/>
    <w:rsid w:val="00181447"/>
    <w:rsid w:val="001842A5"/>
    <w:rsid w:val="00187860"/>
    <w:rsid w:val="00187AF6"/>
    <w:rsid w:val="00191E0F"/>
    <w:rsid w:val="00192B08"/>
    <w:rsid w:val="00195A95"/>
    <w:rsid w:val="00196DD7"/>
    <w:rsid w:val="001A24CF"/>
    <w:rsid w:val="001A3B8E"/>
    <w:rsid w:val="001A51AA"/>
    <w:rsid w:val="001B1522"/>
    <w:rsid w:val="001B1612"/>
    <w:rsid w:val="001D383C"/>
    <w:rsid w:val="001E02B5"/>
    <w:rsid w:val="001E1BAD"/>
    <w:rsid w:val="001E32C4"/>
    <w:rsid w:val="001E56A0"/>
    <w:rsid w:val="001E6703"/>
    <w:rsid w:val="001F40D1"/>
    <w:rsid w:val="002003A7"/>
    <w:rsid w:val="00203288"/>
    <w:rsid w:val="00204C20"/>
    <w:rsid w:val="00213EBD"/>
    <w:rsid w:val="00217012"/>
    <w:rsid w:val="002170AC"/>
    <w:rsid w:val="00235C36"/>
    <w:rsid w:val="002456B7"/>
    <w:rsid w:val="00251EA1"/>
    <w:rsid w:val="00255656"/>
    <w:rsid w:val="002559A0"/>
    <w:rsid w:val="002608D7"/>
    <w:rsid w:val="00261F8A"/>
    <w:rsid w:val="00264970"/>
    <w:rsid w:val="002667C0"/>
    <w:rsid w:val="00270F72"/>
    <w:rsid w:val="00273437"/>
    <w:rsid w:val="002757FD"/>
    <w:rsid w:val="00280C25"/>
    <w:rsid w:val="002822C6"/>
    <w:rsid w:val="0028340B"/>
    <w:rsid w:val="0028360A"/>
    <w:rsid w:val="0029123F"/>
    <w:rsid w:val="0029152E"/>
    <w:rsid w:val="00296E2A"/>
    <w:rsid w:val="002A1C82"/>
    <w:rsid w:val="002A2CBF"/>
    <w:rsid w:val="002A3654"/>
    <w:rsid w:val="002A370E"/>
    <w:rsid w:val="002A48AD"/>
    <w:rsid w:val="002A4C18"/>
    <w:rsid w:val="002A6845"/>
    <w:rsid w:val="002B475A"/>
    <w:rsid w:val="002B6B58"/>
    <w:rsid w:val="002C0197"/>
    <w:rsid w:val="002C2025"/>
    <w:rsid w:val="002C2D1E"/>
    <w:rsid w:val="002C4B3A"/>
    <w:rsid w:val="002D2934"/>
    <w:rsid w:val="002D3EF2"/>
    <w:rsid w:val="002D4B81"/>
    <w:rsid w:val="002E0BA3"/>
    <w:rsid w:val="002E4A69"/>
    <w:rsid w:val="002F463E"/>
    <w:rsid w:val="002F6A92"/>
    <w:rsid w:val="00324788"/>
    <w:rsid w:val="0032680E"/>
    <w:rsid w:val="0033206E"/>
    <w:rsid w:val="00333652"/>
    <w:rsid w:val="00337D26"/>
    <w:rsid w:val="00344778"/>
    <w:rsid w:val="00346DC4"/>
    <w:rsid w:val="00354A7F"/>
    <w:rsid w:val="003552E4"/>
    <w:rsid w:val="00360CF2"/>
    <w:rsid w:val="003629B3"/>
    <w:rsid w:val="00365F8C"/>
    <w:rsid w:val="00367163"/>
    <w:rsid w:val="00370744"/>
    <w:rsid w:val="00377CD0"/>
    <w:rsid w:val="003804D9"/>
    <w:rsid w:val="003806A2"/>
    <w:rsid w:val="0038225D"/>
    <w:rsid w:val="00382EF4"/>
    <w:rsid w:val="00383694"/>
    <w:rsid w:val="00387894"/>
    <w:rsid w:val="00390D90"/>
    <w:rsid w:val="00391131"/>
    <w:rsid w:val="00395131"/>
    <w:rsid w:val="00395774"/>
    <w:rsid w:val="0039626E"/>
    <w:rsid w:val="00396E91"/>
    <w:rsid w:val="003A0019"/>
    <w:rsid w:val="003A1B8A"/>
    <w:rsid w:val="003B2091"/>
    <w:rsid w:val="003B24DB"/>
    <w:rsid w:val="003B2EB5"/>
    <w:rsid w:val="003C0D0D"/>
    <w:rsid w:val="003C1E06"/>
    <w:rsid w:val="003C4089"/>
    <w:rsid w:val="003C748C"/>
    <w:rsid w:val="003D0935"/>
    <w:rsid w:val="003D1A07"/>
    <w:rsid w:val="003D6BDC"/>
    <w:rsid w:val="003E3446"/>
    <w:rsid w:val="003E3F31"/>
    <w:rsid w:val="003E45B2"/>
    <w:rsid w:val="003E59DA"/>
    <w:rsid w:val="003F543C"/>
    <w:rsid w:val="004017D5"/>
    <w:rsid w:val="00401D44"/>
    <w:rsid w:val="00403DD9"/>
    <w:rsid w:val="004063FB"/>
    <w:rsid w:val="004174E3"/>
    <w:rsid w:val="004225ED"/>
    <w:rsid w:val="0042472F"/>
    <w:rsid w:val="0042745C"/>
    <w:rsid w:val="00430DB1"/>
    <w:rsid w:val="00433735"/>
    <w:rsid w:val="00440EAA"/>
    <w:rsid w:val="0044381A"/>
    <w:rsid w:val="004503D9"/>
    <w:rsid w:val="00454123"/>
    <w:rsid w:val="00456B10"/>
    <w:rsid w:val="00456ED6"/>
    <w:rsid w:val="0045739A"/>
    <w:rsid w:val="00460045"/>
    <w:rsid w:val="004633CE"/>
    <w:rsid w:val="004724A2"/>
    <w:rsid w:val="0047691E"/>
    <w:rsid w:val="00482EE3"/>
    <w:rsid w:val="004839D1"/>
    <w:rsid w:val="004850B8"/>
    <w:rsid w:val="00485356"/>
    <w:rsid w:val="00485B4F"/>
    <w:rsid w:val="004916DD"/>
    <w:rsid w:val="0049470C"/>
    <w:rsid w:val="00495216"/>
    <w:rsid w:val="00495848"/>
    <w:rsid w:val="00496A63"/>
    <w:rsid w:val="00497FA3"/>
    <w:rsid w:val="004A032D"/>
    <w:rsid w:val="004A042B"/>
    <w:rsid w:val="004A0EC6"/>
    <w:rsid w:val="004A4938"/>
    <w:rsid w:val="004A4C77"/>
    <w:rsid w:val="004A4F9D"/>
    <w:rsid w:val="004A6B27"/>
    <w:rsid w:val="004B0A37"/>
    <w:rsid w:val="004B250C"/>
    <w:rsid w:val="004B348C"/>
    <w:rsid w:val="004B7FDC"/>
    <w:rsid w:val="004C1712"/>
    <w:rsid w:val="004C46E5"/>
    <w:rsid w:val="004C551A"/>
    <w:rsid w:val="004C7892"/>
    <w:rsid w:val="004D2378"/>
    <w:rsid w:val="004D4726"/>
    <w:rsid w:val="004D48DB"/>
    <w:rsid w:val="004D4DBA"/>
    <w:rsid w:val="004D7449"/>
    <w:rsid w:val="004E4B5F"/>
    <w:rsid w:val="004E50D2"/>
    <w:rsid w:val="004F2387"/>
    <w:rsid w:val="004F4543"/>
    <w:rsid w:val="005058BA"/>
    <w:rsid w:val="005175B0"/>
    <w:rsid w:val="00517F58"/>
    <w:rsid w:val="00520B2F"/>
    <w:rsid w:val="00522312"/>
    <w:rsid w:val="00527AC1"/>
    <w:rsid w:val="00531083"/>
    <w:rsid w:val="005323BA"/>
    <w:rsid w:val="00536030"/>
    <w:rsid w:val="0053715D"/>
    <w:rsid w:val="00541375"/>
    <w:rsid w:val="00541CC4"/>
    <w:rsid w:val="005425A3"/>
    <w:rsid w:val="00543285"/>
    <w:rsid w:val="00544BE3"/>
    <w:rsid w:val="00546241"/>
    <w:rsid w:val="00546D05"/>
    <w:rsid w:val="0055088D"/>
    <w:rsid w:val="0055167A"/>
    <w:rsid w:val="005622A9"/>
    <w:rsid w:val="00563C48"/>
    <w:rsid w:val="0057764B"/>
    <w:rsid w:val="00580894"/>
    <w:rsid w:val="00582E86"/>
    <w:rsid w:val="00585B83"/>
    <w:rsid w:val="005900EC"/>
    <w:rsid w:val="00591068"/>
    <w:rsid w:val="00591773"/>
    <w:rsid w:val="0059466A"/>
    <w:rsid w:val="005A184B"/>
    <w:rsid w:val="005A2AE6"/>
    <w:rsid w:val="005A4096"/>
    <w:rsid w:val="005A4268"/>
    <w:rsid w:val="005A4CA3"/>
    <w:rsid w:val="005B3E5B"/>
    <w:rsid w:val="005B478F"/>
    <w:rsid w:val="005B5EB0"/>
    <w:rsid w:val="005B7DA7"/>
    <w:rsid w:val="005C0513"/>
    <w:rsid w:val="005C2614"/>
    <w:rsid w:val="005D03FE"/>
    <w:rsid w:val="005D1DA7"/>
    <w:rsid w:val="005D4A8E"/>
    <w:rsid w:val="005E5CC5"/>
    <w:rsid w:val="005E5E09"/>
    <w:rsid w:val="005E7BCD"/>
    <w:rsid w:val="005F05FA"/>
    <w:rsid w:val="005F10E2"/>
    <w:rsid w:val="005F134E"/>
    <w:rsid w:val="005F6657"/>
    <w:rsid w:val="00610760"/>
    <w:rsid w:val="00614111"/>
    <w:rsid w:val="0061550C"/>
    <w:rsid w:val="00615B06"/>
    <w:rsid w:val="00616C66"/>
    <w:rsid w:val="006213D3"/>
    <w:rsid w:val="00630C78"/>
    <w:rsid w:val="00637735"/>
    <w:rsid w:val="006427E4"/>
    <w:rsid w:val="00642895"/>
    <w:rsid w:val="00642E08"/>
    <w:rsid w:val="00646948"/>
    <w:rsid w:val="006524E3"/>
    <w:rsid w:val="006535CE"/>
    <w:rsid w:val="00656409"/>
    <w:rsid w:val="006706F9"/>
    <w:rsid w:val="0067690D"/>
    <w:rsid w:val="00681D78"/>
    <w:rsid w:val="00681E0E"/>
    <w:rsid w:val="00684BCA"/>
    <w:rsid w:val="00684E6A"/>
    <w:rsid w:val="0068683A"/>
    <w:rsid w:val="00692752"/>
    <w:rsid w:val="006B3233"/>
    <w:rsid w:val="006B36B8"/>
    <w:rsid w:val="006C4369"/>
    <w:rsid w:val="006C6073"/>
    <w:rsid w:val="006C684F"/>
    <w:rsid w:val="006D1295"/>
    <w:rsid w:val="006D3829"/>
    <w:rsid w:val="006E1925"/>
    <w:rsid w:val="006E4298"/>
    <w:rsid w:val="006F0B58"/>
    <w:rsid w:val="006F7FC0"/>
    <w:rsid w:val="00700ED4"/>
    <w:rsid w:val="00701B9E"/>
    <w:rsid w:val="0070686F"/>
    <w:rsid w:val="00710DF3"/>
    <w:rsid w:val="00711501"/>
    <w:rsid w:val="00717C46"/>
    <w:rsid w:val="00717F38"/>
    <w:rsid w:val="00723E59"/>
    <w:rsid w:val="00732CD6"/>
    <w:rsid w:val="00732E5E"/>
    <w:rsid w:val="00740381"/>
    <w:rsid w:val="00740B87"/>
    <w:rsid w:val="00742005"/>
    <w:rsid w:val="00745B23"/>
    <w:rsid w:val="00751A01"/>
    <w:rsid w:val="0075391C"/>
    <w:rsid w:val="00754E61"/>
    <w:rsid w:val="00755A4B"/>
    <w:rsid w:val="00755C18"/>
    <w:rsid w:val="00766877"/>
    <w:rsid w:val="007702C1"/>
    <w:rsid w:val="007771AD"/>
    <w:rsid w:val="00777465"/>
    <w:rsid w:val="00777876"/>
    <w:rsid w:val="007851B6"/>
    <w:rsid w:val="0078538B"/>
    <w:rsid w:val="00791C41"/>
    <w:rsid w:val="00791CA5"/>
    <w:rsid w:val="00793C94"/>
    <w:rsid w:val="0079435B"/>
    <w:rsid w:val="007A473F"/>
    <w:rsid w:val="007A50CB"/>
    <w:rsid w:val="007A6201"/>
    <w:rsid w:val="007A7652"/>
    <w:rsid w:val="007B162A"/>
    <w:rsid w:val="007B5849"/>
    <w:rsid w:val="007C0581"/>
    <w:rsid w:val="007C6B09"/>
    <w:rsid w:val="007C78F3"/>
    <w:rsid w:val="007C7EA0"/>
    <w:rsid w:val="007D3FDB"/>
    <w:rsid w:val="007D5C84"/>
    <w:rsid w:val="007E2BB2"/>
    <w:rsid w:val="007E663F"/>
    <w:rsid w:val="007E78AE"/>
    <w:rsid w:val="007F0112"/>
    <w:rsid w:val="007F12FB"/>
    <w:rsid w:val="007F19A1"/>
    <w:rsid w:val="007F4607"/>
    <w:rsid w:val="007F567E"/>
    <w:rsid w:val="007F5B88"/>
    <w:rsid w:val="008004F0"/>
    <w:rsid w:val="0080251A"/>
    <w:rsid w:val="008155B7"/>
    <w:rsid w:val="00816837"/>
    <w:rsid w:val="00820438"/>
    <w:rsid w:val="00824534"/>
    <w:rsid w:val="00827CFD"/>
    <w:rsid w:val="00830383"/>
    <w:rsid w:val="00833E09"/>
    <w:rsid w:val="008350A2"/>
    <w:rsid w:val="00837718"/>
    <w:rsid w:val="00841E5B"/>
    <w:rsid w:val="00843D42"/>
    <w:rsid w:val="008462AB"/>
    <w:rsid w:val="00846674"/>
    <w:rsid w:val="00847E21"/>
    <w:rsid w:val="00850EDA"/>
    <w:rsid w:val="00853C4F"/>
    <w:rsid w:val="00861CEA"/>
    <w:rsid w:val="008678A3"/>
    <w:rsid w:val="00873AE0"/>
    <w:rsid w:val="00873E83"/>
    <w:rsid w:val="00885CAD"/>
    <w:rsid w:val="008902C4"/>
    <w:rsid w:val="00891F34"/>
    <w:rsid w:val="008925B6"/>
    <w:rsid w:val="00896A35"/>
    <w:rsid w:val="008A056C"/>
    <w:rsid w:val="008A18B5"/>
    <w:rsid w:val="008A1E24"/>
    <w:rsid w:val="008A2E63"/>
    <w:rsid w:val="008A4C80"/>
    <w:rsid w:val="008A565D"/>
    <w:rsid w:val="008A5C9F"/>
    <w:rsid w:val="008A6FA0"/>
    <w:rsid w:val="008A7420"/>
    <w:rsid w:val="008B04E5"/>
    <w:rsid w:val="008B2EF7"/>
    <w:rsid w:val="008B638C"/>
    <w:rsid w:val="008C6220"/>
    <w:rsid w:val="008C73CC"/>
    <w:rsid w:val="008D162C"/>
    <w:rsid w:val="008D3A31"/>
    <w:rsid w:val="008D685F"/>
    <w:rsid w:val="008D7A41"/>
    <w:rsid w:val="008D7CF3"/>
    <w:rsid w:val="008E1859"/>
    <w:rsid w:val="008E53A4"/>
    <w:rsid w:val="008F1A62"/>
    <w:rsid w:val="008F4474"/>
    <w:rsid w:val="008F44A2"/>
    <w:rsid w:val="008F7AFD"/>
    <w:rsid w:val="00901D07"/>
    <w:rsid w:val="00907393"/>
    <w:rsid w:val="0091241D"/>
    <w:rsid w:val="00912E65"/>
    <w:rsid w:val="00915C8D"/>
    <w:rsid w:val="00916B08"/>
    <w:rsid w:val="0091702F"/>
    <w:rsid w:val="00917F84"/>
    <w:rsid w:val="0092080D"/>
    <w:rsid w:val="009218C4"/>
    <w:rsid w:val="00926C0A"/>
    <w:rsid w:val="00932537"/>
    <w:rsid w:val="0093309C"/>
    <w:rsid w:val="00934ABF"/>
    <w:rsid w:val="009361A1"/>
    <w:rsid w:val="00937BAE"/>
    <w:rsid w:val="009470BC"/>
    <w:rsid w:val="00952E70"/>
    <w:rsid w:val="00954BB5"/>
    <w:rsid w:val="009617DF"/>
    <w:rsid w:val="00963017"/>
    <w:rsid w:val="00963F31"/>
    <w:rsid w:val="00965B3C"/>
    <w:rsid w:val="00965E52"/>
    <w:rsid w:val="009664C4"/>
    <w:rsid w:val="00966844"/>
    <w:rsid w:val="00966A03"/>
    <w:rsid w:val="00967C18"/>
    <w:rsid w:val="009809C3"/>
    <w:rsid w:val="00980FCE"/>
    <w:rsid w:val="00983415"/>
    <w:rsid w:val="0098386D"/>
    <w:rsid w:val="009924C3"/>
    <w:rsid w:val="009939AB"/>
    <w:rsid w:val="009943CE"/>
    <w:rsid w:val="00994551"/>
    <w:rsid w:val="0099750B"/>
    <w:rsid w:val="009975FB"/>
    <w:rsid w:val="009A0AC6"/>
    <w:rsid w:val="009A0F85"/>
    <w:rsid w:val="009A7119"/>
    <w:rsid w:val="009A7ADF"/>
    <w:rsid w:val="009B4E1B"/>
    <w:rsid w:val="009C0E49"/>
    <w:rsid w:val="009C7E84"/>
    <w:rsid w:val="009C7F9D"/>
    <w:rsid w:val="009D5177"/>
    <w:rsid w:val="009D52C4"/>
    <w:rsid w:val="009D5DA5"/>
    <w:rsid w:val="009D60CF"/>
    <w:rsid w:val="009E038D"/>
    <w:rsid w:val="009E2D1E"/>
    <w:rsid w:val="009E4FE1"/>
    <w:rsid w:val="009E5DFD"/>
    <w:rsid w:val="009F4275"/>
    <w:rsid w:val="009F7691"/>
    <w:rsid w:val="00A0049A"/>
    <w:rsid w:val="00A112FC"/>
    <w:rsid w:val="00A168E8"/>
    <w:rsid w:val="00A16BC4"/>
    <w:rsid w:val="00A17480"/>
    <w:rsid w:val="00A31201"/>
    <w:rsid w:val="00A34BE0"/>
    <w:rsid w:val="00A3586C"/>
    <w:rsid w:val="00A463A5"/>
    <w:rsid w:val="00A503D5"/>
    <w:rsid w:val="00A53A78"/>
    <w:rsid w:val="00A53E36"/>
    <w:rsid w:val="00A7601B"/>
    <w:rsid w:val="00A80C6D"/>
    <w:rsid w:val="00A851EA"/>
    <w:rsid w:val="00A91FDB"/>
    <w:rsid w:val="00A923B3"/>
    <w:rsid w:val="00A94DC1"/>
    <w:rsid w:val="00AA079C"/>
    <w:rsid w:val="00AA188F"/>
    <w:rsid w:val="00AA5B1A"/>
    <w:rsid w:val="00AB0017"/>
    <w:rsid w:val="00AB0C8F"/>
    <w:rsid w:val="00AB6C06"/>
    <w:rsid w:val="00AB78F5"/>
    <w:rsid w:val="00AC4355"/>
    <w:rsid w:val="00AC5563"/>
    <w:rsid w:val="00AC7642"/>
    <w:rsid w:val="00AD3568"/>
    <w:rsid w:val="00AE0356"/>
    <w:rsid w:val="00AE0689"/>
    <w:rsid w:val="00AE17AC"/>
    <w:rsid w:val="00AE31EF"/>
    <w:rsid w:val="00AE3261"/>
    <w:rsid w:val="00AE3A1E"/>
    <w:rsid w:val="00AE4EAC"/>
    <w:rsid w:val="00AE548B"/>
    <w:rsid w:val="00AF2E02"/>
    <w:rsid w:val="00AF6638"/>
    <w:rsid w:val="00AF6E6D"/>
    <w:rsid w:val="00AF74A1"/>
    <w:rsid w:val="00B056CB"/>
    <w:rsid w:val="00B1022C"/>
    <w:rsid w:val="00B10396"/>
    <w:rsid w:val="00B13544"/>
    <w:rsid w:val="00B14DB0"/>
    <w:rsid w:val="00B15F53"/>
    <w:rsid w:val="00B209FE"/>
    <w:rsid w:val="00B215A6"/>
    <w:rsid w:val="00B32017"/>
    <w:rsid w:val="00B32D7D"/>
    <w:rsid w:val="00B34278"/>
    <w:rsid w:val="00B360B7"/>
    <w:rsid w:val="00B40685"/>
    <w:rsid w:val="00B42737"/>
    <w:rsid w:val="00B46275"/>
    <w:rsid w:val="00B50844"/>
    <w:rsid w:val="00B5117E"/>
    <w:rsid w:val="00B51B08"/>
    <w:rsid w:val="00B55441"/>
    <w:rsid w:val="00B56B5B"/>
    <w:rsid w:val="00B618AF"/>
    <w:rsid w:val="00B666D1"/>
    <w:rsid w:val="00B71DBD"/>
    <w:rsid w:val="00B772CB"/>
    <w:rsid w:val="00B81583"/>
    <w:rsid w:val="00B8341A"/>
    <w:rsid w:val="00B8345F"/>
    <w:rsid w:val="00B862A6"/>
    <w:rsid w:val="00B876DC"/>
    <w:rsid w:val="00B87AC7"/>
    <w:rsid w:val="00B95F50"/>
    <w:rsid w:val="00B9674D"/>
    <w:rsid w:val="00B96D1E"/>
    <w:rsid w:val="00BA56AA"/>
    <w:rsid w:val="00BB23DB"/>
    <w:rsid w:val="00BC29B9"/>
    <w:rsid w:val="00BC44BD"/>
    <w:rsid w:val="00BE0A79"/>
    <w:rsid w:val="00BE4277"/>
    <w:rsid w:val="00BE43F7"/>
    <w:rsid w:val="00BE63D0"/>
    <w:rsid w:val="00C00D17"/>
    <w:rsid w:val="00C01EC2"/>
    <w:rsid w:val="00C11145"/>
    <w:rsid w:val="00C14A45"/>
    <w:rsid w:val="00C17381"/>
    <w:rsid w:val="00C2165B"/>
    <w:rsid w:val="00C23C86"/>
    <w:rsid w:val="00C279F1"/>
    <w:rsid w:val="00C43A72"/>
    <w:rsid w:val="00C44F6D"/>
    <w:rsid w:val="00C46ACB"/>
    <w:rsid w:val="00C46EB5"/>
    <w:rsid w:val="00C527B3"/>
    <w:rsid w:val="00C53989"/>
    <w:rsid w:val="00C539E9"/>
    <w:rsid w:val="00C56BF9"/>
    <w:rsid w:val="00C576C3"/>
    <w:rsid w:val="00C57BBD"/>
    <w:rsid w:val="00C60B39"/>
    <w:rsid w:val="00C62837"/>
    <w:rsid w:val="00C6599F"/>
    <w:rsid w:val="00C72C22"/>
    <w:rsid w:val="00C73775"/>
    <w:rsid w:val="00C84843"/>
    <w:rsid w:val="00C87AB0"/>
    <w:rsid w:val="00C923B8"/>
    <w:rsid w:val="00C928E0"/>
    <w:rsid w:val="00C92D3D"/>
    <w:rsid w:val="00C9313D"/>
    <w:rsid w:val="00C96BF2"/>
    <w:rsid w:val="00C97591"/>
    <w:rsid w:val="00CA0EFB"/>
    <w:rsid w:val="00CB3291"/>
    <w:rsid w:val="00CB451A"/>
    <w:rsid w:val="00CB4E9D"/>
    <w:rsid w:val="00CC087C"/>
    <w:rsid w:val="00CC140A"/>
    <w:rsid w:val="00CD3899"/>
    <w:rsid w:val="00CD4AF0"/>
    <w:rsid w:val="00CD4D08"/>
    <w:rsid w:val="00CD6785"/>
    <w:rsid w:val="00CD6FA7"/>
    <w:rsid w:val="00CE5DC3"/>
    <w:rsid w:val="00D01A61"/>
    <w:rsid w:val="00D07507"/>
    <w:rsid w:val="00D07900"/>
    <w:rsid w:val="00D14AEF"/>
    <w:rsid w:val="00D1699A"/>
    <w:rsid w:val="00D2163D"/>
    <w:rsid w:val="00D2692A"/>
    <w:rsid w:val="00D30544"/>
    <w:rsid w:val="00D32A16"/>
    <w:rsid w:val="00D37CED"/>
    <w:rsid w:val="00D40763"/>
    <w:rsid w:val="00D4636D"/>
    <w:rsid w:val="00D50648"/>
    <w:rsid w:val="00D519D1"/>
    <w:rsid w:val="00D53F5C"/>
    <w:rsid w:val="00D54CA5"/>
    <w:rsid w:val="00D56C07"/>
    <w:rsid w:val="00D57707"/>
    <w:rsid w:val="00D57936"/>
    <w:rsid w:val="00D6053A"/>
    <w:rsid w:val="00D67070"/>
    <w:rsid w:val="00D7271B"/>
    <w:rsid w:val="00D75522"/>
    <w:rsid w:val="00D80CFF"/>
    <w:rsid w:val="00D957F2"/>
    <w:rsid w:val="00DB1A42"/>
    <w:rsid w:val="00DB574B"/>
    <w:rsid w:val="00DB7572"/>
    <w:rsid w:val="00DB7B4A"/>
    <w:rsid w:val="00DB7E24"/>
    <w:rsid w:val="00DC027B"/>
    <w:rsid w:val="00DC38F0"/>
    <w:rsid w:val="00DC7873"/>
    <w:rsid w:val="00DC7ACD"/>
    <w:rsid w:val="00DC7ED6"/>
    <w:rsid w:val="00DD2244"/>
    <w:rsid w:val="00DD56D5"/>
    <w:rsid w:val="00DD7342"/>
    <w:rsid w:val="00DE02CB"/>
    <w:rsid w:val="00DE08F2"/>
    <w:rsid w:val="00DE2AF0"/>
    <w:rsid w:val="00DE545B"/>
    <w:rsid w:val="00DE6DA2"/>
    <w:rsid w:val="00DF0FCF"/>
    <w:rsid w:val="00DF1FFE"/>
    <w:rsid w:val="00DF45A2"/>
    <w:rsid w:val="00E03337"/>
    <w:rsid w:val="00E0461F"/>
    <w:rsid w:val="00E04A7A"/>
    <w:rsid w:val="00E04CE4"/>
    <w:rsid w:val="00E0589E"/>
    <w:rsid w:val="00E11AAC"/>
    <w:rsid w:val="00E26ADF"/>
    <w:rsid w:val="00E27C3D"/>
    <w:rsid w:val="00E334BA"/>
    <w:rsid w:val="00E37312"/>
    <w:rsid w:val="00E37470"/>
    <w:rsid w:val="00E44035"/>
    <w:rsid w:val="00E44E6D"/>
    <w:rsid w:val="00E45B9B"/>
    <w:rsid w:val="00E468E8"/>
    <w:rsid w:val="00E51FB5"/>
    <w:rsid w:val="00E67647"/>
    <w:rsid w:val="00E73367"/>
    <w:rsid w:val="00E7354F"/>
    <w:rsid w:val="00E83837"/>
    <w:rsid w:val="00E878A5"/>
    <w:rsid w:val="00E930F2"/>
    <w:rsid w:val="00E96435"/>
    <w:rsid w:val="00E97E3F"/>
    <w:rsid w:val="00EA0597"/>
    <w:rsid w:val="00EA4E70"/>
    <w:rsid w:val="00EB51FC"/>
    <w:rsid w:val="00EB56C8"/>
    <w:rsid w:val="00EC1148"/>
    <w:rsid w:val="00EC379B"/>
    <w:rsid w:val="00EC42A3"/>
    <w:rsid w:val="00EC4A4F"/>
    <w:rsid w:val="00EC573A"/>
    <w:rsid w:val="00ED0C51"/>
    <w:rsid w:val="00EE2776"/>
    <w:rsid w:val="00EE2B2F"/>
    <w:rsid w:val="00EE3A65"/>
    <w:rsid w:val="00EE571A"/>
    <w:rsid w:val="00EF201E"/>
    <w:rsid w:val="00EF3FE1"/>
    <w:rsid w:val="00EF4751"/>
    <w:rsid w:val="00EF7903"/>
    <w:rsid w:val="00F01E28"/>
    <w:rsid w:val="00F0392B"/>
    <w:rsid w:val="00F06195"/>
    <w:rsid w:val="00F13C22"/>
    <w:rsid w:val="00F22E6A"/>
    <w:rsid w:val="00F25B86"/>
    <w:rsid w:val="00F33E4D"/>
    <w:rsid w:val="00F403FE"/>
    <w:rsid w:val="00F44618"/>
    <w:rsid w:val="00F45B37"/>
    <w:rsid w:val="00F5445F"/>
    <w:rsid w:val="00F55CD0"/>
    <w:rsid w:val="00F6185C"/>
    <w:rsid w:val="00F61A5D"/>
    <w:rsid w:val="00F6557F"/>
    <w:rsid w:val="00F70504"/>
    <w:rsid w:val="00F70D74"/>
    <w:rsid w:val="00F71FCB"/>
    <w:rsid w:val="00F75762"/>
    <w:rsid w:val="00F814A7"/>
    <w:rsid w:val="00F837E7"/>
    <w:rsid w:val="00F86509"/>
    <w:rsid w:val="00F917ED"/>
    <w:rsid w:val="00F931CF"/>
    <w:rsid w:val="00F942FD"/>
    <w:rsid w:val="00FA4376"/>
    <w:rsid w:val="00FA4621"/>
    <w:rsid w:val="00FB226F"/>
    <w:rsid w:val="00FB6AC3"/>
    <w:rsid w:val="00FC0316"/>
    <w:rsid w:val="00FC0CD4"/>
    <w:rsid w:val="00FC570D"/>
    <w:rsid w:val="00FE21D8"/>
    <w:rsid w:val="00FE2B43"/>
    <w:rsid w:val="00FE2FD8"/>
    <w:rsid w:val="00FE65D6"/>
    <w:rsid w:val="00FE75C8"/>
    <w:rsid w:val="00FF3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1"/>
      <o:rules v:ext="edit">
        <o:r id="V:Rule5" type="connector" idref="#_x0000_s1100"/>
        <o:r id="V:Rule6" type="connector" idref="#自选图形 9"/>
        <o:r id="V:Rule7" type="connector" idref="#_x0000_s1101"/>
        <o:r id="V:Rule8" type="connector" idref="#_x0000_s109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7B162A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7"/>
    <w:next w:val="a7"/>
    <w:link w:val="1Char"/>
    <w:uiPriority w:val="9"/>
    <w:qFormat/>
    <w:rsid w:val="00AA5B1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styleId="ab">
    <w:name w:val="header"/>
    <w:basedOn w:val="a7"/>
    <w:link w:val="Char"/>
    <w:uiPriority w:val="99"/>
    <w:semiHidden/>
    <w:unhideWhenUsed/>
    <w:qFormat/>
    <w:rsid w:val="007B162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b"/>
    <w:uiPriority w:val="99"/>
    <w:semiHidden/>
    <w:rsid w:val="007B162A"/>
    <w:rPr>
      <w:kern w:val="2"/>
      <w:sz w:val="18"/>
      <w:szCs w:val="18"/>
    </w:rPr>
  </w:style>
  <w:style w:type="paragraph" w:styleId="ac">
    <w:name w:val="footer"/>
    <w:basedOn w:val="a7"/>
    <w:link w:val="Char0"/>
    <w:uiPriority w:val="99"/>
    <w:unhideWhenUsed/>
    <w:rsid w:val="005808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c"/>
    <w:uiPriority w:val="99"/>
    <w:rsid w:val="00580894"/>
    <w:rPr>
      <w:kern w:val="2"/>
      <w:sz w:val="18"/>
      <w:szCs w:val="18"/>
    </w:rPr>
  </w:style>
  <w:style w:type="paragraph" w:customStyle="1" w:styleId="a2">
    <w:name w:val="前言、引言标题"/>
    <w:next w:val="a7"/>
    <w:uiPriority w:val="99"/>
    <w:rsid w:val="00580894"/>
    <w:pPr>
      <w:numPr>
        <w:numId w:val="1"/>
      </w:numPr>
      <w:shd w:val="clear" w:color="FFFFFF" w:fill="FFFFFF"/>
      <w:spacing w:before="640" w:after="560"/>
      <w:jc w:val="center"/>
      <w:outlineLvl w:val="0"/>
    </w:pPr>
    <w:rPr>
      <w:rFonts w:ascii="黑体" w:eastAsia="黑体" w:hAnsi="Times New Roman"/>
      <w:sz w:val="32"/>
    </w:rPr>
  </w:style>
  <w:style w:type="paragraph" w:customStyle="1" w:styleId="a5">
    <w:name w:val="二级条标题"/>
    <w:basedOn w:val="a7"/>
    <w:next w:val="a7"/>
    <w:rsid w:val="00580894"/>
    <w:pPr>
      <w:widowControl/>
      <w:numPr>
        <w:ilvl w:val="3"/>
        <w:numId w:val="1"/>
      </w:numPr>
      <w:ind w:left="0"/>
      <w:jc w:val="left"/>
      <w:outlineLvl w:val="3"/>
    </w:pPr>
    <w:rPr>
      <w:rFonts w:ascii="Times New Roman" w:eastAsia="黑体" w:hAnsi="Times New Roman"/>
      <w:kern w:val="0"/>
      <w:szCs w:val="20"/>
    </w:rPr>
  </w:style>
  <w:style w:type="paragraph" w:customStyle="1" w:styleId="a6">
    <w:name w:val="三级条标题"/>
    <w:basedOn w:val="a5"/>
    <w:next w:val="a7"/>
    <w:uiPriority w:val="99"/>
    <w:rsid w:val="00580894"/>
    <w:pPr>
      <w:numPr>
        <w:ilvl w:val="4"/>
      </w:numPr>
      <w:spacing w:line="360" w:lineRule="auto"/>
      <w:outlineLvl w:val="4"/>
    </w:pPr>
  </w:style>
  <w:style w:type="character" w:customStyle="1" w:styleId="Char1">
    <w:name w:val="段 Char"/>
    <w:link w:val="ad"/>
    <w:rsid w:val="00615B06"/>
    <w:rPr>
      <w:rFonts w:ascii="宋体"/>
      <w:kern w:val="2"/>
      <w:sz w:val="21"/>
      <w:szCs w:val="22"/>
      <w:lang w:val="en-US" w:eastAsia="zh-CN" w:bidi="ar-SA"/>
    </w:rPr>
  </w:style>
  <w:style w:type="paragraph" w:customStyle="1" w:styleId="ad">
    <w:name w:val="段"/>
    <w:link w:val="Char1"/>
    <w:rsid w:val="00615B06"/>
    <w:pPr>
      <w:autoSpaceDE w:val="0"/>
      <w:autoSpaceDN w:val="0"/>
      <w:ind w:firstLineChars="200" w:firstLine="200"/>
      <w:jc w:val="both"/>
    </w:pPr>
    <w:rPr>
      <w:rFonts w:ascii="宋体"/>
      <w:kern w:val="2"/>
      <w:sz w:val="21"/>
      <w:szCs w:val="22"/>
    </w:rPr>
  </w:style>
  <w:style w:type="paragraph" w:customStyle="1" w:styleId="a4">
    <w:name w:val="一级条标题"/>
    <w:next w:val="ad"/>
    <w:rsid w:val="00615B06"/>
    <w:pPr>
      <w:numPr>
        <w:ilvl w:val="2"/>
        <w:numId w:val="1"/>
      </w:numPr>
      <w:outlineLvl w:val="2"/>
    </w:pPr>
    <w:rPr>
      <w:rFonts w:ascii="Times New Roman" w:eastAsia="黑体" w:hAnsi="Times New Roman"/>
      <w:sz w:val="21"/>
    </w:rPr>
  </w:style>
  <w:style w:type="paragraph" w:customStyle="1" w:styleId="a3">
    <w:name w:val="章标题"/>
    <w:next w:val="ad"/>
    <w:rsid w:val="00615B06"/>
    <w:pPr>
      <w:numPr>
        <w:ilvl w:val="1"/>
        <w:numId w:val="1"/>
      </w:numPr>
      <w:spacing w:beforeLines="50" w:afterLines="50"/>
      <w:jc w:val="both"/>
      <w:outlineLvl w:val="1"/>
    </w:pPr>
    <w:rPr>
      <w:rFonts w:ascii="黑体" w:eastAsia="黑体" w:hAnsi="Times New Roman"/>
      <w:sz w:val="21"/>
    </w:rPr>
  </w:style>
  <w:style w:type="paragraph" w:styleId="ae">
    <w:name w:val="Body Text Indent"/>
    <w:basedOn w:val="a7"/>
    <w:link w:val="Char2"/>
    <w:rsid w:val="002C2025"/>
    <w:pPr>
      <w:spacing w:before="60" w:after="60"/>
      <w:ind w:leftChars="-144" w:left="-302" w:firstLineChars="144" w:firstLine="302"/>
    </w:pPr>
    <w:rPr>
      <w:rFonts w:ascii="宋体" w:hAnsi="宋体"/>
      <w:szCs w:val="24"/>
    </w:rPr>
  </w:style>
  <w:style w:type="character" w:customStyle="1" w:styleId="Char2">
    <w:name w:val="正文文本缩进 Char"/>
    <w:link w:val="ae"/>
    <w:rsid w:val="002C2025"/>
    <w:rPr>
      <w:rFonts w:ascii="宋体" w:hAnsi="宋体"/>
      <w:kern w:val="2"/>
      <w:sz w:val="21"/>
      <w:szCs w:val="24"/>
    </w:rPr>
  </w:style>
  <w:style w:type="paragraph" w:customStyle="1" w:styleId="a0">
    <w:name w:val="附录标识"/>
    <w:basedOn w:val="a2"/>
    <w:rsid w:val="002C2025"/>
    <w:pPr>
      <w:numPr>
        <w:numId w:val="2"/>
      </w:numPr>
      <w:tabs>
        <w:tab w:val="left" w:pos="6405"/>
      </w:tabs>
      <w:spacing w:after="200"/>
    </w:pPr>
    <w:rPr>
      <w:sz w:val="21"/>
    </w:rPr>
  </w:style>
  <w:style w:type="paragraph" w:styleId="af">
    <w:name w:val="List Paragraph"/>
    <w:basedOn w:val="a7"/>
    <w:uiPriority w:val="99"/>
    <w:qFormat/>
    <w:rsid w:val="002C2025"/>
    <w:pPr>
      <w:spacing w:line="300" w:lineRule="auto"/>
      <w:ind w:firstLineChars="200" w:firstLine="420"/>
    </w:pPr>
  </w:style>
  <w:style w:type="paragraph" w:customStyle="1" w:styleId="Default">
    <w:name w:val="Default"/>
    <w:rsid w:val="002C2025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f0">
    <w:name w:val="Table Grid"/>
    <w:basedOn w:val="a9"/>
    <w:rsid w:val="00DC38F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示例"/>
    <w:next w:val="a7"/>
    <w:rsid w:val="009809C3"/>
    <w:pPr>
      <w:widowControl w:val="0"/>
      <w:numPr>
        <w:numId w:val="4"/>
      </w:numPr>
      <w:jc w:val="both"/>
    </w:pPr>
    <w:rPr>
      <w:rFonts w:ascii="宋体" w:hAnsi="Times New Roman"/>
      <w:sz w:val="18"/>
      <w:szCs w:val="18"/>
    </w:rPr>
  </w:style>
  <w:style w:type="paragraph" w:customStyle="1" w:styleId="af1">
    <w:name w:val="四级条标题"/>
    <w:basedOn w:val="a6"/>
    <w:next w:val="ad"/>
    <w:rsid w:val="009809C3"/>
    <w:pPr>
      <w:numPr>
        <w:ilvl w:val="0"/>
        <w:numId w:val="0"/>
      </w:numPr>
      <w:spacing w:beforeLines="50" w:afterLines="50" w:line="240" w:lineRule="auto"/>
      <w:ind w:left="3119"/>
      <w:outlineLvl w:val="5"/>
    </w:pPr>
    <w:rPr>
      <w:rFonts w:ascii="黑体"/>
      <w:szCs w:val="21"/>
    </w:rPr>
  </w:style>
  <w:style w:type="paragraph" w:customStyle="1" w:styleId="af2">
    <w:name w:val="五级条标题"/>
    <w:basedOn w:val="af1"/>
    <w:next w:val="ad"/>
    <w:rsid w:val="009809C3"/>
    <w:pPr>
      <w:outlineLvl w:val="6"/>
    </w:pPr>
  </w:style>
  <w:style w:type="paragraph" w:customStyle="1" w:styleId="a1">
    <w:name w:val="正文表标题"/>
    <w:next w:val="ad"/>
    <w:rsid w:val="009809C3"/>
    <w:pPr>
      <w:numPr>
        <w:numId w:val="5"/>
      </w:numPr>
      <w:spacing w:beforeLines="50" w:afterLines="50"/>
      <w:jc w:val="center"/>
    </w:pPr>
    <w:rPr>
      <w:rFonts w:ascii="黑体" w:eastAsia="黑体" w:hAnsi="Times New Roman"/>
      <w:sz w:val="21"/>
    </w:rPr>
  </w:style>
  <w:style w:type="character" w:styleId="af3">
    <w:name w:val="annotation reference"/>
    <w:uiPriority w:val="99"/>
    <w:semiHidden/>
    <w:unhideWhenUsed/>
    <w:rsid w:val="00B5117E"/>
    <w:rPr>
      <w:sz w:val="21"/>
      <w:szCs w:val="21"/>
    </w:rPr>
  </w:style>
  <w:style w:type="paragraph" w:styleId="af4">
    <w:name w:val="annotation text"/>
    <w:basedOn w:val="a7"/>
    <w:link w:val="Char3"/>
    <w:uiPriority w:val="99"/>
    <w:unhideWhenUsed/>
    <w:rsid w:val="00B5117E"/>
    <w:pPr>
      <w:jc w:val="left"/>
    </w:pPr>
  </w:style>
  <w:style w:type="character" w:customStyle="1" w:styleId="Char3">
    <w:name w:val="批注文字 Char"/>
    <w:link w:val="af4"/>
    <w:uiPriority w:val="99"/>
    <w:rsid w:val="00B5117E"/>
    <w:rPr>
      <w:kern w:val="2"/>
      <w:sz w:val="21"/>
      <w:szCs w:val="22"/>
    </w:rPr>
  </w:style>
  <w:style w:type="paragraph" w:styleId="af5">
    <w:name w:val="annotation subject"/>
    <w:basedOn w:val="af4"/>
    <w:next w:val="af4"/>
    <w:link w:val="Char4"/>
    <w:uiPriority w:val="99"/>
    <w:semiHidden/>
    <w:unhideWhenUsed/>
    <w:rsid w:val="00B5117E"/>
    <w:rPr>
      <w:b/>
      <w:bCs/>
    </w:rPr>
  </w:style>
  <w:style w:type="character" w:customStyle="1" w:styleId="Char4">
    <w:name w:val="批注主题 Char"/>
    <w:link w:val="af5"/>
    <w:uiPriority w:val="99"/>
    <w:semiHidden/>
    <w:rsid w:val="00B5117E"/>
    <w:rPr>
      <w:b/>
      <w:bCs/>
      <w:kern w:val="2"/>
      <w:sz w:val="21"/>
      <w:szCs w:val="22"/>
    </w:rPr>
  </w:style>
  <w:style w:type="paragraph" w:styleId="af6">
    <w:name w:val="Balloon Text"/>
    <w:basedOn w:val="a7"/>
    <w:link w:val="Char5"/>
    <w:uiPriority w:val="99"/>
    <w:semiHidden/>
    <w:unhideWhenUsed/>
    <w:rsid w:val="00B5117E"/>
    <w:rPr>
      <w:sz w:val="18"/>
      <w:szCs w:val="18"/>
    </w:rPr>
  </w:style>
  <w:style w:type="character" w:customStyle="1" w:styleId="Char5">
    <w:name w:val="批注框文本 Char"/>
    <w:link w:val="af6"/>
    <w:uiPriority w:val="99"/>
    <w:semiHidden/>
    <w:rsid w:val="00B5117E"/>
    <w:rPr>
      <w:kern w:val="2"/>
      <w:sz w:val="18"/>
      <w:szCs w:val="18"/>
    </w:rPr>
  </w:style>
  <w:style w:type="character" w:customStyle="1" w:styleId="1Char">
    <w:name w:val="标题 1 Char"/>
    <w:link w:val="1"/>
    <w:uiPriority w:val="9"/>
    <w:rsid w:val="00AA5B1A"/>
    <w:rPr>
      <w:b/>
      <w:bCs/>
      <w:kern w:val="44"/>
      <w:sz w:val="44"/>
      <w:szCs w:val="44"/>
    </w:rPr>
  </w:style>
  <w:style w:type="paragraph" w:styleId="TOC">
    <w:name w:val="TOC Heading"/>
    <w:basedOn w:val="1"/>
    <w:next w:val="a7"/>
    <w:uiPriority w:val="39"/>
    <w:unhideWhenUsed/>
    <w:qFormat/>
    <w:rsid w:val="00AA5B1A"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E74B5"/>
      <w:kern w:val="0"/>
      <w:sz w:val="32"/>
      <w:szCs w:val="32"/>
    </w:rPr>
  </w:style>
  <w:style w:type="paragraph" w:styleId="2">
    <w:name w:val="toc 2"/>
    <w:basedOn w:val="a7"/>
    <w:next w:val="a7"/>
    <w:autoRedefine/>
    <w:uiPriority w:val="39"/>
    <w:unhideWhenUsed/>
    <w:rsid w:val="004A042B"/>
    <w:pPr>
      <w:tabs>
        <w:tab w:val="right" w:leader="dot" w:pos="9736"/>
      </w:tabs>
      <w:ind w:leftChars="200" w:left="420"/>
    </w:pPr>
  </w:style>
  <w:style w:type="paragraph" w:styleId="3">
    <w:name w:val="toc 3"/>
    <w:basedOn w:val="a7"/>
    <w:next w:val="a7"/>
    <w:autoRedefine/>
    <w:uiPriority w:val="39"/>
    <w:unhideWhenUsed/>
    <w:rsid w:val="00656409"/>
    <w:pPr>
      <w:tabs>
        <w:tab w:val="right" w:leader="dot" w:pos="9736"/>
      </w:tabs>
      <w:ind w:leftChars="400" w:left="840"/>
    </w:pPr>
  </w:style>
  <w:style w:type="character" w:styleId="af7">
    <w:name w:val="Hyperlink"/>
    <w:uiPriority w:val="99"/>
    <w:unhideWhenUsed/>
    <w:rsid w:val="00AA5B1A"/>
    <w:rPr>
      <w:color w:val="0563C1"/>
      <w:u w:val="single"/>
    </w:rPr>
  </w:style>
  <w:style w:type="paragraph" w:customStyle="1" w:styleId="af8">
    <w:name w:val="其他标准称谓"/>
    <w:next w:val="a7"/>
    <w:qFormat/>
    <w:rsid w:val="00637735"/>
    <w:pPr>
      <w:framePr w:hSpace="181" w:vSpace="181" w:wrap="around" w:vAnchor="page" w:hAnchor="page" w:x="1419" w:y="2286" w:anchorLock="1"/>
      <w:spacing w:line="0" w:lineRule="atLeast"/>
      <w:jc w:val="distribute"/>
    </w:pPr>
    <w:rPr>
      <w:rFonts w:ascii="黑体" w:eastAsia="黑体" w:hAnsi="宋体"/>
      <w:spacing w:val="-40"/>
      <w:sz w:val="48"/>
      <w:szCs w:val="52"/>
    </w:rPr>
  </w:style>
  <w:style w:type="character" w:customStyle="1" w:styleId="af9">
    <w:name w:val="发布"/>
    <w:qFormat/>
    <w:rsid w:val="00C92D3D"/>
    <w:rPr>
      <w:rFonts w:ascii="黑体" w:eastAsia="黑体"/>
      <w:spacing w:val="85"/>
      <w:w w:val="100"/>
      <w:position w:val="3"/>
      <w:sz w:val="28"/>
      <w:szCs w:val="28"/>
    </w:rPr>
  </w:style>
  <w:style w:type="paragraph" w:customStyle="1" w:styleId="afa">
    <w:name w:val="其他发布日期"/>
    <w:basedOn w:val="afb"/>
    <w:qFormat/>
    <w:rsid w:val="00C92D3D"/>
    <w:pPr>
      <w:framePr w:wrap="around" w:vAnchor="page" w:hAnchor="text" w:x="1419"/>
    </w:pPr>
  </w:style>
  <w:style w:type="paragraph" w:customStyle="1" w:styleId="afc">
    <w:name w:val="实施日期"/>
    <w:basedOn w:val="afb"/>
    <w:qFormat/>
    <w:rsid w:val="00C92D3D"/>
    <w:pPr>
      <w:framePr w:wrap="around" w:vAnchor="page" w:hAnchor="text"/>
      <w:jc w:val="right"/>
    </w:pPr>
  </w:style>
  <w:style w:type="paragraph" w:customStyle="1" w:styleId="afd">
    <w:name w:val="封面标准英文名称"/>
    <w:basedOn w:val="afe"/>
    <w:qFormat/>
    <w:rsid w:val="00C92D3D"/>
    <w:pPr>
      <w:framePr w:wrap="around"/>
      <w:spacing w:before="370" w:line="400" w:lineRule="exact"/>
    </w:pPr>
    <w:rPr>
      <w:rFonts w:ascii="Times New Roman"/>
      <w:sz w:val="28"/>
      <w:szCs w:val="28"/>
    </w:rPr>
  </w:style>
  <w:style w:type="paragraph" w:customStyle="1" w:styleId="afb">
    <w:name w:val="发布日期"/>
    <w:qFormat/>
    <w:rsid w:val="00C92D3D"/>
    <w:pPr>
      <w:framePr w:w="3997" w:h="471" w:hRule="exact" w:vSpace="181" w:wrap="around" w:hAnchor="page" w:x="7089" w:y="14097" w:anchorLock="1"/>
    </w:pPr>
    <w:rPr>
      <w:rFonts w:ascii="Times New Roman" w:eastAsia="黑体" w:hAnsi="Times New Roman"/>
      <w:sz w:val="28"/>
      <w:szCs w:val="22"/>
    </w:rPr>
  </w:style>
  <w:style w:type="paragraph" w:customStyle="1" w:styleId="aff">
    <w:name w:val="其他发布部门"/>
    <w:basedOn w:val="a7"/>
    <w:qFormat/>
    <w:rsid w:val="00C92D3D"/>
    <w:pPr>
      <w:framePr w:w="7938" w:h="1134" w:hRule="exact" w:hSpace="125" w:vSpace="181" w:wrap="around" w:vAnchor="page" w:hAnchor="page" w:x="2150" w:y="15310" w:anchorLock="1"/>
      <w:widowControl/>
      <w:spacing w:line="0" w:lineRule="atLeast"/>
      <w:jc w:val="center"/>
    </w:pPr>
    <w:rPr>
      <w:rFonts w:ascii="黑体" w:eastAsia="黑体" w:hAnsi="Times New Roman"/>
      <w:spacing w:val="20"/>
      <w:w w:val="135"/>
      <w:kern w:val="0"/>
      <w:sz w:val="28"/>
    </w:rPr>
  </w:style>
  <w:style w:type="paragraph" w:customStyle="1" w:styleId="afe">
    <w:name w:val="封面标准名称"/>
    <w:qFormat/>
    <w:rsid w:val="00C92D3D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eastAsia="黑体" w:hAnsi="Times New Roman"/>
      <w:sz w:val="52"/>
      <w:szCs w:val="22"/>
    </w:rPr>
  </w:style>
  <w:style w:type="paragraph" w:customStyle="1" w:styleId="aff0">
    <w:name w:val="封面一致性程度标识"/>
    <w:basedOn w:val="afd"/>
    <w:qFormat/>
    <w:rsid w:val="00C92D3D"/>
    <w:pPr>
      <w:framePr w:wrap="around"/>
      <w:spacing w:before="440"/>
    </w:pPr>
    <w:rPr>
      <w:rFonts w:ascii="宋体" w:eastAsia="宋体"/>
    </w:rPr>
  </w:style>
  <w:style w:type="paragraph" w:customStyle="1" w:styleId="aff1">
    <w:name w:val="封面标准文稿编辑信息"/>
    <w:basedOn w:val="a7"/>
    <w:qFormat/>
    <w:rsid w:val="00C92D3D"/>
    <w:pPr>
      <w:framePr w:w="9639" w:h="6917" w:hRule="exact" w:wrap="around" w:vAnchor="page" w:hAnchor="page" w:xAlign="center" w:y="6408" w:anchorLock="1"/>
      <w:spacing w:before="180" w:after="160" w:line="180" w:lineRule="exact"/>
      <w:jc w:val="center"/>
      <w:textAlignment w:val="center"/>
    </w:pPr>
    <w:rPr>
      <w:rFonts w:ascii="宋体" w:hAnsi="Times New Roman"/>
      <w:kern w:val="0"/>
      <w:szCs w:val="28"/>
    </w:rPr>
  </w:style>
  <w:style w:type="paragraph" w:customStyle="1" w:styleId="20">
    <w:name w:val="封面标准号2"/>
    <w:qFormat/>
    <w:rsid w:val="00C92D3D"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eastAsia="黑体" w:hAnsi="Times New Roman"/>
      <w:sz w:val="28"/>
      <w:szCs w:val="28"/>
    </w:rPr>
  </w:style>
  <w:style w:type="paragraph" w:customStyle="1" w:styleId="aff2">
    <w:name w:val="文献分类号"/>
    <w:qFormat/>
    <w:rsid w:val="00C92D3D"/>
    <w:pPr>
      <w:framePr w:hSpace="180" w:vSpace="180" w:wrap="around" w:hAnchor="margin" w:y="1" w:anchorLock="1"/>
      <w:widowControl w:val="0"/>
      <w:textAlignment w:val="center"/>
    </w:pPr>
    <w:rPr>
      <w:rFonts w:ascii="黑体" w:eastAsia="黑体" w:hAnsi="Times New Roman"/>
      <w:sz w:val="21"/>
      <w:szCs w:val="21"/>
    </w:rPr>
  </w:style>
  <w:style w:type="character" w:styleId="aff3">
    <w:name w:val="Placeholder Text"/>
    <w:basedOn w:val="a8"/>
    <w:uiPriority w:val="99"/>
    <w:semiHidden/>
    <w:rsid w:val="008155B7"/>
    <w:rPr>
      <w:color w:val="808080"/>
    </w:rPr>
  </w:style>
  <w:style w:type="paragraph" w:styleId="aff4">
    <w:name w:val="Revision"/>
    <w:hidden/>
    <w:uiPriority w:val="99"/>
    <w:semiHidden/>
    <w:rsid w:val="007C78F3"/>
    <w:rPr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image" Target="media/image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1.pn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4.png"/><Relationship Id="rId28" Type="http://schemas.openxmlformats.org/officeDocument/2006/relationships/image" Target="media/image9.emf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771C7-362A-4528-BB9D-FDD22B7BE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3425</TotalTime>
  <Pages>28</Pages>
  <Words>2395</Words>
  <Characters>13653</Characters>
  <Application>Microsoft Office Word</Application>
  <DocSecurity>0</DocSecurity>
  <Lines>113</Lines>
  <Paragraphs>32</Paragraphs>
  <ScaleCrop>false</ScaleCrop>
  <Company/>
  <LinksUpToDate>false</LinksUpToDate>
  <CharactersWithSpaces>16016</CharactersWithSpaces>
  <SharedDoc>false</SharedDoc>
  <HLinks>
    <vt:vector size="180" baseType="variant">
      <vt:variant>
        <vt:i4>4063281</vt:i4>
      </vt:variant>
      <vt:variant>
        <vt:i4>165</vt:i4>
      </vt:variant>
      <vt:variant>
        <vt:i4>0</vt:i4>
      </vt:variant>
      <vt:variant>
        <vt:i4>5</vt:i4>
      </vt:variant>
      <vt:variant>
        <vt:lpwstr>http://baike.baidu.com/view/137051.htm</vt:lpwstr>
      </vt:variant>
      <vt:variant>
        <vt:lpwstr/>
      </vt:variant>
      <vt:variant>
        <vt:i4>877320720</vt:i4>
      </vt:variant>
      <vt:variant>
        <vt:i4>162</vt:i4>
      </vt:variant>
      <vt:variant>
        <vt:i4>0</vt:i4>
      </vt:variant>
      <vt:variant>
        <vt:i4>5</vt:i4>
      </vt:variant>
      <vt:variant>
        <vt:lpwstr>javascript:linkredwin('壤质沙土');</vt:lpwstr>
      </vt:variant>
      <vt:variant>
        <vt:lpwstr/>
      </vt:variant>
      <vt:variant>
        <vt:i4>4784199</vt:i4>
      </vt:variant>
      <vt:variant>
        <vt:i4>159</vt:i4>
      </vt:variant>
      <vt:variant>
        <vt:i4>0</vt:i4>
      </vt:variant>
      <vt:variant>
        <vt:i4>5</vt:i4>
      </vt:variant>
      <vt:variant>
        <vt:lpwstr>http://www.baike.com/wiki/%E6%B2%99%E5%A3%A4%E5%9C%9F</vt:lpwstr>
      </vt:variant>
      <vt:variant>
        <vt:lpwstr/>
      </vt:variant>
      <vt:variant>
        <vt:i4>7077947</vt:i4>
      </vt:variant>
      <vt:variant>
        <vt:i4>156</vt:i4>
      </vt:variant>
      <vt:variant>
        <vt:i4>0</vt:i4>
      </vt:variant>
      <vt:variant>
        <vt:i4>5</vt:i4>
      </vt:variant>
      <vt:variant>
        <vt:lpwstr>http://baike.baidu.com/view/1429820.htm</vt:lpwstr>
      </vt:variant>
      <vt:variant>
        <vt:lpwstr/>
      </vt:variant>
      <vt:variant>
        <vt:i4>3276855</vt:i4>
      </vt:variant>
      <vt:variant>
        <vt:i4>153</vt:i4>
      </vt:variant>
      <vt:variant>
        <vt:i4>0</vt:i4>
      </vt:variant>
      <vt:variant>
        <vt:i4>5</vt:i4>
      </vt:variant>
      <vt:variant>
        <vt:lpwstr>http://baike.baidu.com/view/136825.htm</vt:lpwstr>
      </vt:variant>
      <vt:variant>
        <vt:lpwstr/>
      </vt:variant>
      <vt:variant>
        <vt:i4>1114172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_Toc69399305</vt:lpwstr>
      </vt:variant>
      <vt:variant>
        <vt:i4>1048636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_Toc69399304</vt:lpwstr>
      </vt:variant>
      <vt:variant>
        <vt:i4>1507388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_Toc69399303</vt:lpwstr>
      </vt:variant>
      <vt:variant>
        <vt:i4>1441852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_Toc69399302</vt:lpwstr>
      </vt:variant>
      <vt:variant>
        <vt:i4>1376316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_Toc69399301</vt:lpwstr>
      </vt:variant>
      <vt:variant>
        <vt:i4>1310780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_Toc69399300</vt:lpwstr>
      </vt:variant>
      <vt:variant>
        <vt:i4>1835061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_Toc69399299</vt:lpwstr>
      </vt:variant>
      <vt:variant>
        <vt:i4>1900597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_Toc69399298</vt:lpwstr>
      </vt:variant>
      <vt:variant>
        <vt:i4>1179701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_Toc69399297</vt:lpwstr>
      </vt:variant>
      <vt:variant>
        <vt:i4>1245237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_Toc69399296</vt:lpwstr>
      </vt:variant>
      <vt:variant>
        <vt:i4>1048629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_Toc69399295</vt:lpwstr>
      </vt:variant>
      <vt:variant>
        <vt:i4>1114165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_Toc69399294</vt:lpwstr>
      </vt:variant>
      <vt:variant>
        <vt:i4>1441845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_Toc69399293</vt:lpwstr>
      </vt:variant>
      <vt:variant>
        <vt:i4>1507381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_Toc69399292</vt:lpwstr>
      </vt:variant>
      <vt:variant>
        <vt:i4>1310773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_Toc69399291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_Toc69399290</vt:lpwstr>
      </vt:variant>
      <vt:variant>
        <vt:i4>1835060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_Toc69399289</vt:lpwstr>
      </vt:variant>
      <vt:variant>
        <vt:i4>1900596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_Toc69399288</vt:lpwstr>
      </vt:variant>
      <vt:variant>
        <vt:i4>1179700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_Toc69399287</vt:lpwstr>
      </vt:variant>
      <vt:variant>
        <vt:i4>1245236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_Toc69399286</vt:lpwstr>
      </vt:variant>
      <vt:variant>
        <vt:i4>1048628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_Toc69399285</vt:lpwstr>
      </vt:variant>
      <vt:variant>
        <vt:i4>1114164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_Toc69399284</vt:lpwstr>
      </vt:variant>
      <vt:variant>
        <vt:i4>1441844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_Toc69399283</vt:lpwstr>
      </vt:variant>
      <vt:variant>
        <vt:i4>1507380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_Toc69399282</vt:lpwstr>
      </vt:variant>
      <vt:variant>
        <vt:i4>1310772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_Toc69399281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201</cp:lastModifiedBy>
  <cp:revision>239</cp:revision>
  <cp:lastPrinted>2021-07-06T07:25:00Z</cp:lastPrinted>
  <dcterms:created xsi:type="dcterms:W3CDTF">2021-06-12T14:05:00Z</dcterms:created>
  <dcterms:modified xsi:type="dcterms:W3CDTF">2021-07-09T07:47:00Z</dcterms:modified>
</cp:coreProperties>
</file>